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FC" w:rsidRPr="0069394B" w:rsidRDefault="000367FC" w:rsidP="000367FC">
      <w:pPr>
        <w:ind w:left="3686"/>
        <w:rPr>
          <w:rFonts w:asciiTheme="minorHAnsi" w:hAnsiTheme="minorHAnsi" w:cstheme="minorHAnsi"/>
          <w:sz w:val="20"/>
          <w:szCs w:val="20"/>
        </w:rPr>
      </w:pPr>
      <w:r w:rsidRPr="0069394B">
        <w:rPr>
          <w:rFonts w:asciiTheme="minorHAnsi" w:hAnsiTheme="minorHAnsi" w:cstheme="minorHAnsi"/>
          <w:sz w:val="20"/>
          <w:szCs w:val="20"/>
        </w:rPr>
        <w:t>Задание подготовлено в рамках проекта АНО «Лаборатория моде</w:t>
      </w:r>
      <w:r w:rsidRPr="0069394B">
        <w:rPr>
          <w:rFonts w:asciiTheme="minorHAnsi" w:hAnsiTheme="minorHAnsi" w:cstheme="minorHAnsi"/>
          <w:sz w:val="20"/>
          <w:szCs w:val="20"/>
        </w:rPr>
        <w:t>р</w:t>
      </w:r>
      <w:r w:rsidRPr="0069394B">
        <w:rPr>
          <w:rFonts w:asciiTheme="minorHAnsi" w:hAnsiTheme="minorHAnsi" w:cstheme="minorHAnsi"/>
          <w:sz w:val="20"/>
          <w:szCs w:val="20"/>
        </w:rPr>
        <w:t>низации образовательных ресурсов» «Кадровый и учебно-методический ресурс формирования общих компетенций обуча</w:t>
      </w:r>
      <w:r w:rsidRPr="0069394B">
        <w:rPr>
          <w:rFonts w:asciiTheme="minorHAnsi" w:hAnsiTheme="minorHAnsi" w:cstheme="minorHAnsi"/>
          <w:sz w:val="20"/>
          <w:szCs w:val="20"/>
        </w:rPr>
        <w:t>ю</w:t>
      </w:r>
      <w:r w:rsidRPr="0069394B">
        <w:rPr>
          <w:rFonts w:asciiTheme="minorHAnsi" w:hAnsiTheme="minorHAnsi" w:cstheme="minorHAnsi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0367FC" w:rsidRPr="00292645" w:rsidRDefault="000367FC" w:rsidP="000367FC">
      <w:pPr>
        <w:rPr>
          <w:b/>
          <w:szCs w:val="24"/>
        </w:rPr>
      </w:pPr>
      <w:bookmarkStart w:id="0" w:name="_GoBack"/>
      <w:r w:rsidRPr="00292645">
        <w:rPr>
          <w:b/>
          <w:szCs w:val="24"/>
        </w:rPr>
        <w:t>Разработчики</w:t>
      </w:r>
    </w:p>
    <w:bookmarkEnd w:id="0"/>
    <w:p w:rsidR="000367FC" w:rsidRDefault="00292645" w:rsidP="000367FC">
      <w:pPr>
        <w:rPr>
          <w:szCs w:val="24"/>
        </w:rPr>
      </w:pPr>
      <w:r w:rsidRPr="00CD6676">
        <w:rPr>
          <w:szCs w:val="24"/>
        </w:rPr>
        <w:t>Мошкова Екатерина Сергеевна</w:t>
      </w:r>
      <w:r>
        <w:rPr>
          <w:szCs w:val="24"/>
        </w:rPr>
        <w:t>, ГБПОУ «</w:t>
      </w:r>
      <w:r w:rsidRPr="00CD6676">
        <w:rPr>
          <w:szCs w:val="24"/>
        </w:rPr>
        <w:t>Самарский социально-педагогический колледж</w:t>
      </w:r>
      <w:r>
        <w:rPr>
          <w:szCs w:val="24"/>
        </w:rPr>
        <w:t>»</w:t>
      </w:r>
    </w:p>
    <w:p w:rsidR="00292645" w:rsidRPr="00AA4029" w:rsidRDefault="00292645" w:rsidP="000367FC">
      <w:pPr>
        <w:rPr>
          <w:szCs w:val="24"/>
        </w:rPr>
      </w:pPr>
    </w:p>
    <w:p w:rsidR="000367FC" w:rsidRPr="00AA4029" w:rsidRDefault="000367FC" w:rsidP="000367FC">
      <w:pPr>
        <w:rPr>
          <w:b/>
          <w:szCs w:val="24"/>
        </w:rPr>
      </w:pPr>
      <w:r w:rsidRPr="00AA4029">
        <w:rPr>
          <w:b/>
          <w:szCs w:val="24"/>
        </w:rPr>
        <w:t>Назначение задания</w:t>
      </w:r>
    </w:p>
    <w:p w:rsidR="003B09FF" w:rsidRPr="000367FC" w:rsidRDefault="00BF285A" w:rsidP="000367FC">
      <w:pPr>
        <w:rPr>
          <w:szCs w:val="24"/>
        </w:rPr>
      </w:pPr>
      <w:r w:rsidRPr="000367FC">
        <w:rPr>
          <w:szCs w:val="24"/>
        </w:rPr>
        <w:t xml:space="preserve">Компетенция </w:t>
      </w:r>
      <w:r w:rsidR="00FE28BB" w:rsidRPr="000367FC">
        <w:rPr>
          <w:szCs w:val="24"/>
        </w:rPr>
        <w:t>в сфере работы с информацией</w:t>
      </w:r>
      <w:r w:rsidR="00C504B0" w:rsidRPr="000367FC">
        <w:rPr>
          <w:szCs w:val="24"/>
        </w:rPr>
        <w:t xml:space="preserve">. </w:t>
      </w:r>
      <w:r w:rsidR="007558BB" w:rsidRPr="000367FC">
        <w:rPr>
          <w:szCs w:val="24"/>
        </w:rPr>
        <w:t>Извлечение и первичная обработка информ</w:t>
      </w:r>
      <w:r w:rsidR="007558BB" w:rsidRPr="000367FC">
        <w:rPr>
          <w:szCs w:val="24"/>
        </w:rPr>
        <w:t>а</w:t>
      </w:r>
      <w:r w:rsidR="007558BB" w:rsidRPr="000367FC">
        <w:rPr>
          <w:szCs w:val="24"/>
        </w:rPr>
        <w:t>ции</w:t>
      </w:r>
      <w:r w:rsidR="00C504B0" w:rsidRPr="000367FC">
        <w:rPr>
          <w:szCs w:val="24"/>
        </w:rPr>
        <w:t xml:space="preserve">. Уровень </w:t>
      </w:r>
      <w:r w:rsidR="00C504B0" w:rsidRPr="000367FC">
        <w:rPr>
          <w:szCs w:val="24"/>
          <w:lang w:val="en-US"/>
        </w:rPr>
        <w:t>I</w:t>
      </w:r>
      <w:r w:rsidR="00A752EA" w:rsidRPr="000367FC">
        <w:rPr>
          <w:szCs w:val="24"/>
          <w:lang w:val="en-US"/>
        </w:rPr>
        <w:t>I</w:t>
      </w:r>
    </w:p>
    <w:p w:rsidR="003B09FF" w:rsidRPr="000367FC" w:rsidRDefault="003B09FF" w:rsidP="000367FC">
      <w:pPr>
        <w:rPr>
          <w:szCs w:val="24"/>
        </w:rPr>
      </w:pPr>
      <w:r w:rsidRPr="000367FC">
        <w:rPr>
          <w:szCs w:val="24"/>
        </w:rPr>
        <w:t>УД</w:t>
      </w:r>
      <w:r w:rsidR="00A752EA" w:rsidRPr="000367FC">
        <w:rPr>
          <w:szCs w:val="24"/>
        </w:rPr>
        <w:t xml:space="preserve"> «</w:t>
      </w:r>
      <w:r w:rsidR="00234E40" w:rsidRPr="000367FC">
        <w:rPr>
          <w:szCs w:val="24"/>
        </w:rPr>
        <w:t>Информатика</w:t>
      </w:r>
      <w:r w:rsidR="000367FC">
        <w:rPr>
          <w:szCs w:val="24"/>
        </w:rPr>
        <w:t>»</w:t>
      </w:r>
    </w:p>
    <w:p w:rsidR="00C504B0" w:rsidRPr="0069394B" w:rsidRDefault="00A752EA" w:rsidP="000367FC">
      <w:pPr>
        <w:rPr>
          <w:szCs w:val="24"/>
        </w:rPr>
      </w:pPr>
      <w:r w:rsidRPr="0069394B">
        <w:rPr>
          <w:szCs w:val="24"/>
        </w:rPr>
        <w:t>Тема</w:t>
      </w:r>
      <w:r w:rsidR="000367FC" w:rsidRPr="0069394B">
        <w:rPr>
          <w:szCs w:val="24"/>
        </w:rPr>
        <w:t>:</w:t>
      </w:r>
      <w:r w:rsidRPr="0069394B">
        <w:rPr>
          <w:szCs w:val="24"/>
        </w:rPr>
        <w:t xml:space="preserve"> </w:t>
      </w:r>
      <w:proofErr w:type="gramStart"/>
      <w:r w:rsidR="00234E40" w:rsidRPr="0069394B">
        <w:rPr>
          <w:szCs w:val="24"/>
        </w:rPr>
        <w:t>Программное обеспечение компьютера</w:t>
      </w:r>
      <w:r w:rsidR="003B09FF" w:rsidRPr="0069394B">
        <w:rPr>
          <w:szCs w:val="24"/>
        </w:rPr>
        <w:t xml:space="preserve"> (40.02.02.</w:t>
      </w:r>
      <w:proofErr w:type="gramEnd"/>
      <w:r w:rsidR="003B09FF" w:rsidRPr="0069394B">
        <w:rPr>
          <w:szCs w:val="24"/>
        </w:rPr>
        <w:t xml:space="preserve"> </w:t>
      </w:r>
      <w:proofErr w:type="gramStart"/>
      <w:r w:rsidR="003B09FF" w:rsidRPr="0069394B">
        <w:rPr>
          <w:szCs w:val="24"/>
        </w:rPr>
        <w:t>ОУД.09)</w:t>
      </w:r>
      <w:proofErr w:type="gramEnd"/>
    </w:p>
    <w:p w:rsidR="00C504B0" w:rsidRPr="000367FC" w:rsidRDefault="00C504B0" w:rsidP="000367FC">
      <w:pPr>
        <w:rPr>
          <w:i/>
          <w:szCs w:val="24"/>
        </w:rPr>
      </w:pPr>
    </w:p>
    <w:p w:rsidR="000367FC" w:rsidRPr="000367FC" w:rsidRDefault="000367FC" w:rsidP="000367FC">
      <w:pPr>
        <w:rPr>
          <w:b/>
          <w:szCs w:val="24"/>
        </w:rPr>
      </w:pPr>
      <w:r w:rsidRPr="000367FC">
        <w:rPr>
          <w:b/>
          <w:szCs w:val="24"/>
        </w:rPr>
        <w:t>Комментарии</w:t>
      </w:r>
    </w:p>
    <w:p w:rsidR="00234E40" w:rsidRPr="000367FC" w:rsidRDefault="000367FC" w:rsidP="000367FC">
      <w:pPr>
        <w:rPr>
          <w:szCs w:val="24"/>
        </w:rPr>
      </w:pPr>
      <w:r>
        <w:rPr>
          <w:szCs w:val="24"/>
        </w:rPr>
        <w:t>З</w:t>
      </w:r>
      <w:r w:rsidR="00234E40" w:rsidRPr="000367FC">
        <w:rPr>
          <w:szCs w:val="24"/>
        </w:rPr>
        <w:t xml:space="preserve">адание предлагается в начале освоения </w:t>
      </w:r>
      <w:proofErr w:type="gramStart"/>
      <w:r w:rsidR="00234E40" w:rsidRPr="000367FC">
        <w:rPr>
          <w:szCs w:val="24"/>
        </w:rPr>
        <w:t>обучающимися</w:t>
      </w:r>
      <w:proofErr w:type="gramEnd"/>
      <w:r w:rsidR="00234E40" w:rsidRPr="000367FC">
        <w:rPr>
          <w:szCs w:val="24"/>
        </w:rPr>
        <w:t xml:space="preserve"> темы «Программное обеспечение компьютера</w:t>
      </w:r>
      <w:r w:rsidR="00B028E0" w:rsidRPr="000367FC">
        <w:rPr>
          <w:szCs w:val="24"/>
        </w:rPr>
        <w:t>» для в формировании представлений о типах программного обеспечения, видах программ и их назначении.</w:t>
      </w:r>
    </w:p>
    <w:p w:rsidR="00A752EA" w:rsidRDefault="00A752EA" w:rsidP="000367FC">
      <w:pPr>
        <w:rPr>
          <w:rFonts w:eastAsia="Times New Roman"/>
          <w:szCs w:val="24"/>
          <w:lang w:eastAsia="ru-RU"/>
        </w:rPr>
      </w:pPr>
    </w:p>
    <w:p w:rsidR="000367FC" w:rsidRPr="000367FC" w:rsidRDefault="000367FC" w:rsidP="000367FC">
      <w:pPr>
        <w:rPr>
          <w:rFonts w:eastAsia="Times New Roman"/>
          <w:szCs w:val="24"/>
          <w:lang w:eastAsia="ru-RU"/>
        </w:rPr>
      </w:pPr>
    </w:p>
    <w:p w:rsidR="00A752EA" w:rsidRPr="000367FC" w:rsidRDefault="00A752EA" w:rsidP="000367FC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0367FC">
        <w:rPr>
          <w:rStyle w:val="a4"/>
        </w:rPr>
        <w:t>Изучите источник.</w:t>
      </w:r>
    </w:p>
    <w:p w:rsidR="00A752EA" w:rsidRPr="000367FC" w:rsidRDefault="00A752EA" w:rsidP="000367FC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 w:rsidRPr="000367FC">
        <w:rPr>
          <w:rStyle w:val="a4"/>
        </w:rPr>
        <w:t>Представьте классификацию программного обеспечения в структуре, позвол</w:t>
      </w:r>
      <w:r w:rsidRPr="000367FC">
        <w:rPr>
          <w:rStyle w:val="a4"/>
        </w:rPr>
        <w:t>я</w:t>
      </w:r>
      <w:r w:rsidRPr="000367FC">
        <w:rPr>
          <w:rStyle w:val="a4"/>
        </w:rPr>
        <w:t xml:space="preserve">ющей наглядно продемонстрировать </w:t>
      </w:r>
      <w:r w:rsidR="00E57081" w:rsidRPr="000367FC">
        <w:rPr>
          <w:rStyle w:val="a4"/>
        </w:rPr>
        <w:t xml:space="preserve">совокупность всех </w:t>
      </w:r>
      <w:r w:rsidR="003B09FF" w:rsidRPr="000367FC">
        <w:rPr>
          <w:rStyle w:val="a4"/>
        </w:rPr>
        <w:t xml:space="preserve">типов и видов </w:t>
      </w:r>
      <w:r w:rsidR="00E57081" w:rsidRPr="000367FC">
        <w:rPr>
          <w:rStyle w:val="a4"/>
        </w:rPr>
        <w:t>программ</w:t>
      </w:r>
      <w:r w:rsidRPr="000367FC">
        <w:rPr>
          <w:rStyle w:val="a4"/>
        </w:rPr>
        <w:t>.</w:t>
      </w:r>
    </w:p>
    <w:p w:rsidR="00A752EA" w:rsidRDefault="00A752EA" w:rsidP="000367FC">
      <w:pPr>
        <w:ind w:firstLine="709"/>
        <w:rPr>
          <w:rFonts w:eastAsia="Times New Roman"/>
          <w:szCs w:val="24"/>
          <w:lang w:eastAsia="ru-RU"/>
        </w:rPr>
      </w:pPr>
    </w:p>
    <w:p w:rsidR="000367FC" w:rsidRPr="000367FC" w:rsidRDefault="000367FC" w:rsidP="000367FC">
      <w:pPr>
        <w:ind w:firstLine="709"/>
        <w:jc w:val="right"/>
        <w:rPr>
          <w:rFonts w:eastAsia="Times New Roman"/>
          <w:i/>
          <w:szCs w:val="24"/>
          <w:lang w:eastAsia="ru-RU"/>
        </w:rPr>
      </w:pPr>
      <w:r w:rsidRPr="000367FC">
        <w:rPr>
          <w:rFonts w:eastAsia="Times New Roman"/>
          <w:i/>
          <w:szCs w:val="24"/>
          <w:lang w:eastAsia="ru-RU"/>
        </w:rPr>
        <w:t>Источник 1</w:t>
      </w:r>
    </w:p>
    <w:p w:rsidR="00F5007C" w:rsidRPr="000367FC" w:rsidRDefault="00325219" w:rsidP="000367FC">
      <w:pPr>
        <w:ind w:firstLine="709"/>
        <w:rPr>
          <w:szCs w:val="24"/>
        </w:rPr>
      </w:pPr>
      <w:r w:rsidRPr="000367FC">
        <w:rPr>
          <w:szCs w:val="24"/>
        </w:rPr>
        <w:t>Программное обеспечение (ПО</w:t>
      </w:r>
      <w:r w:rsidR="00B028E0" w:rsidRPr="000367FC">
        <w:rPr>
          <w:szCs w:val="24"/>
        </w:rPr>
        <w:t>)</w:t>
      </w:r>
      <w:r w:rsidRPr="000367FC">
        <w:rPr>
          <w:szCs w:val="24"/>
        </w:rPr>
        <w:t xml:space="preserve"> </w:t>
      </w:r>
      <w:r w:rsidR="000367FC">
        <w:rPr>
          <w:szCs w:val="24"/>
        </w:rPr>
        <w:t>-</w:t>
      </w:r>
      <w:r w:rsidRPr="000367FC">
        <w:rPr>
          <w:szCs w:val="24"/>
        </w:rPr>
        <w:t xml:space="preserve"> это совокупность всех программ, находящихся в долговременной памяти компьютера. Программное обеспечение не является чем-то постоя</w:t>
      </w:r>
      <w:r w:rsidRPr="000367FC">
        <w:rPr>
          <w:szCs w:val="24"/>
        </w:rPr>
        <w:t>н</w:t>
      </w:r>
      <w:r w:rsidRPr="000367FC">
        <w:rPr>
          <w:szCs w:val="24"/>
        </w:rPr>
        <w:t>ным и неизменным, оно может пополняться, изменяться.</w:t>
      </w:r>
    </w:p>
    <w:p w:rsidR="00325219" w:rsidRPr="000367FC" w:rsidRDefault="00325219" w:rsidP="000367FC">
      <w:pPr>
        <w:ind w:firstLine="709"/>
        <w:rPr>
          <w:szCs w:val="24"/>
        </w:rPr>
      </w:pPr>
      <w:r w:rsidRPr="000367FC">
        <w:rPr>
          <w:rFonts w:eastAsia="Times New Roman"/>
          <w:szCs w:val="24"/>
          <w:lang w:eastAsia="ru-RU"/>
        </w:rPr>
        <w:t xml:space="preserve">Все виды программного обеспечения можно разделить на </w:t>
      </w:r>
      <w:r w:rsidR="00B028E0" w:rsidRPr="000367FC">
        <w:rPr>
          <w:rFonts w:eastAsia="Times New Roman"/>
          <w:szCs w:val="24"/>
          <w:lang w:eastAsia="ru-RU"/>
        </w:rPr>
        <w:t>три</w:t>
      </w:r>
      <w:r w:rsidRPr="000367FC">
        <w:rPr>
          <w:rFonts w:eastAsia="Times New Roman"/>
          <w:szCs w:val="24"/>
          <w:lang w:eastAsia="ru-RU"/>
        </w:rPr>
        <w:t xml:space="preserve"> группы: системное, прикладное и системы программирования. </w:t>
      </w:r>
      <w:r w:rsidR="000367FC">
        <w:rPr>
          <w:szCs w:val="24"/>
        </w:rPr>
        <w:t>Системное ПО -</w:t>
      </w:r>
      <w:r w:rsidRPr="000367FC">
        <w:rPr>
          <w:szCs w:val="24"/>
        </w:rPr>
        <w:t xml:space="preserve"> является </w:t>
      </w:r>
      <w:proofErr w:type="gramStart"/>
      <w:r w:rsidRPr="000367FC">
        <w:rPr>
          <w:szCs w:val="24"/>
        </w:rPr>
        <w:t>основным</w:t>
      </w:r>
      <w:proofErr w:type="gramEnd"/>
      <w:r w:rsidRPr="000367FC">
        <w:rPr>
          <w:szCs w:val="24"/>
        </w:rPr>
        <w:t xml:space="preserve"> ПО, которое руководит слаженной работой всех элементов компьютерной системы, как на аппаратном уровне, так и на программном.</w:t>
      </w:r>
      <w:r w:rsidR="00824570" w:rsidRPr="000367FC">
        <w:rPr>
          <w:szCs w:val="24"/>
        </w:rPr>
        <w:t xml:space="preserve"> </w:t>
      </w:r>
      <w:r w:rsidR="00824570" w:rsidRPr="000367FC">
        <w:rPr>
          <w:color w:val="000000"/>
          <w:szCs w:val="24"/>
          <w:lang w:val="be-BY"/>
        </w:rPr>
        <w:t>Центральное место среди системных программ заним</w:t>
      </w:r>
      <w:r w:rsidR="000367FC">
        <w:rPr>
          <w:color w:val="000000"/>
          <w:szCs w:val="24"/>
          <w:lang w:val="be-BY"/>
        </w:rPr>
        <w:t xml:space="preserve">ают операционные системы (англ. </w:t>
      </w:r>
      <w:proofErr w:type="gramStart"/>
      <w:r w:rsidR="000367FC" w:rsidRPr="000367FC">
        <w:rPr>
          <w:iCs/>
          <w:color w:val="000000"/>
          <w:szCs w:val="24"/>
          <w:lang w:val="en-US"/>
        </w:rPr>
        <w:t>O</w:t>
      </w:r>
      <w:r w:rsidR="00824570" w:rsidRPr="000367FC">
        <w:rPr>
          <w:iCs/>
          <w:color w:val="000000"/>
          <w:szCs w:val="24"/>
          <w:lang w:val="en-US"/>
        </w:rPr>
        <w:t>perating</w:t>
      </w:r>
      <w:r w:rsidR="000367FC">
        <w:rPr>
          <w:iCs/>
          <w:color w:val="000000"/>
          <w:szCs w:val="24"/>
        </w:rPr>
        <w:t xml:space="preserve"> </w:t>
      </w:r>
      <w:r w:rsidR="00824570" w:rsidRPr="000367FC">
        <w:rPr>
          <w:iCs/>
          <w:color w:val="000000"/>
          <w:szCs w:val="24"/>
          <w:lang w:val="en-US"/>
        </w:rPr>
        <w:t>systems</w:t>
      </w:r>
      <w:r w:rsidR="000367FC">
        <w:rPr>
          <w:color w:val="000000"/>
          <w:szCs w:val="24"/>
          <w:lang w:val="be-BY"/>
        </w:rPr>
        <w:t>).</w:t>
      </w:r>
      <w:proofErr w:type="gramEnd"/>
      <w:r w:rsidR="000367FC">
        <w:rPr>
          <w:color w:val="000000"/>
          <w:szCs w:val="24"/>
          <w:lang w:val="be-BY"/>
        </w:rPr>
        <w:t xml:space="preserve"> </w:t>
      </w:r>
      <w:r w:rsidR="00824570" w:rsidRPr="000367FC">
        <w:rPr>
          <w:bCs/>
          <w:iCs/>
          <w:color w:val="000000"/>
          <w:szCs w:val="24"/>
          <w:lang w:val="be-BY"/>
        </w:rPr>
        <w:t>Операционная система</w:t>
      </w:r>
      <w:r w:rsidR="000367FC">
        <w:rPr>
          <w:bCs/>
          <w:iCs/>
          <w:color w:val="000000"/>
          <w:szCs w:val="24"/>
          <w:lang w:val="be-BY"/>
        </w:rPr>
        <w:t xml:space="preserve"> </w:t>
      </w:r>
      <w:r w:rsidR="000367FC">
        <w:rPr>
          <w:color w:val="000000"/>
          <w:szCs w:val="24"/>
          <w:lang w:val="be-BY"/>
        </w:rPr>
        <w:t>(ОС) -</w:t>
      </w:r>
      <w:r w:rsidR="00824570" w:rsidRPr="000367FC">
        <w:rPr>
          <w:color w:val="000000"/>
          <w:szCs w:val="24"/>
          <w:lang w:val="be-BY"/>
        </w:rPr>
        <w:t xml:space="preserve"> это комплекс программ, предназначенных для управления загрузкой, запуском и выполнением других пользовательских программ, а также для планирования и управления вычислительными ресурсами ЭВМ, т.е. управления работой ПЭВМ с момента включения до момента выключения питания. Она загружается автоматически при включении компьютера, ведет диалог с пользователем, осуществляет управление компьютером, его ресурсами (оперативной памятью, дисковым пространством и т.д.). Другими словами, операционная система обеспечивает функционирование и взаимосвязь всех компонентов компьютера, а также предоставляет пользователю доступ к его аппаратным возможностям. Также к системным програм</w:t>
      </w:r>
      <w:r w:rsidR="000367FC">
        <w:rPr>
          <w:color w:val="000000"/>
          <w:szCs w:val="24"/>
          <w:lang w:val="be-BY"/>
        </w:rPr>
        <w:t>мам относят файловые менеджеры -</w:t>
      </w:r>
      <w:r w:rsidR="00824570" w:rsidRPr="000367FC">
        <w:rPr>
          <w:color w:val="000000"/>
          <w:szCs w:val="24"/>
          <w:lang w:val="be-BY"/>
        </w:rPr>
        <w:t xml:space="preserve"> это </w:t>
      </w:r>
      <w:r w:rsidR="00824570" w:rsidRPr="000367FC">
        <w:rPr>
          <w:rFonts w:eastAsia="Times New Roman"/>
          <w:szCs w:val="24"/>
          <w:lang w:eastAsia="ru-RU"/>
        </w:rPr>
        <w:t>программы, обеспечивающие более комфортное общение пользователя с командами ОС. Работу основных устройств ко</w:t>
      </w:r>
      <w:r w:rsidR="00824570" w:rsidRPr="000367FC">
        <w:rPr>
          <w:rFonts w:eastAsia="Times New Roman"/>
          <w:szCs w:val="24"/>
          <w:lang w:eastAsia="ru-RU"/>
        </w:rPr>
        <w:t>м</w:t>
      </w:r>
      <w:r w:rsidR="00824570" w:rsidRPr="000367FC">
        <w:rPr>
          <w:rFonts w:eastAsia="Times New Roman"/>
          <w:szCs w:val="24"/>
          <w:lang w:eastAsia="ru-RU"/>
        </w:rPr>
        <w:t>пьютера проверяют программы диагностики. Для обнаружения компьютерных вирусов и их уничтожения применяют антивирусные программы. Целостность логической и физической структуры дисков проверяется при помощи программы обслуживания дисков. Чтобы уменьшить занимаемое место на диске используют программы у</w:t>
      </w:r>
      <w:r w:rsidR="000367FC">
        <w:rPr>
          <w:rFonts w:eastAsia="Times New Roman"/>
          <w:szCs w:val="24"/>
          <w:lang w:eastAsia="ru-RU"/>
        </w:rPr>
        <w:t>паковки файлов и группы файлов -</w:t>
      </w:r>
      <w:r w:rsidR="00824570" w:rsidRPr="000367FC">
        <w:rPr>
          <w:rFonts w:eastAsia="Times New Roman"/>
          <w:szCs w:val="24"/>
          <w:lang w:eastAsia="ru-RU"/>
        </w:rPr>
        <w:t xml:space="preserve"> архиваторы.</w:t>
      </w:r>
      <w:r w:rsidR="00CC0592" w:rsidRPr="000367FC">
        <w:rPr>
          <w:rFonts w:eastAsia="Times New Roman"/>
          <w:szCs w:val="24"/>
          <w:lang w:eastAsia="ru-RU"/>
        </w:rPr>
        <w:t xml:space="preserve"> Обязательна</w:t>
      </w:r>
      <w:r w:rsidR="000367FC">
        <w:rPr>
          <w:rFonts w:eastAsia="Times New Roman"/>
          <w:szCs w:val="24"/>
          <w:lang w:eastAsia="ru-RU"/>
        </w:rPr>
        <w:t xml:space="preserve"> установка драйверов устройств -</w:t>
      </w:r>
      <w:r w:rsidR="00CC0592" w:rsidRPr="000367FC">
        <w:rPr>
          <w:rFonts w:eastAsia="Times New Roman"/>
          <w:szCs w:val="24"/>
          <w:lang w:eastAsia="ru-RU"/>
        </w:rPr>
        <w:t xml:space="preserve"> это программы для с</w:t>
      </w:r>
      <w:r w:rsidR="00CC0592" w:rsidRPr="000367FC">
        <w:rPr>
          <w:rFonts w:eastAsia="Times New Roman"/>
          <w:szCs w:val="24"/>
          <w:lang w:eastAsia="ru-RU"/>
        </w:rPr>
        <w:t>о</w:t>
      </w:r>
      <w:r w:rsidR="00CC0592" w:rsidRPr="000367FC">
        <w:rPr>
          <w:rFonts w:eastAsia="Times New Roman"/>
          <w:szCs w:val="24"/>
          <w:lang w:eastAsia="ru-RU"/>
        </w:rPr>
        <w:t>гласования работы внешних устройств и компьютера.</w:t>
      </w:r>
    </w:p>
    <w:p w:rsidR="00065B07" w:rsidRPr="000367FC" w:rsidRDefault="00CC0592" w:rsidP="000367FC">
      <w:pPr>
        <w:ind w:firstLine="709"/>
        <w:rPr>
          <w:rFonts w:eastAsia="Times New Roman"/>
          <w:szCs w:val="24"/>
          <w:lang w:eastAsia="ru-RU"/>
        </w:rPr>
      </w:pPr>
      <w:r w:rsidRPr="000367FC">
        <w:rPr>
          <w:rStyle w:val="a4"/>
          <w:b w:val="0"/>
          <w:color w:val="000000"/>
          <w:szCs w:val="24"/>
          <w:shd w:val="clear" w:color="auto" w:fill="FFFFFF"/>
        </w:rPr>
        <w:t>Программное обеспечение</w:t>
      </w:r>
      <w:r w:rsidRPr="000367FC">
        <w:rPr>
          <w:color w:val="000000"/>
          <w:szCs w:val="24"/>
          <w:shd w:val="clear" w:color="auto" w:fill="FFFFFF"/>
        </w:rPr>
        <w:t>, предназначенное для эффективной разработки и выполн</w:t>
      </w:r>
      <w:r w:rsidRPr="000367FC">
        <w:rPr>
          <w:color w:val="000000"/>
          <w:szCs w:val="24"/>
          <w:shd w:val="clear" w:color="auto" w:fill="FFFFFF"/>
        </w:rPr>
        <w:t>е</w:t>
      </w:r>
      <w:r w:rsidRPr="000367FC">
        <w:rPr>
          <w:color w:val="000000"/>
          <w:szCs w:val="24"/>
          <w:shd w:val="clear" w:color="auto" w:fill="FFFFFF"/>
        </w:rPr>
        <w:t>ния конкретных, как правило, сложных комплексов задач пользователя, называется прикла</w:t>
      </w:r>
      <w:r w:rsidRPr="000367FC">
        <w:rPr>
          <w:color w:val="000000"/>
          <w:szCs w:val="24"/>
          <w:shd w:val="clear" w:color="auto" w:fill="FFFFFF"/>
        </w:rPr>
        <w:t>д</w:t>
      </w:r>
      <w:r w:rsidRPr="000367FC">
        <w:rPr>
          <w:color w:val="000000"/>
          <w:szCs w:val="24"/>
          <w:shd w:val="clear" w:color="auto" w:fill="FFFFFF"/>
        </w:rPr>
        <w:t>ным программным обеспечением (</w:t>
      </w:r>
      <w:proofErr w:type="spellStart"/>
      <w:r w:rsidRPr="000367FC">
        <w:rPr>
          <w:color w:val="000000"/>
          <w:szCs w:val="24"/>
          <w:shd w:val="clear" w:color="auto" w:fill="FFFFFF"/>
        </w:rPr>
        <w:t>application</w:t>
      </w:r>
      <w:proofErr w:type="spellEnd"/>
      <w:r w:rsidRPr="000367FC">
        <w:rPr>
          <w:color w:val="000000"/>
          <w:szCs w:val="24"/>
          <w:shd w:val="clear" w:color="auto" w:fill="FFFFFF"/>
        </w:rPr>
        <w:t xml:space="preserve"> </w:t>
      </w:r>
      <w:proofErr w:type="spellStart"/>
      <w:r w:rsidRPr="000367FC">
        <w:rPr>
          <w:color w:val="000000"/>
          <w:szCs w:val="24"/>
          <w:shd w:val="clear" w:color="auto" w:fill="FFFFFF"/>
        </w:rPr>
        <w:t>software</w:t>
      </w:r>
      <w:proofErr w:type="spellEnd"/>
      <w:r w:rsidRPr="000367FC">
        <w:rPr>
          <w:color w:val="000000"/>
          <w:szCs w:val="24"/>
          <w:shd w:val="clear" w:color="auto" w:fill="FFFFFF"/>
        </w:rPr>
        <w:t>). Программы, относящиеся к прикла</w:t>
      </w:r>
      <w:r w:rsidRPr="000367FC">
        <w:rPr>
          <w:color w:val="000000"/>
          <w:szCs w:val="24"/>
          <w:shd w:val="clear" w:color="auto" w:fill="FFFFFF"/>
        </w:rPr>
        <w:t>д</w:t>
      </w:r>
      <w:r w:rsidRPr="000367FC">
        <w:rPr>
          <w:color w:val="000000"/>
          <w:szCs w:val="24"/>
          <w:shd w:val="clear" w:color="auto" w:fill="FFFFFF"/>
        </w:rPr>
        <w:lastRenderedPageBreak/>
        <w:t xml:space="preserve">ному ПО разрабатываются таким образом, чтобы максимально упростить использование </w:t>
      </w:r>
      <w:proofErr w:type="gramStart"/>
      <w:r w:rsidRPr="000367FC">
        <w:rPr>
          <w:color w:val="000000"/>
          <w:szCs w:val="24"/>
          <w:shd w:val="clear" w:color="auto" w:fill="FFFFFF"/>
        </w:rPr>
        <w:t>компьютера</w:t>
      </w:r>
      <w:proofErr w:type="gramEnd"/>
      <w:r w:rsidRPr="000367FC">
        <w:rPr>
          <w:color w:val="000000"/>
          <w:szCs w:val="24"/>
          <w:shd w:val="clear" w:color="auto" w:fill="FFFFFF"/>
        </w:rPr>
        <w:t xml:space="preserve"> специалистами разных профессий, освободив их от необходимости изучения программирования и других областей знаний, связанных с компью</w:t>
      </w:r>
      <w:r w:rsidR="000367FC">
        <w:rPr>
          <w:color w:val="000000"/>
          <w:szCs w:val="24"/>
          <w:shd w:val="clear" w:color="auto" w:fill="FFFFFF"/>
        </w:rPr>
        <w:t xml:space="preserve">тером. </w:t>
      </w:r>
      <w:r w:rsidRPr="000367FC">
        <w:rPr>
          <w:rFonts w:eastAsia="Times New Roman"/>
          <w:szCs w:val="24"/>
          <w:lang w:eastAsia="ru-RU"/>
        </w:rPr>
        <w:t>Для создания, р</w:t>
      </w:r>
      <w:r w:rsidRPr="000367FC">
        <w:rPr>
          <w:rFonts w:eastAsia="Times New Roman"/>
          <w:szCs w:val="24"/>
          <w:lang w:eastAsia="ru-RU"/>
        </w:rPr>
        <w:t>е</w:t>
      </w:r>
      <w:r w:rsidRPr="000367FC">
        <w:rPr>
          <w:rFonts w:eastAsia="Times New Roman"/>
          <w:szCs w:val="24"/>
          <w:lang w:eastAsia="ru-RU"/>
        </w:rPr>
        <w:t>дактирования и оформления текстовых документов применяют текстовые процессоры.</w:t>
      </w:r>
      <w:r w:rsidR="00065B07" w:rsidRPr="000367FC">
        <w:rPr>
          <w:rFonts w:eastAsia="Times New Roman"/>
          <w:szCs w:val="24"/>
          <w:lang w:eastAsia="ru-RU"/>
        </w:rPr>
        <w:t xml:space="preserve"> Оп</w:t>
      </w:r>
      <w:r w:rsidR="00065B07" w:rsidRPr="000367FC">
        <w:rPr>
          <w:rFonts w:eastAsia="Times New Roman"/>
          <w:szCs w:val="24"/>
          <w:lang w:eastAsia="ru-RU"/>
        </w:rPr>
        <w:t>е</w:t>
      </w:r>
      <w:r w:rsidR="00065B07" w:rsidRPr="000367FC">
        <w:rPr>
          <w:rFonts w:eastAsia="Times New Roman"/>
          <w:szCs w:val="24"/>
          <w:lang w:eastAsia="ru-RU"/>
        </w:rPr>
        <w:t xml:space="preserve">рации над </w:t>
      </w:r>
      <w:proofErr w:type="gramStart"/>
      <w:r w:rsidR="00065B07" w:rsidRPr="000367FC">
        <w:rPr>
          <w:rFonts w:eastAsia="Times New Roman"/>
          <w:szCs w:val="24"/>
          <w:lang w:eastAsia="ru-RU"/>
        </w:rPr>
        <w:t>данными, представленными в табличной форме принято</w:t>
      </w:r>
      <w:proofErr w:type="gramEnd"/>
      <w:r w:rsidR="00065B07" w:rsidRPr="000367FC">
        <w:rPr>
          <w:rFonts w:eastAsia="Times New Roman"/>
          <w:szCs w:val="24"/>
          <w:lang w:eastAsia="ru-RU"/>
        </w:rPr>
        <w:t xml:space="preserve"> выполнять при помощи табличных процессоров. </w:t>
      </w:r>
      <w:r w:rsidR="00B028E0" w:rsidRPr="000367FC">
        <w:rPr>
          <w:rFonts w:eastAsia="Times New Roman"/>
          <w:szCs w:val="24"/>
          <w:lang w:eastAsia="ru-RU"/>
        </w:rPr>
        <w:t>Системы управления базами данных (СУБД)</w:t>
      </w:r>
      <w:r w:rsidR="00065B07" w:rsidRPr="000367FC">
        <w:rPr>
          <w:rFonts w:eastAsia="Times New Roman"/>
          <w:szCs w:val="24"/>
          <w:lang w:eastAsia="ru-RU"/>
        </w:rPr>
        <w:t xml:space="preserve"> это прикладное пр</w:t>
      </w:r>
      <w:r w:rsidR="00065B07" w:rsidRPr="000367FC">
        <w:rPr>
          <w:rFonts w:eastAsia="Times New Roman"/>
          <w:szCs w:val="24"/>
          <w:lang w:eastAsia="ru-RU"/>
        </w:rPr>
        <w:t>о</w:t>
      </w:r>
      <w:r w:rsidR="00065B07" w:rsidRPr="000367FC">
        <w:rPr>
          <w:rFonts w:eastAsia="Times New Roman"/>
          <w:szCs w:val="24"/>
          <w:lang w:eastAsia="ru-RU"/>
        </w:rPr>
        <w:t xml:space="preserve">граммное обеспечение, с помощью которого пользователи могут определять, создавать и поддерживать базу данных, а также осуществлять к ней контролируемый доступ. </w:t>
      </w:r>
      <w:r w:rsidR="00CE7EED" w:rsidRPr="000367FC">
        <w:rPr>
          <w:color w:val="000000"/>
          <w:szCs w:val="24"/>
          <w:shd w:val="clear" w:color="auto" w:fill="FFFFFF"/>
        </w:rPr>
        <w:t>База да</w:t>
      </w:r>
      <w:r w:rsidR="00CE7EED" w:rsidRPr="000367FC">
        <w:rPr>
          <w:color w:val="000000"/>
          <w:szCs w:val="24"/>
          <w:shd w:val="clear" w:color="auto" w:fill="FFFFFF"/>
        </w:rPr>
        <w:t>н</w:t>
      </w:r>
      <w:r w:rsidR="000367FC">
        <w:rPr>
          <w:color w:val="000000"/>
          <w:szCs w:val="24"/>
          <w:shd w:val="clear" w:color="auto" w:fill="FFFFFF"/>
        </w:rPr>
        <w:t>ных -</w:t>
      </w:r>
      <w:r w:rsidR="00CE7EED" w:rsidRPr="000367FC">
        <w:rPr>
          <w:color w:val="000000"/>
          <w:szCs w:val="24"/>
          <w:shd w:val="clear" w:color="auto" w:fill="FFFFFF"/>
        </w:rPr>
        <w:t xml:space="preserve"> это один или несколько файлов данных, предназначенных для хранения, изменения и обработки больших объемов взаимосвязанной информации. </w:t>
      </w:r>
      <w:r w:rsidR="00065B07" w:rsidRPr="000367FC">
        <w:rPr>
          <w:rFonts w:eastAsia="Times New Roman"/>
          <w:szCs w:val="24"/>
          <w:lang w:eastAsia="ru-RU"/>
        </w:rPr>
        <w:t>Компьютерная графика и ан</w:t>
      </w:r>
      <w:r w:rsidR="00065B07" w:rsidRPr="000367FC">
        <w:rPr>
          <w:rFonts w:eastAsia="Times New Roman"/>
          <w:szCs w:val="24"/>
          <w:lang w:eastAsia="ru-RU"/>
        </w:rPr>
        <w:t>и</w:t>
      </w:r>
      <w:r w:rsidR="00065B07" w:rsidRPr="000367FC">
        <w:rPr>
          <w:rFonts w:eastAsia="Times New Roman"/>
          <w:szCs w:val="24"/>
          <w:lang w:eastAsia="ru-RU"/>
        </w:rPr>
        <w:t>мация используется для создания неподвижных и движущихся изображений. При необход</w:t>
      </w:r>
      <w:r w:rsidR="00065B07" w:rsidRPr="000367FC">
        <w:rPr>
          <w:rFonts w:eastAsia="Times New Roman"/>
          <w:szCs w:val="24"/>
          <w:lang w:eastAsia="ru-RU"/>
        </w:rPr>
        <w:t>и</w:t>
      </w:r>
      <w:r w:rsidR="00065B07" w:rsidRPr="000367FC">
        <w:rPr>
          <w:rFonts w:eastAsia="Times New Roman"/>
          <w:szCs w:val="24"/>
          <w:lang w:eastAsia="ru-RU"/>
        </w:rPr>
        <w:t xml:space="preserve">мости создания и показа наборов слайдов применяются средства создания презентации. </w:t>
      </w:r>
      <w:r w:rsidR="00065B07" w:rsidRPr="000367FC">
        <w:rPr>
          <w:color w:val="000000"/>
          <w:szCs w:val="24"/>
          <w:shd w:val="clear" w:color="auto" w:fill="FFFFFF"/>
        </w:rPr>
        <w:t>В условиях развития глобальной информационной сети Internet</w:t>
      </w:r>
      <w:r w:rsidR="000367FC">
        <w:rPr>
          <w:color w:val="000000"/>
          <w:szCs w:val="24"/>
          <w:shd w:val="clear" w:color="auto" w:fill="FFFFFF"/>
        </w:rPr>
        <w:t xml:space="preserve"> </w:t>
      </w:r>
      <w:r w:rsidR="00065B07" w:rsidRPr="000367FC">
        <w:rPr>
          <w:rFonts w:eastAsia="Times New Roman"/>
          <w:szCs w:val="24"/>
          <w:lang w:eastAsia="ru-RU"/>
        </w:rPr>
        <w:t>появились р</w:t>
      </w:r>
      <w:r w:rsidR="000367FC">
        <w:rPr>
          <w:rFonts w:eastAsia="Times New Roman"/>
          <w:szCs w:val="24"/>
          <w:lang w:eastAsia="ru-RU"/>
        </w:rPr>
        <w:t>азличные средства коммуникаций -</w:t>
      </w:r>
      <w:r w:rsidR="00065B07" w:rsidRPr="000367FC">
        <w:rPr>
          <w:rFonts w:eastAsia="Times New Roman"/>
          <w:szCs w:val="24"/>
          <w:lang w:eastAsia="ru-RU"/>
        </w:rPr>
        <w:t xml:space="preserve"> это программы для работы в компьютерной сети. </w:t>
      </w:r>
      <w:r w:rsidR="00CE7EED" w:rsidRPr="000367FC">
        <w:rPr>
          <w:color w:val="000000"/>
          <w:szCs w:val="24"/>
          <w:shd w:val="clear" w:color="auto" w:fill="FFFFFF"/>
        </w:rPr>
        <w:t>Основное назначение пр</w:t>
      </w:r>
      <w:r w:rsidR="00CE7EED" w:rsidRPr="000367FC">
        <w:rPr>
          <w:color w:val="000000"/>
          <w:szCs w:val="24"/>
          <w:shd w:val="clear" w:color="auto" w:fill="FFFFFF"/>
        </w:rPr>
        <w:t>о</w:t>
      </w:r>
      <w:r w:rsidR="00CE7EED" w:rsidRPr="000367FC">
        <w:rPr>
          <w:color w:val="000000"/>
          <w:szCs w:val="24"/>
          <w:shd w:val="clear" w:color="auto" w:fill="FFFFFF"/>
        </w:rPr>
        <w:t>граммных средств муль</w:t>
      </w:r>
      <w:r w:rsidR="000367FC">
        <w:rPr>
          <w:color w:val="000000"/>
          <w:szCs w:val="24"/>
          <w:shd w:val="clear" w:color="auto" w:fill="FFFFFF"/>
        </w:rPr>
        <w:t>тимедиа -</w:t>
      </w:r>
      <w:r w:rsidR="00CE7EED" w:rsidRPr="000367FC">
        <w:rPr>
          <w:color w:val="000000"/>
          <w:szCs w:val="24"/>
          <w:shd w:val="clear" w:color="auto" w:fill="FFFFFF"/>
        </w:rPr>
        <w:t xml:space="preserve"> создание и использование аудио- и видеоинформации для расширения информационного пространства пользователя.</w:t>
      </w:r>
      <w:r w:rsidR="00CE7EED" w:rsidRPr="000367FC">
        <w:rPr>
          <w:rFonts w:eastAsia="Times New Roman"/>
          <w:szCs w:val="24"/>
          <w:lang w:eastAsia="ru-RU"/>
        </w:rPr>
        <w:t xml:space="preserve"> </w:t>
      </w:r>
      <w:r w:rsidR="00065B07" w:rsidRPr="000367FC">
        <w:rPr>
          <w:rFonts w:eastAsia="Times New Roman"/>
          <w:szCs w:val="24"/>
          <w:lang w:eastAsia="ru-RU"/>
        </w:rPr>
        <w:t>Для проектирования электронных схем, машин, механизмов существуют различные системы автоматизированного проектир</w:t>
      </w:r>
      <w:r w:rsidR="00065B07" w:rsidRPr="000367FC">
        <w:rPr>
          <w:rFonts w:eastAsia="Times New Roman"/>
          <w:szCs w:val="24"/>
          <w:lang w:eastAsia="ru-RU"/>
        </w:rPr>
        <w:t>о</w:t>
      </w:r>
      <w:r w:rsidR="00065B07" w:rsidRPr="000367FC">
        <w:rPr>
          <w:rFonts w:eastAsia="Times New Roman"/>
          <w:szCs w:val="24"/>
          <w:lang w:eastAsia="ru-RU"/>
        </w:rPr>
        <w:t xml:space="preserve">вания (САПР). </w:t>
      </w:r>
      <w:r w:rsidR="00CE7EED" w:rsidRPr="000367FC">
        <w:rPr>
          <w:rFonts w:eastAsia="Times New Roman"/>
          <w:szCs w:val="24"/>
          <w:lang w:eastAsia="ru-RU"/>
        </w:rPr>
        <w:t>Процессу обучения поспособствуют обучающие программы, ну а для орган</w:t>
      </w:r>
      <w:r w:rsidR="00CE7EED" w:rsidRPr="000367FC">
        <w:rPr>
          <w:rFonts w:eastAsia="Times New Roman"/>
          <w:szCs w:val="24"/>
          <w:lang w:eastAsia="ru-RU"/>
        </w:rPr>
        <w:t>и</w:t>
      </w:r>
      <w:r w:rsidR="00CE7EED" w:rsidRPr="000367FC">
        <w:rPr>
          <w:rFonts w:eastAsia="Times New Roman"/>
          <w:szCs w:val="24"/>
          <w:lang w:eastAsia="ru-RU"/>
        </w:rPr>
        <w:t>зации досуга и отдыха используют игры.</w:t>
      </w:r>
    </w:p>
    <w:p w:rsidR="00325219" w:rsidRPr="000367FC" w:rsidRDefault="00CE7EED" w:rsidP="000367FC">
      <w:pPr>
        <w:ind w:firstLine="709"/>
        <w:rPr>
          <w:szCs w:val="24"/>
        </w:rPr>
      </w:pPr>
      <w:proofErr w:type="gramStart"/>
      <w:r w:rsidRPr="000367FC">
        <w:rPr>
          <w:rFonts w:eastAsia="Times New Roman"/>
          <w:szCs w:val="24"/>
          <w:lang w:eastAsia="ru-RU"/>
        </w:rPr>
        <w:t>Системы программирования - это ПО, предназначенное для разработки и отладки н</w:t>
      </w:r>
      <w:r w:rsidRPr="000367FC">
        <w:rPr>
          <w:rFonts w:eastAsia="Times New Roman"/>
          <w:szCs w:val="24"/>
          <w:lang w:eastAsia="ru-RU"/>
        </w:rPr>
        <w:t>о</w:t>
      </w:r>
      <w:r w:rsidRPr="000367FC">
        <w:rPr>
          <w:rFonts w:eastAsia="Times New Roman"/>
          <w:szCs w:val="24"/>
          <w:lang w:eastAsia="ru-RU"/>
        </w:rPr>
        <w:t>вых программ.</w:t>
      </w:r>
      <w:proofErr w:type="gramEnd"/>
      <w:r w:rsidRPr="000367FC">
        <w:rPr>
          <w:rFonts w:eastAsia="Times New Roman"/>
          <w:szCs w:val="24"/>
          <w:lang w:eastAsia="ru-RU"/>
        </w:rPr>
        <w:t xml:space="preserve"> Компьютеры понимают только язык кодов (последовательность нулей и ед</w:t>
      </w:r>
      <w:r w:rsidRPr="000367FC">
        <w:rPr>
          <w:rFonts w:eastAsia="Times New Roman"/>
          <w:szCs w:val="24"/>
          <w:lang w:eastAsia="ru-RU"/>
        </w:rPr>
        <w:t>и</w:t>
      </w:r>
      <w:r w:rsidRPr="000367FC">
        <w:rPr>
          <w:rFonts w:eastAsia="Times New Roman"/>
          <w:szCs w:val="24"/>
          <w:lang w:eastAsia="ru-RU"/>
        </w:rPr>
        <w:t>ниц), а для человека удобнее давать задания на естественном языке (русском, английском). Поэтому программы составляются на языках программирования и затем переводятся в коды с помощью специальных программ. Современные системы программирования обычно предоставляют пользователям мощные и удобные средства разработки программ. Для пер</w:t>
      </w:r>
      <w:r w:rsidRPr="000367FC">
        <w:rPr>
          <w:rFonts w:eastAsia="Times New Roman"/>
          <w:szCs w:val="24"/>
          <w:lang w:eastAsia="ru-RU"/>
        </w:rPr>
        <w:t>е</w:t>
      </w:r>
      <w:r w:rsidRPr="000367FC">
        <w:rPr>
          <w:rFonts w:eastAsia="Times New Roman"/>
          <w:szCs w:val="24"/>
          <w:lang w:eastAsia="ru-RU"/>
        </w:rPr>
        <w:t xml:space="preserve">вода с различных языков программирования и машинных кодов применяются программы – трансляторы. Для поиска и исправления ошибок </w:t>
      </w:r>
      <w:r w:rsidR="00F15AD6" w:rsidRPr="000367FC">
        <w:rPr>
          <w:rFonts w:eastAsia="Times New Roman"/>
          <w:szCs w:val="24"/>
          <w:lang w:eastAsia="ru-RU"/>
        </w:rPr>
        <w:t xml:space="preserve">в других программах </w:t>
      </w:r>
      <w:r w:rsidRPr="000367FC">
        <w:rPr>
          <w:rFonts w:eastAsia="Times New Roman"/>
          <w:szCs w:val="24"/>
          <w:lang w:eastAsia="ru-RU"/>
        </w:rPr>
        <w:t>используют отладч</w:t>
      </w:r>
      <w:r w:rsidRPr="000367FC">
        <w:rPr>
          <w:rFonts w:eastAsia="Times New Roman"/>
          <w:szCs w:val="24"/>
          <w:lang w:eastAsia="ru-RU"/>
        </w:rPr>
        <w:t>и</w:t>
      </w:r>
      <w:r w:rsidRPr="000367FC">
        <w:rPr>
          <w:rFonts w:eastAsia="Times New Roman"/>
          <w:szCs w:val="24"/>
          <w:lang w:eastAsia="ru-RU"/>
        </w:rPr>
        <w:t xml:space="preserve">ки. </w:t>
      </w:r>
      <w:r w:rsidR="00F15AD6" w:rsidRPr="000367FC">
        <w:rPr>
          <w:rFonts w:eastAsia="Times New Roman"/>
          <w:szCs w:val="24"/>
          <w:lang w:eastAsia="ru-RU"/>
        </w:rPr>
        <w:t>Они позволяют пошагово выполнять алгоритмы. При использовании объектно-ориентированных языков программирования устанавливают интегрированные среды разр</w:t>
      </w:r>
      <w:r w:rsidR="00F15AD6" w:rsidRPr="000367FC">
        <w:rPr>
          <w:rFonts w:eastAsia="Times New Roman"/>
          <w:szCs w:val="24"/>
          <w:lang w:eastAsia="ru-RU"/>
        </w:rPr>
        <w:t>а</w:t>
      </w:r>
      <w:r w:rsidR="00F15AD6" w:rsidRPr="000367FC">
        <w:rPr>
          <w:rFonts w:eastAsia="Times New Roman"/>
          <w:szCs w:val="24"/>
          <w:lang w:eastAsia="ru-RU"/>
        </w:rPr>
        <w:t xml:space="preserve">ботки приложений. </w:t>
      </w:r>
      <w:r w:rsidR="00234E40" w:rsidRPr="000367FC">
        <w:rPr>
          <w:rFonts w:eastAsia="Times New Roman"/>
          <w:szCs w:val="24"/>
          <w:lang w:eastAsia="ru-RU"/>
        </w:rPr>
        <w:t xml:space="preserve">Компоновщик - </w:t>
      </w:r>
      <w:r w:rsidR="00234E40" w:rsidRPr="000367FC">
        <w:rPr>
          <w:rFonts w:eastAsia="Times New Roman"/>
          <w:szCs w:val="24"/>
        </w:rPr>
        <w:t>это программа, которая объединяет части одной пр</w:t>
      </w:r>
      <w:r w:rsidR="00234E40" w:rsidRPr="000367FC">
        <w:rPr>
          <w:rFonts w:eastAsia="Times New Roman"/>
          <w:szCs w:val="24"/>
        </w:rPr>
        <w:t>о</w:t>
      </w:r>
      <w:r w:rsidR="00234E40" w:rsidRPr="000367FC">
        <w:rPr>
          <w:rFonts w:eastAsia="Times New Roman"/>
          <w:szCs w:val="24"/>
        </w:rPr>
        <w:t>граммы и библиотечные функции в один исполняемый файл.</w:t>
      </w:r>
    </w:p>
    <w:p w:rsidR="00B028E0" w:rsidRPr="000367FC" w:rsidRDefault="00B028E0" w:rsidP="000367FC">
      <w:pPr>
        <w:jc w:val="left"/>
        <w:rPr>
          <w:szCs w:val="24"/>
          <w:lang w:eastAsia="ru-RU"/>
        </w:rPr>
      </w:pPr>
    </w:p>
    <w:p w:rsidR="00154889" w:rsidRPr="000367FC" w:rsidRDefault="00154889" w:rsidP="000367FC">
      <w:pPr>
        <w:jc w:val="left"/>
        <w:rPr>
          <w:szCs w:val="24"/>
          <w:u w:val="single"/>
          <w:lang w:eastAsia="ru-RU"/>
        </w:rPr>
      </w:pPr>
      <w:r w:rsidRPr="000367FC">
        <w:rPr>
          <w:szCs w:val="24"/>
          <w:u w:val="single"/>
          <w:lang w:eastAsia="ru-RU"/>
        </w:rPr>
        <w:t>Инструмент проверки</w:t>
      </w:r>
    </w:p>
    <w:p w:rsidR="00154889" w:rsidRPr="000367FC" w:rsidRDefault="00154889" w:rsidP="000367FC">
      <w:pPr>
        <w:rPr>
          <w:sz w:val="10"/>
          <w:szCs w:val="10"/>
          <w:lang w:eastAsia="ru-RU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330"/>
        <w:gridCol w:w="2524"/>
      </w:tblGrid>
      <w:tr w:rsidR="003B09FF" w:rsidRPr="000367FC" w:rsidTr="000367FC">
        <w:tc>
          <w:tcPr>
            <w:tcW w:w="6091" w:type="dxa"/>
          </w:tcPr>
          <w:p w:rsidR="003B09FF" w:rsidRPr="000367FC" w:rsidRDefault="003B09FF" w:rsidP="000367FC">
            <w:pPr>
              <w:rPr>
                <w:szCs w:val="24"/>
                <w:lang w:eastAsia="ru-RU"/>
              </w:rPr>
            </w:pPr>
            <w:r w:rsidRPr="000367FC">
              <w:rPr>
                <w:szCs w:val="24"/>
                <w:lang w:eastAsia="ru-RU"/>
              </w:rPr>
              <w:t>В качестве структуры выбрана схема</w:t>
            </w:r>
          </w:p>
        </w:tc>
        <w:tc>
          <w:tcPr>
            <w:tcW w:w="2097" w:type="dxa"/>
          </w:tcPr>
          <w:p w:rsidR="003B09FF" w:rsidRPr="000367FC" w:rsidRDefault="003B09FF" w:rsidP="000367FC">
            <w:pPr>
              <w:rPr>
                <w:szCs w:val="24"/>
                <w:lang w:eastAsia="ru-RU"/>
              </w:rPr>
            </w:pPr>
            <w:r w:rsidRPr="000367FC">
              <w:rPr>
                <w:szCs w:val="24"/>
                <w:lang w:eastAsia="ru-RU"/>
              </w:rPr>
              <w:t>1 балл</w:t>
            </w:r>
          </w:p>
        </w:tc>
      </w:tr>
      <w:tr w:rsidR="003B09FF" w:rsidRPr="000367FC" w:rsidTr="000367FC">
        <w:tc>
          <w:tcPr>
            <w:tcW w:w="6091" w:type="dxa"/>
          </w:tcPr>
          <w:p w:rsidR="003B09FF" w:rsidRPr="000367FC" w:rsidRDefault="003B09FF" w:rsidP="000367FC">
            <w:pPr>
              <w:ind w:firstLine="284"/>
              <w:rPr>
                <w:i/>
                <w:szCs w:val="24"/>
                <w:lang w:eastAsia="ru-RU"/>
              </w:rPr>
            </w:pPr>
            <w:r w:rsidRPr="000367FC">
              <w:rPr>
                <w:i/>
                <w:szCs w:val="24"/>
                <w:lang w:eastAsia="ru-RU"/>
              </w:rPr>
              <w:t>Выбрана иная структура</w:t>
            </w:r>
          </w:p>
        </w:tc>
        <w:tc>
          <w:tcPr>
            <w:tcW w:w="2097" w:type="dxa"/>
          </w:tcPr>
          <w:p w:rsidR="003B09FF" w:rsidRPr="000367FC" w:rsidRDefault="003B09FF" w:rsidP="000367FC">
            <w:pPr>
              <w:ind w:firstLine="284"/>
              <w:rPr>
                <w:i/>
                <w:szCs w:val="24"/>
                <w:lang w:eastAsia="ru-RU"/>
              </w:rPr>
            </w:pPr>
            <w:r w:rsidRPr="000367FC">
              <w:rPr>
                <w:i/>
                <w:szCs w:val="24"/>
                <w:lang w:eastAsia="ru-RU"/>
              </w:rPr>
              <w:t>0 баллов, проверка прекращена</w:t>
            </w:r>
          </w:p>
        </w:tc>
      </w:tr>
      <w:tr w:rsidR="003B09FF" w:rsidRPr="000367FC" w:rsidTr="000367FC">
        <w:tc>
          <w:tcPr>
            <w:tcW w:w="6091" w:type="dxa"/>
          </w:tcPr>
          <w:p w:rsidR="003B09FF" w:rsidRPr="000367FC" w:rsidRDefault="003B09FF" w:rsidP="000367FC">
            <w:pPr>
              <w:rPr>
                <w:szCs w:val="24"/>
                <w:lang w:eastAsia="ru-RU"/>
              </w:rPr>
            </w:pPr>
            <w:r w:rsidRPr="000367FC">
              <w:rPr>
                <w:szCs w:val="24"/>
                <w:lang w:eastAsia="ru-RU"/>
              </w:rPr>
              <w:t xml:space="preserve">Элемент первого уровня </w:t>
            </w:r>
            <w:r w:rsidR="000367FC">
              <w:rPr>
                <w:szCs w:val="24"/>
                <w:lang w:eastAsia="ru-RU"/>
              </w:rPr>
              <w:t>-</w:t>
            </w:r>
            <w:r w:rsidRPr="000367FC">
              <w:rPr>
                <w:szCs w:val="24"/>
                <w:lang w:eastAsia="ru-RU"/>
              </w:rPr>
              <w:t xml:space="preserve"> классифицируемое множество («пр</w:t>
            </w:r>
            <w:r w:rsidRPr="000367FC">
              <w:rPr>
                <w:szCs w:val="24"/>
                <w:lang w:eastAsia="ru-RU"/>
              </w:rPr>
              <w:t>о</w:t>
            </w:r>
            <w:r w:rsidRPr="000367FC">
              <w:rPr>
                <w:szCs w:val="24"/>
                <w:lang w:eastAsia="ru-RU"/>
              </w:rPr>
              <w:t>граммное обеспечение»)</w:t>
            </w:r>
          </w:p>
        </w:tc>
        <w:tc>
          <w:tcPr>
            <w:tcW w:w="2097" w:type="dxa"/>
          </w:tcPr>
          <w:p w:rsidR="003B09FF" w:rsidRPr="000367FC" w:rsidRDefault="003B09FF" w:rsidP="000367FC">
            <w:pPr>
              <w:rPr>
                <w:szCs w:val="24"/>
                <w:lang w:eastAsia="ru-RU"/>
              </w:rPr>
            </w:pPr>
            <w:r w:rsidRPr="000367FC">
              <w:rPr>
                <w:szCs w:val="24"/>
                <w:lang w:eastAsia="ru-RU"/>
              </w:rPr>
              <w:t>1 балл</w:t>
            </w:r>
          </w:p>
        </w:tc>
      </w:tr>
      <w:tr w:rsidR="003B09FF" w:rsidRPr="000367FC" w:rsidTr="000367FC">
        <w:tc>
          <w:tcPr>
            <w:tcW w:w="6091" w:type="dxa"/>
          </w:tcPr>
          <w:p w:rsidR="003B09FF" w:rsidRPr="000367FC" w:rsidRDefault="003B09FF" w:rsidP="000367FC">
            <w:pPr>
              <w:rPr>
                <w:szCs w:val="24"/>
                <w:lang w:eastAsia="ru-RU"/>
              </w:rPr>
            </w:pPr>
            <w:r w:rsidRPr="000367FC">
              <w:rPr>
                <w:szCs w:val="24"/>
                <w:lang w:eastAsia="ru-RU"/>
              </w:rPr>
              <w:t>За каждый верно указанный элемент второго уровня тип (програм</w:t>
            </w:r>
            <w:r w:rsidRPr="000367FC">
              <w:rPr>
                <w:szCs w:val="24"/>
                <w:lang w:eastAsia="ru-RU"/>
              </w:rPr>
              <w:t>м</w:t>
            </w:r>
            <w:r w:rsidRPr="000367FC">
              <w:rPr>
                <w:szCs w:val="24"/>
                <w:lang w:eastAsia="ru-RU"/>
              </w:rPr>
              <w:t>ного обеспечения)</w:t>
            </w:r>
          </w:p>
        </w:tc>
        <w:tc>
          <w:tcPr>
            <w:tcW w:w="2097" w:type="dxa"/>
          </w:tcPr>
          <w:p w:rsidR="003B09FF" w:rsidRPr="000367FC" w:rsidRDefault="003B09FF" w:rsidP="000367FC">
            <w:pPr>
              <w:rPr>
                <w:szCs w:val="24"/>
                <w:lang w:eastAsia="ru-RU"/>
              </w:rPr>
            </w:pPr>
            <w:r w:rsidRPr="000367FC">
              <w:rPr>
                <w:szCs w:val="24"/>
                <w:lang w:eastAsia="ru-RU"/>
              </w:rPr>
              <w:t>1 балл</w:t>
            </w:r>
          </w:p>
        </w:tc>
      </w:tr>
      <w:tr w:rsidR="003B09FF" w:rsidRPr="000367FC" w:rsidTr="000367FC">
        <w:tc>
          <w:tcPr>
            <w:tcW w:w="6091" w:type="dxa"/>
          </w:tcPr>
          <w:p w:rsidR="003B09FF" w:rsidRPr="000367FC" w:rsidRDefault="003B09FF" w:rsidP="000367FC">
            <w:pPr>
              <w:ind w:left="567"/>
              <w:rPr>
                <w:i/>
                <w:szCs w:val="24"/>
                <w:lang w:eastAsia="ru-RU"/>
              </w:rPr>
            </w:pPr>
            <w:r w:rsidRPr="000367FC">
              <w:rPr>
                <w:i/>
                <w:szCs w:val="24"/>
                <w:lang w:eastAsia="ru-RU"/>
              </w:rPr>
              <w:t>Максимально</w:t>
            </w:r>
          </w:p>
        </w:tc>
        <w:tc>
          <w:tcPr>
            <w:tcW w:w="2097" w:type="dxa"/>
          </w:tcPr>
          <w:p w:rsidR="003B09FF" w:rsidRPr="000367FC" w:rsidRDefault="003B09FF" w:rsidP="000367FC">
            <w:pPr>
              <w:ind w:firstLine="284"/>
              <w:rPr>
                <w:i/>
                <w:szCs w:val="24"/>
                <w:lang w:eastAsia="ru-RU"/>
              </w:rPr>
            </w:pPr>
            <w:r w:rsidRPr="000367FC">
              <w:rPr>
                <w:i/>
                <w:szCs w:val="24"/>
                <w:lang w:eastAsia="ru-RU"/>
              </w:rPr>
              <w:t>3 балла</w:t>
            </w:r>
          </w:p>
        </w:tc>
      </w:tr>
      <w:tr w:rsidR="003B09FF" w:rsidRPr="000367FC" w:rsidTr="000367FC">
        <w:tc>
          <w:tcPr>
            <w:tcW w:w="6091" w:type="dxa"/>
          </w:tcPr>
          <w:p w:rsidR="003B09FF" w:rsidRPr="000367FC" w:rsidRDefault="003B09FF" w:rsidP="000367FC">
            <w:pPr>
              <w:rPr>
                <w:szCs w:val="24"/>
                <w:lang w:eastAsia="ru-RU"/>
              </w:rPr>
            </w:pPr>
            <w:r w:rsidRPr="000367FC">
              <w:rPr>
                <w:szCs w:val="24"/>
                <w:lang w:eastAsia="ru-RU"/>
              </w:rPr>
              <w:t>Полностью и верно указаны виды системного программного обесп</w:t>
            </w:r>
            <w:r w:rsidRPr="000367FC">
              <w:rPr>
                <w:szCs w:val="24"/>
                <w:lang w:eastAsia="ru-RU"/>
              </w:rPr>
              <w:t>е</w:t>
            </w:r>
            <w:r w:rsidRPr="000367FC">
              <w:rPr>
                <w:szCs w:val="24"/>
                <w:lang w:eastAsia="ru-RU"/>
              </w:rPr>
              <w:t>чения</w:t>
            </w:r>
          </w:p>
        </w:tc>
        <w:tc>
          <w:tcPr>
            <w:tcW w:w="2097" w:type="dxa"/>
          </w:tcPr>
          <w:p w:rsidR="003B09FF" w:rsidRPr="000367FC" w:rsidRDefault="003B09FF" w:rsidP="000367FC">
            <w:pPr>
              <w:rPr>
                <w:szCs w:val="24"/>
                <w:lang w:eastAsia="ru-RU"/>
              </w:rPr>
            </w:pPr>
            <w:r w:rsidRPr="000367FC">
              <w:rPr>
                <w:szCs w:val="24"/>
                <w:lang w:eastAsia="ru-RU"/>
              </w:rPr>
              <w:t>2 балла</w:t>
            </w:r>
          </w:p>
        </w:tc>
      </w:tr>
      <w:tr w:rsidR="003B09FF" w:rsidRPr="000367FC" w:rsidTr="000367FC">
        <w:tc>
          <w:tcPr>
            <w:tcW w:w="6091" w:type="dxa"/>
          </w:tcPr>
          <w:p w:rsidR="003B09FF" w:rsidRPr="000367FC" w:rsidRDefault="003B09FF" w:rsidP="000367FC">
            <w:pPr>
              <w:ind w:left="567"/>
              <w:rPr>
                <w:i/>
                <w:szCs w:val="24"/>
                <w:lang w:eastAsia="ru-RU"/>
              </w:rPr>
            </w:pPr>
            <w:r w:rsidRPr="000367FC">
              <w:rPr>
                <w:i/>
                <w:szCs w:val="24"/>
                <w:lang w:eastAsia="ru-RU"/>
              </w:rPr>
              <w:t>Виды системного программного обеспечения указаны с одной ошибкой или пропуском</w:t>
            </w:r>
          </w:p>
        </w:tc>
        <w:tc>
          <w:tcPr>
            <w:tcW w:w="2097" w:type="dxa"/>
          </w:tcPr>
          <w:p w:rsidR="003B09FF" w:rsidRPr="000367FC" w:rsidRDefault="003B09FF" w:rsidP="000367FC">
            <w:pPr>
              <w:ind w:firstLine="284"/>
              <w:rPr>
                <w:i/>
                <w:szCs w:val="24"/>
                <w:lang w:eastAsia="ru-RU"/>
              </w:rPr>
            </w:pPr>
            <w:r w:rsidRPr="000367FC">
              <w:rPr>
                <w:i/>
                <w:szCs w:val="24"/>
                <w:lang w:eastAsia="ru-RU"/>
              </w:rPr>
              <w:t>1 балл</w:t>
            </w:r>
          </w:p>
        </w:tc>
      </w:tr>
      <w:tr w:rsidR="003B09FF" w:rsidRPr="000367FC" w:rsidTr="000367FC">
        <w:tc>
          <w:tcPr>
            <w:tcW w:w="6091" w:type="dxa"/>
          </w:tcPr>
          <w:p w:rsidR="003B09FF" w:rsidRPr="000367FC" w:rsidRDefault="003B09FF" w:rsidP="000367FC">
            <w:pPr>
              <w:rPr>
                <w:szCs w:val="24"/>
                <w:lang w:eastAsia="ru-RU"/>
              </w:rPr>
            </w:pPr>
            <w:r w:rsidRPr="000367FC">
              <w:rPr>
                <w:szCs w:val="24"/>
                <w:lang w:eastAsia="ru-RU"/>
              </w:rPr>
              <w:t>Полностью и верно указаны виды прикладного программного обе</w:t>
            </w:r>
            <w:r w:rsidRPr="000367FC">
              <w:rPr>
                <w:szCs w:val="24"/>
                <w:lang w:eastAsia="ru-RU"/>
              </w:rPr>
              <w:t>с</w:t>
            </w:r>
            <w:r w:rsidRPr="000367FC">
              <w:rPr>
                <w:szCs w:val="24"/>
                <w:lang w:eastAsia="ru-RU"/>
              </w:rPr>
              <w:t>печения</w:t>
            </w:r>
          </w:p>
        </w:tc>
        <w:tc>
          <w:tcPr>
            <w:tcW w:w="2097" w:type="dxa"/>
          </w:tcPr>
          <w:p w:rsidR="003B09FF" w:rsidRPr="000367FC" w:rsidRDefault="003B09FF" w:rsidP="000367FC">
            <w:pPr>
              <w:rPr>
                <w:szCs w:val="24"/>
                <w:lang w:eastAsia="ru-RU"/>
              </w:rPr>
            </w:pPr>
            <w:r w:rsidRPr="000367FC">
              <w:rPr>
                <w:szCs w:val="24"/>
                <w:lang w:eastAsia="ru-RU"/>
              </w:rPr>
              <w:t>2 балла</w:t>
            </w:r>
          </w:p>
        </w:tc>
      </w:tr>
      <w:tr w:rsidR="003B09FF" w:rsidRPr="000367FC" w:rsidTr="000367FC">
        <w:tc>
          <w:tcPr>
            <w:tcW w:w="6091" w:type="dxa"/>
          </w:tcPr>
          <w:p w:rsidR="003B09FF" w:rsidRPr="000367FC" w:rsidRDefault="003B09FF" w:rsidP="000367FC">
            <w:pPr>
              <w:ind w:left="567"/>
              <w:rPr>
                <w:i/>
                <w:szCs w:val="24"/>
                <w:lang w:eastAsia="ru-RU"/>
              </w:rPr>
            </w:pPr>
            <w:r w:rsidRPr="000367FC">
              <w:rPr>
                <w:i/>
                <w:szCs w:val="24"/>
                <w:lang w:eastAsia="ru-RU"/>
              </w:rPr>
              <w:t>Виды прикладного программного обеспечения указаны с одной ошибкой или пропуском</w:t>
            </w:r>
          </w:p>
        </w:tc>
        <w:tc>
          <w:tcPr>
            <w:tcW w:w="2097" w:type="dxa"/>
          </w:tcPr>
          <w:p w:rsidR="003B09FF" w:rsidRPr="000367FC" w:rsidRDefault="003B09FF" w:rsidP="000367FC">
            <w:pPr>
              <w:ind w:firstLine="284"/>
              <w:rPr>
                <w:i/>
                <w:szCs w:val="24"/>
                <w:lang w:eastAsia="ru-RU"/>
              </w:rPr>
            </w:pPr>
            <w:r w:rsidRPr="000367FC">
              <w:rPr>
                <w:i/>
                <w:szCs w:val="24"/>
                <w:lang w:eastAsia="ru-RU"/>
              </w:rPr>
              <w:t>1 балл</w:t>
            </w:r>
          </w:p>
        </w:tc>
      </w:tr>
      <w:tr w:rsidR="003B09FF" w:rsidRPr="000367FC" w:rsidTr="000367FC">
        <w:tc>
          <w:tcPr>
            <w:tcW w:w="6091" w:type="dxa"/>
          </w:tcPr>
          <w:p w:rsidR="003B09FF" w:rsidRPr="000367FC" w:rsidRDefault="003B09FF" w:rsidP="000367FC">
            <w:pPr>
              <w:rPr>
                <w:szCs w:val="24"/>
                <w:lang w:eastAsia="ru-RU"/>
              </w:rPr>
            </w:pPr>
            <w:r w:rsidRPr="000367FC">
              <w:rPr>
                <w:szCs w:val="24"/>
                <w:lang w:eastAsia="ru-RU"/>
              </w:rPr>
              <w:t>Полностью и верно указаны системы программирования</w:t>
            </w:r>
          </w:p>
        </w:tc>
        <w:tc>
          <w:tcPr>
            <w:tcW w:w="2097" w:type="dxa"/>
          </w:tcPr>
          <w:p w:rsidR="003B09FF" w:rsidRPr="000367FC" w:rsidRDefault="003B09FF" w:rsidP="000367FC">
            <w:pPr>
              <w:rPr>
                <w:szCs w:val="24"/>
                <w:lang w:eastAsia="ru-RU"/>
              </w:rPr>
            </w:pPr>
            <w:r w:rsidRPr="000367FC">
              <w:rPr>
                <w:szCs w:val="24"/>
                <w:lang w:eastAsia="ru-RU"/>
              </w:rPr>
              <w:t>2 балла</w:t>
            </w:r>
          </w:p>
        </w:tc>
      </w:tr>
      <w:tr w:rsidR="003B09FF" w:rsidRPr="000367FC" w:rsidTr="000367FC">
        <w:tc>
          <w:tcPr>
            <w:tcW w:w="6091" w:type="dxa"/>
          </w:tcPr>
          <w:p w:rsidR="003B09FF" w:rsidRPr="000367FC" w:rsidRDefault="003B09FF" w:rsidP="000367FC">
            <w:pPr>
              <w:ind w:left="567"/>
              <w:rPr>
                <w:i/>
                <w:szCs w:val="24"/>
                <w:lang w:eastAsia="ru-RU"/>
              </w:rPr>
            </w:pPr>
            <w:r w:rsidRPr="000367FC">
              <w:rPr>
                <w:i/>
                <w:szCs w:val="24"/>
                <w:lang w:eastAsia="ru-RU"/>
              </w:rPr>
              <w:t xml:space="preserve">Системы программирования указаны с одной ошибкой или </w:t>
            </w:r>
            <w:r w:rsidRPr="000367FC">
              <w:rPr>
                <w:i/>
                <w:szCs w:val="24"/>
                <w:lang w:eastAsia="ru-RU"/>
              </w:rPr>
              <w:lastRenderedPageBreak/>
              <w:t>пропуском</w:t>
            </w:r>
          </w:p>
        </w:tc>
        <w:tc>
          <w:tcPr>
            <w:tcW w:w="2097" w:type="dxa"/>
          </w:tcPr>
          <w:p w:rsidR="003B09FF" w:rsidRPr="000367FC" w:rsidRDefault="003B09FF" w:rsidP="000367FC">
            <w:pPr>
              <w:ind w:firstLine="284"/>
              <w:rPr>
                <w:i/>
                <w:szCs w:val="24"/>
                <w:lang w:eastAsia="ru-RU"/>
              </w:rPr>
            </w:pPr>
            <w:r w:rsidRPr="000367FC">
              <w:rPr>
                <w:i/>
                <w:szCs w:val="24"/>
                <w:lang w:eastAsia="ru-RU"/>
              </w:rPr>
              <w:lastRenderedPageBreak/>
              <w:t>1 балл</w:t>
            </w:r>
          </w:p>
        </w:tc>
      </w:tr>
      <w:tr w:rsidR="003B09FF" w:rsidRPr="000367FC" w:rsidTr="000367FC">
        <w:tc>
          <w:tcPr>
            <w:tcW w:w="6091" w:type="dxa"/>
          </w:tcPr>
          <w:p w:rsidR="003B09FF" w:rsidRPr="000367FC" w:rsidRDefault="003B09FF" w:rsidP="000367FC">
            <w:pPr>
              <w:rPr>
                <w:b/>
                <w:i/>
                <w:szCs w:val="24"/>
                <w:lang w:eastAsia="ru-RU"/>
              </w:rPr>
            </w:pPr>
            <w:r w:rsidRPr="000367FC">
              <w:rPr>
                <w:b/>
                <w:i/>
                <w:szCs w:val="24"/>
                <w:lang w:eastAsia="ru-RU"/>
              </w:rPr>
              <w:lastRenderedPageBreak/>
              <w:t>Максимальный балл</w:t>
            </w:r>
          </w:p>
        </w:tc>
        <w:tc>
          <w:tcPr>
            <w:tcW w:w="2097" w:type="dxa"/>
          </w:tcPr>
          <w:p w:rsidR="003B09FF" w:rsidRPr="000367FC" w:rsidRDefault="003B09FF" w:rsidP="000367FC">
            <w:pPr>
              <w:rPr>
                <w:b/>
                <w:i/>
                <w:szCs w:val="24"/>
                <w:lang w:eastAsia="ru-RU"/>
              </w:rPr>
            </w:pPr>
            <w:r w:rsidRPr="000367FC">
              <w:rPr>
                <w:b/>
                <w:i/>
                <w:szCs w:val="24"/>
                <w:lang w:eastAsia="ru-RU"/>
              </w:rPr>
              <w:t>11 баллов</w:t>
            </w:r>
          </w:p>
        </w:tc>
      </w:tr>
    </w:tbl>
    <w:p w:rsidR="00154889" w:rsidRDefault="00154889" w:rsidP="000367FC">
      <w:pPr>
        <w:rPr>
          <w:b/>
          <w:i/>
          <w:szCs w:val="24"/>
        </w:rPr>
      </w:pPr>
    </w:p>
    <w:p w:rsidR="0069394B" w:rsidRPr="000367FC" w:rsidRDefault="0069394B" w:rsidP="0069394B">
      <w:pPr>
        <w:rPr>
          <w:i/>
          <w:szCs w:val="24"/>
        </w:rPr>
      </w:pPr>
      <w:r w:rsidRPr="000367FC">
        <w:rPr>
          <w:i/>
          <w:szCs w:val="24"/>
        </w:rPr>
        <w:t>Пример верного ответа</w:t>
      </w:r>
    </w:p>
    <w:p w:rsidR="00C82FC9" w:rsidRPr="000367FC" w:rsidRDefault="0069394B" w:rsidP="0069394B">
      <w:pPr>
        <w:jc w:val="center"/>
        <w:rPr>
          <w:b/>
          <w:i/>
          <w:szCs w:val="24"/>
        </w:rPr>
      </w:pPr>
      <w:r>
        <w:rPr>
          <w:noProof/>
          <w:lang w:eastAsia="ru-RU"/>
        </w:rPr>
        <w:drawing>
          <wp:inline distT="0" distB="0" distL="0" distR="0" wp14:anchorId="47468712" wp14:editId="77B89F9E">
            <wp:extent cx="5669280" cy="6838596"/>
            <wp:effectExtent l="0" t="0" r="762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2233" t="10065" r="9964" b="8865"/>
                    <a:stretch/>
                  </pic:blipFill>
                  <pic:spPr bwMode="auto">
                    <a:xfrm>
                      <a:off x="0" y="0"/>
                      <a:ext cx="5686172" cy="6858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2FC9" w:rsidRPr="000367FC" w:rsidSect="0071231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B261C"/>
    <w:multiLevelType w:val="multilevel"/>
    <w:tmpl w:val="7A6A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E445A"/>
    <w:multiLevelType w:val="hybridMultilevel"/>
    <w:tmpl w:val="055876FA"/>
    <w:lvl w:ilvl="0" w:tplc="F0F45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B627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AA6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A21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0E3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A88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325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985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6C6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C06575C"/>
    <w:multiLevelType w:val="multilevel"/>
    <w:tmpl w:val="5A56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E713A"/>
    <w:multiLevelType w:val="hybridMultilevel"/>
    <w:tmpl w:val="42263ADC"/>
    <w:lvl w:ilvl="0" w:tplc="721E8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7E25F6">
      <w:start w:val="5309"/>
      <w:numFmt w:val="bullet"/>
      <w:lvlText w:val="▫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EE9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682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A44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786D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888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D4B1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DCC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4C360C"/>
    <w:multiLevelType w:val="multilevel"/>
    <w:tmpl w:val="6322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25044E"/>
    <w:multiLevelType w:val="multilevel"/>
    <w:tmpl w:val="2E7C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E74C9"/>
    <w:multiLevelType w:val="multilevel"/>
    <w:tmpl w:val="152E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8050D5"/>
    <w:multiLevelType w:val="hybridMultilevel"/>
    <w:tmpl w:val="A0BE412C"/>
    <w:lvl w:ilvl="0" w:tplc="A3600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14D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5C8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0C66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6EF4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1CFA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A89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6F4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926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64E608BA"/>
    <w:multiLevelType w:val="hybridMultilevel"/>
    <w:tmpl w:val="ED16F31C"/>
    <w:lvl w:ilvl="0" w:tplc="64D6F648">
      <w:start w:val="1"/>
      <w:numFmt w:val="bullet"/>
      <w:lvlText w:val="-"/>
      <w:lvlJc w:val="left"/>
      <w:pPr>
        <w:tabs>
          <w:tab w:val="num" w:pos="2113"/>
        </w:tabs>
        <w:ind w:left="2113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6BEC05E8"/>
    <w:multiLevelType w:val="hybridMultilevel"/>
    <w:tmpl w:val="9E6633A2"/>
    <w:lvl w:ilvl="0" w:tplc="2CCE1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D6D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C8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822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ECE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4A1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44B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603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52C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D237F37"/>
    <w:multiLevelType w:val="hybridMultilevel"/>
    <w:tmpl w:val="615EB65A"/>
    <w:lvl w:ilvl="0" w:tplc="FAD66A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96625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A2BB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DEFB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EAF3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2CED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528C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8607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10"/>
  </w:num>
  <w:num w:numId="8">
    <w:abstractNumId w:val="7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FC"/>
    <w:rsid w:val="00014A14"/>
    <w:rsid w:val="00022A6A"/>
    <w:rsid w:val="000367FC"/>
    <w:rsid w:val="00055095"/>
    <w:rsid w:val="00065B07"/>
    <w:rsid w:val="00085C9A"/>
    <w:rsid w:val="00087AB7"/>
    <w:rsid w:val="000A2788"/>
    <w:rsid w:val="000A7038"/>
    <w:rsid w:val="000B23DB"/>
    <w:rsid w:val="000F6E07"/>
    <w:rsid w:val="001467FC"/>
    <w:rsid w:val="00154889"/>
    <w:rsid w:val="001610F1"/>
    <w:rsid w:val="00193881"/>
    <w:rsid w:val="001E1E59"/>
    <w:rsid w:val="001E44EF"/>
    <w:rsid w:val="00206D99"/>
    <w:rsid w:val="00226B0D"/>
    <w:rsid w:val="00234E40"/>
    <w:rsid w:val="00292645"/>
    <w:rsid w:val="002C2C1D"/>
    <w:rsid w:val="002E7573"/>
    <w:rsid w:val="002F78E4"/>
    <w:rsid w:val="0032484C"/>
    <w:rsid w:val="00325219"/>
    <w:rsid w:val="003700B1"/>
    <w:rsid w:val="003B09FF"/>
    <w:rsid w:val="003B78D6"/>
    <w:rsid w:val="003F2BA2"/>
    <w:rsid w:val="003F327F"/>
    <w:rsid w:val="004314F0"/>
    <w:rsid w:val="004332A9"/>
    <w:rsid w:val="00443B3B"/>
    <w:rsid w:val="00444A05"/>
    <w:rsid w:val="0045614E"/>
    <w:rsid w:val="004607EF"/>
    <w:rsid w:val="00461750"/>
    <w:rsid w:val="00464942"/>
    <w:rsid w:val="0047399F"/>
    <w:rsid w:val="00493A7B"/>
    <w:rsid w:val="004A4299"/>
    <w:rsid w:val="004F1D7B"/>
    <w:rsid w:val="0050746B"/>
    <w:rsid w:val="005139AC"/>
    <w:rsid w:val="00564EDE"/>
    <w:rsid w:val="00577276"/>
    <w:rsid w:val="00593445"/>
    <w:rsid w:val="005D7C97"/>
    <w:rsid w:val="005F6BF1"/>
    <w:rsid w:val="006376DE"/>
    <w:rsid w:val="0069394B"/>
    <w:rsid w:val="00695B2E"/>
    <w:rsid w:val="006A6368"/>
    <w:rsid w:val="006B3373"/>
    <w:rsid w:val="006D1EC0"/>
    <w:rsid w:val="006D5A4A"/>
    <w:rsid w:val="006E29D2"/>
    <w:rsid w:val="00705226"/>
    <w:rsid w:val="00712319"/>
    <w:rsid w:val="007315BA"/>
    <w:rsid w:val="0074206E"/>
    <w:rsid w:val="007558BB"/>
    <w:rsid w:val="00765305"/>
    <w:rsid w:val="007729CB"/>
    <w:rsid w:val="00774F78"/>
    <w:rsid w:val="007D0740"/>
    <w:rsid w:val="007F5F14"/>
    <w:rsid w:val="00824570"/>
    <w:rsid w:val="00852469"/>
    <w:rsid w:val="00872630"/>
    <w:rsid w:val="00877137"/>
    <w:rsid w:val="008B21ED"/>
    <w:rsid w:val="008B2E2C"/>
    <w:rsid w:val="008B6B33"/>
    <w:rsid w:val="008C55D3"/>
    <w:rsid w:val="00913B40"/>
    <w:rsid w:val="00930565"/>
    <w:rsid w:val="00981381"/>
    <w:rsid w:val="009A6C8E"/>
    <w:rsid w:val="009C471B"/>
    <w:rsid w:val="00A0468A"/>
    <w:rsid w:val="00A12C03"/>
    <w:rsid w:val="00A22FED"/>
    <w:rsid w:val="00A74D9F"/>
    <w:rsid w:val="00A752EA"/>
    <w:rsid w:val="00A9442B"/>
    <w:rsid w:val="00A94C54"/>
    <w:rsid w:val="00AA4056"/>
    <w:rsid w:val="00AC2A43"/>
    <w:rsid w:val="00B028E0"/>
    <w:rsid w:val="00B21F2F"/>
    <w:rsid w:val="00B23E9A"/>
    <w:rsid w:val="00B45107"/>
    <w:rsid w:val="00B65196"/>
    <w:rsid w:val="00B72D0A"/>
    <w:rsid w:val="00B81410"/>
    <w:rsid w:val="00B86B7B"/>
    <w:rsid w:val="00B8705E"/>
    <w:rsid w:val="00BA28C3"/>
    <w:rsid w:val="00BA5B72"/>
    <w:rsid w:val="00BD59A4"/>
    <w:rsid w:val="00BF285A"/>
    <w:rsid w:val="00C504B0"/>
    <w:rsid w:val="00C528A8"/>
    <w:rsid w:val="00C5298E"/>
    <w:rsid w:val="00C559B1"/>
    <w:rsid w:val="00C760FB"/>
    <w:rsid w:val="00C82518"/>
    <w:rsid w:val="00C82FC9"/>
    <w:rsid w:val="00C84400"/>
    <w:rsid w:val="00CC0592"/>
    <w:rsid w:val="00CC1D22"/>
    <w:rsid w:val="00CE380C"/>
    <w:rsid w:val="00CE3C15"/>
    <w:rsid w:val="00CE7EED"/>
    <w:rsid w:val="00CF6146"/>
    <w:rsid w:val="00D146E7"/>
    <w:rsid w:val="00D45E1F"/>
    <w:rsid w:val="00D619C4"/>
    <w:rsid w:val="00DB4193"/>
    <w:rsid w:val="00DB7D0E"/>
    <w:rsid w:val="00DC2E4A"/>
    <w:rsid w:val="00DE3891"/>
    <w:rsid w:val="00E22602"/>
    <w:rsid w:val="00E57081"/>
    <w:rsid w:val="00E650D1"/>
    <w:rsid w:val="00E82C20"/>
    <w:rsid w:val="00EA1E5A"/>
    <w:rsid w:val="00EC3328"/>
    <w:rsid w:val="00EC3EF5"/>
    <w:rsid w:val="00ED0070"/>
    <w:rsid w:val="00EF3E70"/>
    <w:rsid w:val="00EF4DD7"/>
    <w:rsid w:val="00F0799E"/>
    <w:rsid w:val="00F15AD6"/>
    <w:rsid w:val="00F5007C"/>
    <w:rsid w:val="00FA740A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1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eastAsia="Times New Roman" w:hAnsi="Cambria"/>
      <w:b/>
      <w:bCs/>
      <w:sz w:val="2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4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paragraph" w:customStyle="1" w:styleId="table">
    <w:name w:val="table"/>
    <w:basedOn w:val="a"/>
    <w:rsid w:val="001467F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1467F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1467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67F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467FC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23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139A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504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paragraph" w:customStyle="1" w:styleId="t">
    <w:name w:val="t"/>
    <w:basedOn w:val="a"/>
    <w:rsid w:val="007729CB"/>
    <w:pPr>
      <w:spacing w:before="100" w:beforeAutospacing="1" w:after="100" w:afterAutospacing="1"/>
      <w:jc w:val="left"/>
    </w:pPr>
    <w:rPr>
      <w:rFonts w:eastAsia="Times New Roman"/>
      <w:color w:val="435E83"/>
      <w:szCs w:val="24"/>
      <w:lang w:eastAsia="ru-RU"/>
    </w:rPr>
  </w:style>
  <w:style w:type="paragraph" w:customStyle="1" w:styleId="21">
    <w:name w:val="Цитата 21"/>
    <w:basedOn w:val="a"/>
    <w:rsid w:val="007729CB"/>
    <w:pPr>
      <w:spacing w:before="100" w:beforeAutospacing="1" w:after="100" w:afterAutospacing="1"/>
      <w:ind w:left="567"/>
      <w:jc w:val="left"/>
    </w:pPr>
    <w:rPr>
      <w:rFonts w:eastAsia="Times New Roman"/>
      <w:color w:val="003366"/>
      <w:sz w:val="18"/>
      <w:szCs w:val="18"/>
      <w:lang w:eastAsia="ru-RU"/>
    </w:rPr>
  </w:style>
  <w:style w:type="paragraph" w:styleId="a9">
    <w:name w:val="Body Text"/>
    <w:basedOn w:val="a"/>
    <w:link w:val="aa"/>
    <w:rsid w:val="00F5007C"/>
    <w:pPr>
      <w:spacing w:after="120"/>
      <w:jc w:val="left"/>
    </w:pPr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5007C"/>
    <w:rPr>
      <w:rFonts w:ascii="Times New Roman" w:eastAsia="Times New Roman" w:hAnsi="Times New Roman"/>
      <w:sz w:val="24"/>
      <w:szCs w:val="24"/>
    </w:rPr>
  </w:style>
  <w:style w:type="paragraph" w:customStyle="1" w:styleId="ab">
    <w:name w:val="Текст конспекта"/>
    <w:basedOn w:val="a"/>
    <w:rsid w:val="00F5007C"/>
    <w:pPr>
      <w:ind w:firstLine="561"/>
    </w:pPr>
    <w:rPr>
      <w:rFonts w:eastAsia="Times New Roman"/>
      <w:sz w:val="28"/>
      <w:szCs w:val="24"/>
      <w:lang w:eastAsia="ru-RU"/>
    </w:rPr>
  </w:style>
  <w:style w:type="table" w:customStyle="1" w:styleId="PlainTable2">
    <w:name w:val="Plain Table 2"/>
    <w:basedOn w:val="a1"/>
    <w:uiPriority w:val="42"/>
    <w:rsid w:val="0087713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1B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eastAsia="Times New Roman" w:hAnsi="Cambria"/>
      <w:b/>
      <w:bCs/>
      <w:sz w:val="26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04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paragraph" w:customStyle="1" w:styleId="table">
    <w:name w:val="table"/>
    <w:basedOn w:val="a"/>
    <w:rsid w:val="001467F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1467F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1467F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67FC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467FC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71231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139AC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504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paragraph" w:customStyle="1" w:styleId="t">
    <w:name w:val="t"/>
    <w:basedOn w:val="a"/>
    <w:rsid w:val="007729CB"/>
    <w:pPr>
      <w:spacing w:before="100" w:beforeAutospacing="1" w:after="100" w:afterAutospacing="1"/>
      <w:jc w:val="left"/>
    </w:pPr>
    <w:rPr>
      <w:rFonts w:eastAsia="Times New Roman"/>
      <w:color w:val="435E83"/>
      <w:szCs w:val="24"/>
      <w:lang w:eastAsia="ru-RU"/>
    </w:rPr>
  </w:style>
  <w:style w:type="paragraph" w:customStyle="1" w:styleId="21">
    <w:name w:val="Цитата 21"/>
    <w:basedOn w:val="a"/>
    <w:rsid w:val="007729CB"/>
    <w:pPr>
      <w:spacing w:before="100" w:beforeAutospacing="1" w:after="100" w:afterAutospacing="1"/>
      <w:ind w:left="567"/>
      <w:jc w:val="left"/>
    </w:pPr>
    <w:rPr>
      <w:rFonts w:eastAsia="Times New Roman"/>
      <w:color w:val="003366"/>
      <w:sz w:val="18"/>
      <w:szCs w:val="18"/>
      <w:lang w:eastAsia="ru-RU"/>
    </w:rPr>
  </w:style>
  <w:style w:type="paragraph" w:styleId="a9">
    <w:name w:val="Body Text"/>
    <w:basedOn w:val="a"/>
    <w:link w:val="aa"/>
    <w:rsid w:val="00F5007C"/>
    <w:pPr>
      <w:spacing w:after="120"/>
      <w:jc w:val="left"/>
    </w:pPr>
    <w:rPr>
      <w:rFonts w:eastAsia="Times New Roman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F5007C"/>
    <w:rPr>
      <w:rFonts w:ascii="Times New Roman" w:eastAsia="Times New Roman" w:hAnsi="Times New Roman"/>
      <w:sz w:val="24"/>
      <w:szCs w:val="24"/>
    </w:rPr>
  </w:style>
  <w:style w:type="paragraph" w:customStyle="1" w:styleId="ab">
    <w:name w:val="Текст конспекта"/>
    <w:basedOn w:val="a"/>
    <w:rsid w:val="00F5007C"/>
    <w:pPr>
      <w:ind w:firstLine="561"/>
    </w:pPr>
    <w:rPr>
      <w:rFonts w:eastAsia="Times New Roman"/>
      <w:sz w:val="28"/>
      <w:szCs w:val="24"/>
      <w:lang w:eastAsia="ru-RU"/>
    </w:rPr>
  </w:style>
  <w:style w:type="table" w:customStyle="1" w:styleId="PlainTable2">
    <w:name w:val="Plain Table 2"/>
    <w:basedOn w:val="a1"/>
    <w:uiPriority w:val="42"/>
    <w:rsid w:val="0087713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0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2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2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53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8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930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529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25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76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803B-7072-4391-AACB-2C4447E1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Н1</cp:lastModifiedBy>
  <cp:revision>8</cp:revision>
  <cp:lastPrinted>2015-04-06T13:14:00Z</cp:lastPrinted>
  <dcterms:created xsi:type="dcterms:W3CDTF">2020-01-24T15:35:00Z</dcterms:created>
  <dcterms:modified xsi:type="dcterms:W3CDTF">2020-08-06T08:20:00Z</dcterms:modified>
</cp:coreProperties>
</file>