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EC" w:rsidRDefault="00BA3AEC" w:rsidP="00BA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Габайдуллина</w:t>
      </w:r>
      <w:proofErr w:type="spellEnd"/>
    </w:p>
    <w:p w:rsidR="00617C1B" w:rsidRPr="00BA3AEC" w:rsidRDefault="00BA3AEC" w:rsidP="00BA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i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7C1B" w:rsidRPr="00BA3AEC">
        <w:rPr>
          <w:rFonts w:ascii="Times New Roman" w:hAnsi="Times New Roman" w:cs="Times New Roman"/>
          <w:sz w:val="24"/>
          <w:szCs w:val="24"/>
        </w:rPr>
        <w:t>УД.15.02 Психология</w:t>
      </w:r>
    </w:p>
    <w:p w:rsidR="00617C1B" w:rsidRPr="00BA3AEC" w:rsidRDefault="00617C1B" w:rsidP="00BA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i/>
          <w:sz w:val="24"/>
          <w:szCs w:val="24"/>
        </w:rPr>
        <w:t>Тема</w:t>
      </w:r>
      <w:r w:rsidRPr="00BA3AEC">
        <w:rPr>
          <w:rFonts w:ascii="Times New Roman" w:hAnsi="Times New Roman" w:cs="Times New Roman"/>
          <w:sz w:val="24"/>
          <w:szCs w:val="24"/>
        </w:rPr>
        <w:t xml:space="preserve">: </w:t>
      </w:r>
      <w:r w:rsidR="00BA3AEC">
        <w:rPr>
          <w:rFonts w:ascii="Times New Roman" w:hAnsi="Times New Roman" w:cs="Times New Roman"/>
          <w:sz w:val="24"/>
          <w:szCs w:val="24"/>
        </w:rPr>
        <w:tab/>
      </w:r>
      <w:r w:rsidR="00BA3AEC">
        <w:rPr>
          <w:rFonts w:ascii="Times New Roman" w:hAnsi="Times New Roman" w:cs="Times New Roman"/>
          <w:sz w:val="24"/>
          <w:szCs w:val="24"/>
        </w:rPr>
        <w:tab/>
      </w:r>
      <w:r w:rsidR="00BA3AEC">
        <w:rPr>
          <w:rFonts w:ascii="Times New Roman" w:hAnsi="Times New Roman" w:cs="Times New Roman"/>
          <w:sz w:val="24"/>
          <w:szCs w:val="24"/>
        </w:rPr>
        <w:tab/>
      </w:r>
      <w:r w:rsidRPr="00BA3AEC">
        <w:rPr>
          <w:rFonts w:ascii="Times New Roman" w:hAnsi="Times New Roman" w:cs="Times New Roman"/>
          <w:sz w:val="24"/>
          <w:szCs w:val="24"/>
        </w:rPr>
        <w:t>Общение и коммуникация</w:t>
      </w:r>
    </w:p>
    <w:p w:rsidR="00B23754" w:rsidRDefault="00B23754" w:rsidP="00BA3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EC" w:rsidRPr="00BA3AEC" w:rsidRDefault="00BA3AEC" w:rsidP="00BA3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754" w:rsidRPr="00BA3AEC" w:rsidRDefault="00B23754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EC">
        <w:rPr>
          <w:rFonts w:ascii="Times New Roman" w:hAnsi="Times New Roman" w:cs="Times New Roman"/>
          <w:b/>
          <w:sz w:val="24"/>
          <w:szCs w:val="24"/>
        </w:rPr>
        <w:t>Внимательно изучите описание ситуации и требования к оформлению сл</w:t>
      </w:r>
      <w:r w:rsidRPr="00BA3AEC">
        <w:rPr>
          <w:rFonts w:ascii="Times New Roman" w:hAnsi="Times New Roman" w:cs="Times New Roman"/>
          <w:b/>
          <w:sz w:val="24"/>
          <w:szCs w:val="24"/>
        </w:rPr>
        <w:t>у</w:t>
      </w:r>
      <w:r w:rsidRPr="00BA3AEC">
        <w:rPr>
          <w:rFonts w:ascii="Times New Roman" w:hAnsi="Times New Roman" w:cs="Times New Roman"/>
          <w:b/>
          <w:sz w:val="24"/>
          <w:szCs w:val="24"/>
        </w:rPr>
        <w:t>жебной з</w:t>
      </w:r>
      <w:r w:rsidRPr="00BA3AEC">
        <w:rPr>
          <w:rFonts w:ascii="Times New Roman" w:hAnsi="Times New Roman" w:cs="Times New Roman"/>
          <w:b/>
          <w:sz w:val="24"/>
          <w:szCs w:val="24"/>
        </w:rPr>
        <w:t>а</w:t>
      </w:r>
      <w:r w:rsidRPr="00BA3AEC">
        <w:rPr>
          <w:rFonts w:ascii="Times New Roman" w:hAnsi="Times New Roman" w:cs="Times New Roman"/>
          <w:b/>
          <w:sz w:val="24"/>
          <w:szCs w:val="24"/>
        </w:rPr>
        <w:t>писки.</w:t>
      </w:r>
    </w:p>
    <w:p w:rsidR="00B23754" w:rsidRPr="00BA3AEC" w:rsidRDefault="00B23754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EC">
        <w:rPr>
          <w:rFonts w:ascii="Times New Roman" w:hAnsi="Times New Roman" w:cs="Times New Roman"/>
          <w:b/>
          <w:sz w:val="24"/>
          <w:szCs w:val="24"/>
        </w:rPr>
        <w:t>Составьте служебную записку.</w:t>
      </w:r>
    </w:p>
    <w:p w:rsidR="00B23754" w:rsidRPr="00BA3AEC" w:rsidRDefault="00B23754" w:rsidP="00BA3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754" w:rsidRPr="00BA3AEC" w:rsidRDefault="00B23754" w:rsidP="00BA3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Описание ситуации</w:t>
      </w:r>
    </w:p>
    <w:p w:rsidR="00B23754" w:rsidRPr="00BA3AEC" w:rsidRDefault="00B23754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Вы работаете в «ООО Премиум» экономистом. Сейчас завершается несколько пр</w:t>
      </w:r>
      <w:r w:rsidRPr="00BA3AEC">
        <w:rPr>
          <w:rFonts w:ascii="Times New Roman" w:hAnsi="Times New Roman" w:cs="Times New Roman"/>
          <w:sz w:val="24"/>
          <w:szCs w:val="24"/>
        </w:rPr>
        <w:t>о</w:t>
      </w:r>
      <w:r w:rsidRPr="00BA3AEC">
        <w:rPr>
          <w:rFonts w:ascii="Times New Roman" w:hAnsi="Times New Roman" w:cs="Times New Roman"/>
          <w:sz w:val="24"/>
          <w:szCs w:val="24"/>
        </w:rPr>
        <w:t>ектов и у вас много работы с данными. Сроки поджимают, коллеги и руководство нервн</w:t>
      </w:r>
      <w:r w:rsidRPr="00BA3AEC">
        <w:rPr>
          <w:rFonts w:ascii="Times New Roman" w:hAnsi="Times New Roman" w:cs="Times New Roman"/>
          <w:sz w:val="24"/>
          <w:szCs w:val="24"/>
        </w:rPr>
        <w:t>и</w:t>
      </w:r>
      <w:r w:rsidRPr="00BA3AEC">
        <w:rPr>
          <w:rFonts w:ascii="Times New Roman" w:hAnsi="Times New Roman" w:cs="Times New Roman"/>
          <w:sz w:val="24"/>
          <w:szCs w:val="24"/>
        </w:rPr>
        <w:t xml:space="preserve">чают. </w:t>
      </w:r>
    </w:p>
    <w:p w:rsidR="00B23754" w:rsidRPr="00BA3AEC" w:rsidRDefault="00B23754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 xml:space="preserve">Как назло, на вашем </w:t>
      </w:r>
      <w:proofErr w:type="gramStart"/>
      <w:r w:rsidRPr="00BA3AEC">
        <w:rPr>
          <w:rFonts w:ascii="Times New Roman" w:hAnsi="Times New Roman" w:cs="Times New Roman"/>
          <w:sz w:val="24"/>
          <w:szCs w:val="24"/>
        </w:rPr>
        <w:t>компьютере</w:t>
      </w:r>
      <w:proofErr w:type="gramEnd"/>
      <w:r w:rsidRPr="00BA3AEC">
        <w:rPr>
          <w:rFonts w:ascii="Times New Roman" w:hAnsi="Times New Roman" w:cs="Times New Roman"/>
          <w:sz w:val="24"/>
          <w:szCs w:val="24"/>
        </w:rPr>
        <w:t xml:space="preserve"> постоянно «вылетает» то одна, то другая пр</w:t>
      </w:r>
      <w:r w:rsidRPr="00BA3AEC">
        <w:rPr>
          <w:rFonts w:ascii="Times New Roman" w:hAnsi="Times New Roman" w:cs="Times New Roman"/>
          <w:sz w:val="24"/>
          <w:szCs w:val="24"/>
        </w:rPr>
        <w:t>о</w:t>
      </w:r>
      <w:r w:rsidRPr="00BA3AEC">
        <w:rPr>
          <w:rFonts w:ascii="Times New Roman" w:hAnsi="Times New Roman" w:cs="Times New Roman"/>
          <w:sz w:val="24"/>
          <w:szCs w:val="24"/>
        </w:rPr>
        <w:t>грамма. Началось все со специальных программ, а сейчас вы уже не можете спокойно р</w:t>
      </w:r>
      <w:r w:rsidRPr="00BA3AEC">
        <w:rPr>
          <w:rFonts w:ascii="Times New Roman" w:hAnsi="Times New Roman" w:cs="Times New Roman"/>
          <w:sz w:val="24"/>
          <w:szCs w:val="24"/>
        </w:rPr>
        <w:t>а</w:t>
      </w:r>
      <w:r w:rsidRPr="00BA3AEC">
        <w:rPr>
          <w:rFonts w:ascii="Times New Roman" w:hAnsi="Times New Roman" w:cs="Times New Roman"/>
          <w:sz w:val="24"/>
          <w:szCs w:val="24"/>
        </w:rPr>
        <w:t>ботать даже в офисных программах. Обслуживанием компьютерной техники, как и ее н</w:t>
      </w:r>
      <w:r w:rsidRPr="00BA3AEC">
        <w:rPr>
          <w:rFonts w:ascii="Times New Roman" w:hAnsi="Times New Roman" w:cs="Times New Roman"/>
          <w:sz w:val="24"/>
          <w:szCs w:val="24"/>
        </w:rPr>
        <w:t>е</w:t>
      </w:r>
      <w:r w:rsidRPr="00BA3AEC">
        <w:rPr>
          <w:rFonts w:ascii="Times New Roman" w:hAnsi="Times New Roman" w:cs="Times New Roman"/>
          <w:sz w:val="24"/>
          <w:szCs w:val="24"/>
        </w:rPr>
        <w:t>сложным ремонтом, учетом, распределением между сотрудниками в «ООО Премиум» з</w:t>
      </w:r>
      <w:r w:rsidRPr="00BA3AEC">
        <w:rPr>
          <w:rFonts w:ascii="Times New Roman" w:hAnsi="Times New Roman" w:cs="Times New Roman"/>
          <w:sz w:val="24"/>
          <w:szCs w:val="24"/>
        </w:rPr>
        <w:t>а</w:t>
      </w:r>
      <w:r w:rsidRPr="00BA3AEC">
        <w:rPr>
          <w:rFonts w:ascii="Times New Roman" w:hAnsi="Times New Roman" w:cs="Times New Roman"/>
          <w:sz w:val="24"/>
          <w:szCs w:val="24"/>
        </w:rPr>
        <w:t>ним</w:t>
      </w:r>
      <w:r w:rsidRPr="00BA3AEC">
        <w:rPr>
          <w:rFonts w:ascii="Times New Roman" w:hAnsi="Times New Roman" w:cs="Times New Roman"/>
          <w:sz w:val="24"/>
          <w:szCs w:val="24"/>
        </w:rPr>
        <w:t>а</w:t>
      </w:r>
      <w:r w:rsidRPr="00BA3AEC">
        <w:rPr>
          <w:rFonts w:ascii="Times New Roman" w:hAnsi="Times New Roman" w:cs="Times New Roman"/>
          <w:sz w:val="24"/>
          <w:szCs w:val="24"/>
        </w:rPr>
        <w:t xml:space="preserve">ются специалисты информационного отдела. Руководит им </w:t>
      </w:r>
      <w:proofErr w:type="spellStart"/>
      <w:r w:rsidRPr="00BA3AEC">
        <w:rPr>
          <w:rFonts w:ascii="Times New Roman" w:hAnsi="Times New Roman" w:cs="Times New Roman"/>
          <w:sz w:val="24"/>
          <w:szCs w:val="24"/>
        </w:rPr>
        <w:t>Сыроежкин</w:t>
      </w:r>
      <w:proofErr w:type="spellEnd"/>
      <w:r w:rsidRPr="00BA3AEC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B23754" w:rsidRPr="00BA3AEC" w:rsidRDefault="00B23754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Вы неоднократно вызывали специалистов информационного отдела, чтобы п</w:t>
      </w:r>
      <w:r w:rsidRPr="00BA3AEC">
        <w:rPr>
          <w:rFonts w:ascii="Times New Roman" w:hAnsi="Times New Roman" w:cs="Times New Roman"/>
          <w:sz w:val="24"/>
          <w:szCs w:val="24"/>
        </w:rPr>
        <w:t>о</w:t>
      </w:r>
      <w:r w:rsidRPr="00BA3AEC">
        <w:rPr>
          <w:rFonts w:ascii="Times New Roman" w:hAnsi="Times New Roman" w:cs="Times New Roman"/>
          <w:sz w:val="24"/>
          <w:szCs w:val="24"/>
        </w:rPr>
        <w:t>смотреть, что происходит с вашим компьютером. Потратив немало своего (и вашего) р</w:t>
      </w:r>
      <w:r w:rsidRPr="00BA3AEC">
        <w:rPr>
          <w:rFonts w:ascii="Times New Roman" w:hAnsi="Times New Roman" w:cs="Times New Roman"/>
          <w:sz w:val="24"/>
          <w:szCs w:val="24"/>
        </w:rPr>
        <w:t>а</w:t>
      </w:r>
      <w:r w:rsidRPr="00BA3AEC">
        <w:rPr>
          <w:rFonts w:ascii="Times New Roman" w:hAnsi="Times New Roman" w:cs="Times New Roman"/>
          <w:sz w:val="24"/>
          <w:szCs w:val="24"/>
        </w:rPr>
        <w:t>бочего времени, специалисты пришли к выводу, что проблема не в программном обесп</w:t>
      </w:r>
      <w:r w:rsidRPr="00BA3AEC">
        <w:rPr>
          <w:rFonts w:ascii="Times New Roman" w:hAnsi="Times New Roman" w:cs="Times New Roman"/>
          <w:sz w:val="24"/>
          <w:szCs w:val="24"/>
        </w:rPr>
        <w:t>е</w:t>
      </w:r>
      <w:r w:rsidRPr="00BA3AEC">
        <w:rPr>
          <w:rFonts w:ascii="Times New Roman" w:hAnsi="Times New Roman" w:cs="Times New Roman"/>
          <w:sz w:val="24"/>
          <w:szCs w:val="24"/>
        </w:rPr>
        <w:t>чении, а в аппаратном. Перегревается процессор. Вентилятор вроде бы работает. Специ</w:t>
      </w:r>
      <w:r w:rsidRPr="00BA3AEC">
        <w:rPr>
          <w:rFonts w:ascii="Times New Roman" w:hAnsi="Times New Roman" w:cs="Times New Roman"/>
          <w:sz w:val="24"/>
          <w:szCs w:val="24"/>
        </w:rPr>
        <w:t>а</w:t>
      </w:r>
      <w:r w:rsidRPr="00BA3AEC">
        <w:rPr>
          <w:rFonts w:ascii="Times New Roman" w:hAnsi="Times New Roman" w:cs="Times New Roman"/>
          <w:sz w:val="24"/>
          <w:szCs w:val="24"/>
        </w:rPr>
        <w:t>листы отд</w:t>
      </w:r>
      <w:r w:rsidRPr="00BA3AEC">
        <w:rPr>
          <w:rFonts w:ascii="Times New Roman" w:hAnsi="Times New Roman" w:cs="Times New Roman"/>
          <w:sz w:val="24"/>
          <w:szCs w:val="24"/>
        </w:rPr>
        <w:t>е</w:t>
      </w:r>
      <w:r w:rsidRPr="00BA3AEC">
        <w:rPr>
          <w:rFonts w:ascii="Times New Roman" w:hAnsi="Times New Roman" w:cs="Times New Roman"/>
          <w:sz w:val="24"/>
          <w:szCs w:val="24"/>
        </w:rPr>
        <w:t xml:space="preserve">ла информационных технологий признали, что вот, на вашем </w:t>
      </w:r>
      <w:proofErr w:type="gramStart"/>
      <w:r w:rsidRPr="00BA3AEC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Pr="00BA3AEC">
        <w:rPr>
          <w:rFonts w:ascii="Times New Roman" w:hAnsi="Times New Roman" w:cs="Times New Roman"/>
          <w:sz w:val="24"/>
          <w:szCs w:val="24"/>
        </w:rPr>
        <w:t xml:space="preserve"> месте, они не могут ни диагностировать поломку, ни устранить ее. Они готовы на несколько дней забрать ваш системный блок и разбираться с ним. Когда вы объяснили, что за эти несколько дней (и, видимо, ночей) вам необходимо завершить работу по анализу проек</w:t>
      </w:r>
      <w:r w:rsidRPr="00BA3AEC">
        <w:rPr>
          <w:rFonts w:ascii="Times New Roman" w:hAnsi="Times New Roman" w:cs="Times New Roman"/>
          <w:sz w:val="24"/>
          <w:szCs w:val="24"/>
        </w:rPr>
        <w:t>т</w:t>
      </w:r>
      <w:r w:rsidRPr="00BA3AEC">
        <w:rPr>
          <w:rFonts w:ascii="Times New Roman" w:hAnsi="Times New Roman" w:cs="Times New Roman"/>
          <w:sz w:val="24"/>
          <w:szCs w:val="24"/>
        </w:rPr>
        <w:t>ных затрат, они развели руками и посоветовали «</w:t>
      </w:r>
      <w:proofErr w:type="gramStart"/>
      <w:r w:rsidRPr="00BA3AEC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BA3AEC">
        <w:rPr>
          <w:rFonts w:ascii="Times New Roman" w:hAnsi="Times New Roman" w:cs="Times New Roman"/>
          <w:sz w:val="24"/>
          <w:szCs w:val="24"/>
        </w:rPr>
        <w:t xml:space="preserve"> сохраняться и потихоньку дор</w:t>
      </w:r>
      <w:r w:rsidRPr="00BA3AEC">
        <w:rPr>
          <w:rFonts w:ascii="Times New Roman" w:hAnsi="Times New Roman" w:cs="Times New Roman"/>
          <w:sz w:val="24"/>
          <w:szCs w:val="24"/>
        </w:rPr>
        <w:t>а</w:t>
      </w:r>
      <w:r w:rsidRPr="00BA3AEC">
        <w:rPr>
          <w:rFonts w:ascii="Times New Roman" w:hAnsi="Times New Roman" w:cs="Times New Roman"/>
          <w:sz w:val="24"/>
          <w:szCs w:val="24"/>
        </w:rPr>
        <w:t>ботать».</w:t>
      </w:r>
    </w:p>
    <w:p w:rsidR="00B23754" w:rsidRPr="00BA3AEC" w:rsidRDefault="00B23754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К концу сегодняшнего дня вы поняли, что так вы не только не закончите работу в срок, но и нервы себе истрепите окончательно.</w:t>
      </w:r>
    </w:p>
    <w:p w:rsidR="00B23754" w:rsidRPr="00BA3AEC" w:rsidRDefault="00B23754" w:rsidP="00BA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754" w:rsidRPr="00BA3AEC" w:rsidRDefault="00B23754" w:rsidP="00BA3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B23754" w:rsidRPr="00BA3AEC" w:rsidRDefault="00B23754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Служебная записка – это информационно-справочный документ, инструмент дел</w:t>
      </w:r>
      <w:r w:rsidRPr="00BA3AEC">
        <w:rPr>
          <w:rFonts w:ascii="Times New Roman" w:hAnsi="Times New Roman" w:cs="Times New Roman"/>
          <w:sz w:val="24"/>
          <w:szCs w:val="24"/>
        </w:rPr>
        <w:t>о</w:t>
      </w:r>
      <w:r w:rsidRPr="00BA3AEC">
        <w:rPr>
          <w:rFonts w:ascii="Times New Roman" w:hAnsi="Times New Roman" w:cs="Times New Roman"/>
          <w:sz w:val="24"/>
          <w:szCs w:val="24"/>
        </w:rPr>
        <w:t>вой п</w:t>
      </w:r>
      <w:r w:rsidRPr="00BA3AEC">
        <w:rPr>
          <w:rFonts w:ascii="Times New Roman" w:hAnsi="Times New Roman" w:cs="Times New Roman"/>
          <w:sz w:val="24"/>
          <w:szCs w:val="24"/>
        </w:rPr>
        <w:t>е</w:t>
      </w:r>
      <w:r w:rsidRPr="00BA3AEC">
        <w:rPr>
          <w:rFonts w:ascii="Times New Roman" w:hAnsi="Times New Roman" w:cs="Times New Roman"/>
          <w:sz w:val="24"/>
          <w:szCs w:val="24"/>
        </w:rPr>
        <w:t>реписки внутри организации. Составляется служебная записка с целью освещения каких-либо деловых вопросов, касающихся работы отдела или конкретного работника, решение которых зависит от другого структурного подразделения организации либо от другого сотрудника. Обмен служебными записками, в отличие от докладных записок, осуществляется между структурными подразделениями либо сотрудниками равнозначн</w:t>
      </w:r>
      <w:r w:rsidRPr="00BA3AEC">
        <w:rPr>
          <w:rFonts w:ascii="Times New Roman" w:hAnsi="Times New Roman" w:cs="Times New Roman"/>
          <w:sz w:val="24"/>
          <w:szCs w:val="24"/>
        </w:rPr>
        <w:t>о</w:t>
      </w:r>
      <w:r w:rsidRPr="00BA3AEC">
        <w:rPr>
          <w:rFonts w:ascii="Times New Roman" w:hAnsi="Times New Roman" w:cs="Times New Roman"/>
          <w:sz w:val="24"/>
          <w:szCs w:val="24"/>
        </w:rPr>
        <w:t>го должнос</w:t>
      </w:r>
      <w:r w:rsidRPr="00BA3AEC">
        <w:rPr>
          <w:rFonts w:ascii="Times New Roman" w:hAnsi="Times New Roman" w:cs="Times New Roman"/>
          <w:sz w:val="24"/>
          <w:szCs w:val="24"/>
        </w:rPr>
        <w:t>т</w:t>
      </w:r>
      <w:r w:rsidRPr="00BA3AEC">
        <w:rPr>
          <w:rFonts w:ascii="Times New Roman" w:hAnsi="Times New Roman" w:cs="Times New Roman"/>
          <w:sz w:val="24"/>
          <w:szCs w:val="24"/>
        </w:rPr>
        <w:t>ного статуса, которые не находятся в прямом подчинении один у другого.</w:t>
      </w:r>
    </w:p>
    <w:p w:rsidR="00B23754" w:rsidRPr="00BA3AEC" w:rsidRDefault="00B23754" w:rsidP="00B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Форма написания служебной записки – произвольная. Однако необходимо собл</w:t>
      </w:r>
      <w:r w:rsidRPr="00BA3AEC">
        <w:rPr>
          <w:rFonts w:ascii="Times New Roman" w:hAnsi="Times New Roman" w:cs="Times New Roman"/>
          <w:sz w:val="24"/>
          <w:szCs w:val="24"/>
        </w:rPr>
        <w:t>ю</w:t>
      </w:r>
      <w:r w:rsidRPr="00BA3AEC">
        <w:rPr>
          <w:rFonts w:ascii="Times New Roman" w:hAnsi="Times New Roman" w:cs="Times New Roman"/>
          <w:sz w:val="24"/>
          <w:szCs w:val="24"/>
        </w:rPr>
        <w:t>дать логику изложения, деловой стиль и ясно без лишних деталей и эмоций формулир</w:t>
      </w:r>
      <w:r w:rsidRPr="00BA3AEC">
        <w:rPr>
          <w:rFonts w:ascii="Times New Roman" w:hAnsi="Times New Roman" w:cs="Times New Roman"/>
          <w:sz w:val="24"/>
          <w:szCs w:val="24"/>
        </w:rPr>
        <w:t>о</w:t>
      </w:r>
      <w:r w:rsidRPr="00BA3AEC">
        <w:rPr>
          <w:rFonts w:ascii="Times New Roman" w:hAnsi="Times New Roman" w:cs="Times New Roman"/>
          <w:sz w:val="24"/>
          <w:szCs w:val="24"/>
        </w:rPr>
        <w:t>вать, чего вы ожидаете от адресата. В структуре  необходимо наличие следующих элеме</w:t>
      </w:r>
      <w:r w:rsidRPr="00BA3AEC">
        <w:rPr>
          <w:rFonts w:ascii="Times New Roman" w:hAnsi="Times New Roman" w:cs="Times New Roman"/>
          <w:sz w:val="24"/>
          <w:szCs w:val="24"/>
        </w:rPr>
        <w:t>н</w:t>
      </w:r>
      <w:r w:rsidRPr="00BA3AEC">
        <w:rPr>
          <w:rFonts w:ascii="Times New Roman" w:hAnsi="Times New Roman" w:cs="Times New Roman"/>
          <w:sz w:val="24"/>
          <w:szCs w:val="24"/>
        </w:rPr>
        <w:t>тов:</w:t>
      </w:r>
    </w:p>
    <w:p w:rsidR="00B23754" w:rsidRPr="00BA3AEC" w:rsidRDefault="00B23754" w:rsidP="00BA3AE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«Шапка» (в правом верхнем углу): указывается, кому адресована служебная запи</w:t>
      </w:r>
      <w:r w:rsidRPr="00BA3AEC">
        <w:rPr>
          <w:rFonts w:ascii="Times New Roman" w:hAnsi="Times New Roman" w:cs="Times New Roman"/>
          <w:sz w:val="24"/>
          <w:szCs w:val="24"/>
        </w:rPr>
        <w:t>с</w:t>
      </w:r>
      <w:r w:rsidRPr="00BA3AEC">
        <w:rPr>
          <w:rFonts w:ascii="Times New Roman" w:hAnsi="Times New Roman" w:cs="Times New Roman"/>
          <w:sz w:val="24"/>
          <w:szCs w:val="24"/>
        </w:rPr>
        <w:t>ка (должность, инициалы, фамилия в дательном падеже).</w:t>
      </w:r>
    </w:p>
    <w:p w:rsidR="00B23754" w:rsidRPr="00BA3AEC" w:rsidRDefault="00B23754" w:rsidP="00BA3AE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Наименование документа: «Служебная записка», - располагается в левой стороне документа.</w:t>
      </w:r>
    </w:p>
    <w:p w:rsidR="00B23754" w:rsidRPr="00BA3AEC" w:rsidRDefault="00B23754" w:rsidP="00BA3AE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Дата составления (пишется после наименования документа в левой стороне док</w:t>
      </w:r>
      <w:r w:rsidRPr="00BA3AEC">
        <w:rPr>
          <w:rFonts w:ascii="Times New Roman" w:hAnsi="Times New Roman" w:cs="Times New Roman"/>
          <w:sz w:val="24"/>
          <w:szCs w:val="24"/>
        </w:rPr>
        <w:t>у</w:t>
      </w:r>
      <w:r w:rsidRPr="00BA3AEC">
        <w:rPr>
          <w:rFonts w:ascii="Times New Roman" w:hAnsi="Times New Roman" w:cs="Times New Roman"/>
          <w:sz w:val="24"/>
          <w:szCs w:val="24"/>
        </w:rPr>
        <w:t>мента).</w:t>
      </w:r>
    </w:p>
    <w:p w:rsidR="00B23754" w:rsidRPr="00BA3AEC" w:rsidRDefault="00B23754" w:rsidP="00BA3AE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Заголовок документа (пишется после даты в левой стороне документа), который обозначает предмет служебной записки и, как правило, начинается с предлога «о», «об».</w:t>
      </w:r>
    </w:p>
    <w:p w:rsidR="00B23754" w:rsidRPr="00BA3AEC" w:rsidRDefault="00B23754" w:rsidP="00BA3AE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lastRenderedPageBreak/>
        <w:t>Текст документа (пишется во всю длину строки, абзацы начинаются с абзацного отступа), который структурирован следующим образом: сначала идет описание сложи</w:t>
      </w:r>
      <w:r w:rsidRPr="00BA3AEC">
        <w:rPr>
          <w:rFonts w:ascii="Times New Roman" w:hAnsi="Times New Roman" w:cs="Times New Roman"/>
          <w:sz w:val="24"/>
          <w:szCs w:val="24"/>
        </w:rPr>
        <w:t>в</w:t>
      </w:r>
      <w:r w:rsidRPr="00BA3AEC">
        <w:rPr>
          <w:rFonts w:ascii="Times New Roman" w:hAnsi="Times New Roman" w:cs="Times New Roman"/>
          <w:sz w:val="24"/>
          <w:szCs w:val="24"/>
        </w:rPr>
        <w:t>шейся ситуации, затем - конкретная просьба.</w:t>
      </w:r>
    </w:p>
    <w:p w:rsidR="00B23754" w:rsidRPr="00BA3AEC" w:rsidRDefault="00B23754" w:rsidP="00BA3AE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3AEC">
        <w:rPr>
          <w:rFonts w:ascii="Times New Roman" w:hAnsi="Times New Roman" w:cs="Times New Roman"/>
          <w:sz w:val="24"/>
          <w:szCs w:val="24"/>
        </w:rPr>
        <w:t>Должность, подпись и расшифровка подписи составителя (оформляются, отступив 1-2 строки от текста  служебной записки).</w:t>
      </w:r>
    </w:p>
    <w:p w:rsidR="00B23754" w:rsidRPr="00BA3AEC" w:rsidRDefault="00B23754" w:rsidP="00BA3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754" w:rsidRDefault="00BA3AEC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A3AEC">
        <w:rPr>
          <w:rFonts w:ascii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нструмент проверки</w:t>
      </w:r>
    </w:p>
    <w:p w:rsidR="00BA3AEC" w:rsidRPr="00BA3AEC" w:rsidRDefault="00BA3AEC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23754" w:rsidRPr="00BA3AEC" w:rsidRDefault="00BA3AEC" w:rsidP="00BA3A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Начальнику отдела</w:t>
      </w:r>
    </w:p>
    <w:p w:rsidR="00B23754" w:rsidRPr="00BA3AEC" w:rsidRDefault="00B23754" w:rsidP="00BA3A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EC">
        <w:rPr>
          <w:rFonts w:ascii="Times New Roman" w:hAnsi="Times New Roman" w:cs="Times New Roman"/>
          <w:color w:val="000000"/>
          <w:sz w:val="24"/>
          <w:szCs w:val="24"/>
        </w:rPr>
        <w:t>информационных технологий</w:t>
      </w:r>
    </w:p>
    <w:p w:rsidR="00B23754" w:rsidRPr="00BA3AEC" w:rsidRDefault="00B23754" w:rsidP="00BA3A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EC">
        <w:rPr>
          <w:rFonts w:ascii="Times New Roman" w:hAnsi="Times New Roman" w:cs="Times New Roman"/>
          <w:color w:val="000000"/>
          <w:sz w:val="24"/>
          <w:szCs w:val="24"/>
        </w:rPr>
        <w:t>ООО «Премиум»</w:t>
      </w:r>
    </w:p>
    <w:p w:rsidR="00B23754" w:rsidRPr="00BA3AEC" w:rsidRDefault="00B23754" w:rsidP="00BA3A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EC">
        <w:rPr>
          <w:rFonts w:ascii="Times New Roman" w:hAnsi="Times New Roman" w:cs="Times New Roman"/>
          <w:color w:val="000000"/>
          <w:sz w:val="24"/>
          <w:szCs w:val="24"/>
        </w:rPr>
        <w:t xml:space="preserve">М.В. </w:t>
      </w:r>
      <w:proofErr w:type="spellStart"/>
      <w:r w:rsidRPr="00BA3AEC">
        <w:rPr>
          <w:rFonts w:ascii="Times New Roman" w:hAnsi="Times New Roman" w:cs="Times New Roman"/>
          <w:color w:val="000000"/>
          <w:sz w:val="24"/>
          <w:szCs w:val="24"/>
        </w:rPr>
        <w:t>Сыроежкину</w:t>
      </w:r>
      <w:proofErr w:type="spellEnd"/>
      <w:r w:rsidRPr="00BA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3754" w:rsidRPr="00BA3AEC" w:rsidRDefault="00B23754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3754" w:rsidRPr="00BA3AEC" w:rsidRDefault="00B23754" w:rsidP="00BA3A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3AEC">
        <w:rPr>
          <w:rFonts w:ascii="Times New Roman" w:hAnsi="Times New Roman" w:cs="Times New Roman"/>
          <w:color w:val="000000"/>
          <w:sz w:val="24"/>
          <w:szCs w:val="24"/>
        </w:rPr>
        <w:t>Служебная записка</w:t>
      </w:r>
    </w:p>
    <w:p w:rsidR="00B23754" w:rsidRPr="00BA3AEC" w:rsidRDefault="00B23754" w:rsidP="00BA3A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3AEC">
        <w:rPr>
          <w:rFonts w:ascii="Times New Roman" w:hAnsi="Times New Roman" w:cs="Times New Roman"/>
          <w:i/>
          <w:color w:val="000000"/>
          <w:sz w:val="24"/>
          <w:szCs w:val="24"/>
        </w:rPr>
        <w:t>[дата выполнения работы]</w:t>
      </w:r>
    </w:p>
    <w:p w:rsidR="00BA3AEC" w:rsidRDefault="00BA3AEC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3754" w:rsidRPr="00BA3AEC" w:rsidRDefault="00B23754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AEC">
        <w:rPr>
          <w:rFonts w:ascii="Times New Roman" w:hAnsi="Times New Roman" w:cs="Times New Roman"/>
          <w:color w:val="000000"/>
          <w:sz w:val="24"/>
          <w:szCs w:val="24"/>
        </w:rPr>
        <w:t xml:space="preserve">О (временной) замене системного блока </w:t>
      </w:r>
    </w:p>
    <w:p w:rsidR="00B23754" w:rsidRPr="00BA3AEC" w:rsidRDefault="00B23754" w:rsidP="00BA3A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54" w:rsidRPr="00BA3AEC" w:rsidRDefault="00B23754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3AEC">
        <w:rPr>
          <w:rFonts w:ascii="Times New Roman" w:hAnsi="Times New Roman" w:cs="Times New Roman"/>
          <w:i/>
          <w:sz w:val="24"/>
          <w:szCs w:val="24"/>
        </w:rPr>
        <w:t>Пример текста</w:t>
      </w:r>
    </w:p>
    <w:p w:rsidR="00B23754" w:rsidRPr="00BA3AEC" w:rsidRDefault="00B23754" w:rsidP="00BA3A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AEC">
        <w:rPr>
          <w:rFonts w:ascii="Times New Roman" w:hAnsi="Times New Roman" w:cs="Times New Roman"/>
          <w:color w:val="000000"/>
          <w:sz w:val="24"/>
          <w:szCs w:val="24"/>
        </w:rPr>
        <w:t>(Довожу до Вашего сведения, что) в закрепленном за мной персональном компьютере р</w:t>
      </w:r>
      <w:r w:rsidRPr="00BA3AE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A3AEC">
        <w:rPr>
          <w:rFonts w:ascii="Times New Roman" w:hAnsi="Times New Roman" w:cs="Times New Roman"/>
          <w:color w:val="000000"/>
          <w:sz w:val="24"/>
          <w:szCs w:val="24"/>
        </w:rPr>
        <w:t>гулярно происходят сбои программного обеспечения из-за перегрева процессора. По оценкам сотрудников отдела информационных технологий, на диагностику и ремонт п</w:t>
      </w:r>
      <w:r w:rsidRPr="00BA3A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A3AEC">
        <w:rPr>
          <w:rFonts w:ascii="Times New Roman" w:hAnsi="Times New Roman" w:cs="Times New Roman"/>
          <w:color w:val="000000"/>
          <w:sz w:val="24"/>
          <w:szCs w:val="24"/>
        </w:rPr>
        <w:t>требуется несколько рабочих дней. В настоящее время я имею поручение важное рук</w:t>
      </w:r>
      <w:r w:rsidRPr="00BA3A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A3AEC">
        <w:rPr>
          <w:rFonts w:ascii="Times New Roman" w:hAnsi="Times New Roman" w:cs="Times New Roman"/>
          <w:color w:val="000000"/>
          <w:sz w:val="24"/>
          <w:szCs w:val="24"/>
        </w:rPr>
        <w:t>водства, которое должно быть выполнено в самое ближайшее время, и для выполнения которого требуется рабочий компьютер.</w:t>
      </w:r>
    </w:p>
    <w:p w:rsidR="00B23754" w:rsidRPr="00BA3AEC" w:rsidRDefault="00B23754" w:rsidP="00BA3A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AEC">
        <w:rPr>
          <w:rFonts w:ascii="Times New Roman" w:hAnsi="Times New Roman" w:cs="Times New Roman"/>
          <w:color w:val="000000"/>
          <w:sz w:val="24"/>
          <w:szCs w:val="24"/>
        </w:rPr>
        <w:t xml:space="preserve">(В связи с </w:t>
      </w:r>
      <w:proofErr w:type="gramStart"/>
      <w:r w:rsidRPr="00BA3AEC">
        <w:rPr>
          <w:rFonts w:ascii="Times New Roman" w:hAnsi="Times New Roman" w:cs="Times New Roman"/>
          <w:color w:val="000000"/>
          <w:sz w:val="24"/>
          <w:szCs w:val="24"/>
        </w:rPr>
        <w:t>вышеизложенным</w:t>
      </w:r>
      <w:proofErr w:type="gramEnd"/>
      <w:r w:rsidRPr="00BA3AEC">
        <w:rPr>
          <w:rFonts w:ascii="Times New Roman" w:hAnsi="Times New Roman" w:cs="Times New Roman"/>
          <w:color w:val="000000"/>
          <w:sz w:val="24"/>
          <w:szCs w:val="24"/>
        </w:rPr>
        <w:t xml:space="preserve">) прошу произвести замену </w:t>
      </w:r>
      <w:r w:rsidR="00BA3AE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A3AEC">
        <w:rPr>
          <w:rFonts w:ascii="Times New Roman" w:hAnsi="Times New Roman" w:cs="Times New Roman"/>
          <w:color w:val="000000"/>
          <w:sz w:val="24"/>
          <w:szCs w:val="24"/>
        </w:rPr>
        <w:t xml:space="preserve"> временную замену системного блока, перенеся на новый </w:t>
      </w:r>
      <w:r w:rsidR="00BA3AEC">
        <w:rPr>
          <w:rFonts w:ascii="Times New Roman" w:hAnsi="Times New Roman" w:cs="Times New Roman"/>
          <w:color w:val="000000"/>
          <w:sz w:val="24"/>
          <w:szCs w:val="24"/>
        </w:rPr>
        <w:t>/</w:t>
      </w:r>
      <w:bookmarkStart w:id="0" w:name="_GoBack"/>
      <w:bookmarkEnd w:id="0"/>
      <w:r w:rsidRPr="00BA3AEC">
        <w:rPr>
          <w:rFonts w:ascii="Times New Roman" w:hAnsi="Times New Roman" w:cs="Times New Roman"/>
          <w:color w:val="000000"/>
          <w:sz w:val="24"/>
          <w:szCs w:val="24"/>
        </w:rPr>
        <w:t xml:space="preserve"> выданный на замену системный блок программное обеспеч</w:t>
      </w:r>
      <w:r w:rsidRPr="00BA3AE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A3AEC">
        <w:rPr>
          <w:rFonts w:ascii="Times New Roman" w:hAnsi="Times New Roman" w:cs="Times New Roman"/>
          <w:color w:val="000000"/>
          <w:sz w:val="24"/>
          <w:szCs w:val="24"/>
        </w:rPr>
        <w:t>ние и данные с моего компьютера.</w:t>
      </w:r>
    </w:p>
    <w:p w:rsidR="00B23754" w:rsidRPr="00BA3AEC" w:rsidRDefault="00B23754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3754" w:rsidRPr="00BA3AEC" w:rsidRDefault="00B23754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3AEC">
        <w:rPr>
          <w:rFonts w:ascii="Times New Roman" w:hAnsi="Times New Roman" w:cs="Times New Roman"/>
          <w:color w:val="000000"/>
          <w:sz w:val="24"/>
          <w:szCs w:val="24"/>
        </w:rPr>
        <w:t>Экономист (ООО «Премиум»)</w:t>
      </w:r>
      <w:r w:rsidRPr="00BA3AEC">
        <w:rPr>
          <w:rFonts w:ascii="Times New Roman" w:hAnsi="Times New Roman" w:cs="Times New Roman"/>
          <w:color w:val="000000"/>
          <w:sz w:val="24"/>
          <w:szCs w:val="24"/>
        </w:rPr>
        <w:tab/>
        <w:t>подпись</w:t>
      </w:r>
      <w:r w:rsidRPr="00BA3A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BA3AEC">
        <w:rPr>
          <w:rFonts w:ascii="Times New Roman" w:hAnsi="Times New Roman" w:cs="Times New Roman"/>
          <w:i/>
          <w:color w:val="000000"/>
          <w:sz w:val="24"/>
          <w:szCs w:val="24"/>
        </w:rPr>
        <w:t>[инициалы, фамилия обучающегося]</w:t>
      </w:r>
    </w:p>
    <w:p w:rsidR="00B23754" w:rsidRPr="00BA3AEC" w:rsidRDefault="00B23754" w:rsidP="00BA3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B23754" w:rsidRPr="00BA3AEC" w:rsidTr="00B237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и верно оформлена адресация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B23754" w:rsidRPr="00BA3AEC" w:rsidTr="00B237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gramEnd"/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корректно размещены наименование и дата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B23754" w:rsidRPr="00BA3AEC" w:rsidTr="00B237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Дано верное название, которое корректно оформлено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B23754" w:rsidRPr="00BA3AEC" w:rsidTr="00B237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структуре текста имеется описание ситуации и просьба, разделенные абзацным отступом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B23754" w:rsidRPr="00BA3AEC" w:rsidTr="00B237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описании ситуации имеются указания на</w:t>
            </w:r>
          </w:p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сбои в работе персонального компьютера адресанта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B23754" w:rsidRPr="00BA3AEC" w:rsidTr="00B237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предполагаемое специалистами отдела </w:t>
            </w:r>
            <w:proofErr w:type="gramStart"/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диагностики (и \ или ремонта)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B23754" w:rsidRPr="00BA3AEC" w:rsidTr="00B237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срочность выполняемой с помощью ПК работы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B23754" w:rsidRPr="00BA3AEC" w:rsidTr="00B237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просьба произвести замену \ временную замену системного блока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B23754" w:rsidRPr="00BA3AEC" w:rsidTr="00B237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просьба перенести данные и \ или установить \ перенести </w:t>
            </w:r>
            <w:proofErr w:type="gramStart"/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циализированное</w:t>
            </w:r>
            <w:proofErr w:type="gramEnd"/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B23754" w:rsidRPr="00BA3AEC" w:rsidTr="00B237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корректно оформленная 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B23754" w:rsidRPr="00BA3AEC" w:rsidTr="00B237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4" w:rsidRPr="00BA3AEC" w:rsidRDefault="00B23754" w:rsidP="00BA3AEC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3A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 баллов</w:t>
            </w:r>
          </w:p>
        </w:tc>
      </w:tr>
    </w:tbl>
    <w:p w:rsidR="00B23754" w:rsidRPr="00BA3AEC" w:rsidRDefault="00B23754" w:rsidP="00BA3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754" w:rsidRPr="00BA3AEC" w:rsidSect="0065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D6"/>
    <w:multiLevelType w:val="hybridMultilevel"/>
    <w:tmpl w:val="290635C0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A5FA8"/>
    <w:multiLevelType w:val="hybridMultilevel"/>
    <w:tmpl w:val="8876A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562F5"/>
    <w:multiLevelType w:val="hybridMultilevel"/>
    <w:tmpl w:val="900E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33765"/>
    <w:rsid w:val="00002C0A"/>
    <w:rsid w:val="00027BB1"/>
    <w:rsid w:val="001E184D"/>
    <w:rsid w:val="00234D10"/>
    <w:rsid w:val="00373F45"/>
    <w:rsid w:val="00437C56"/>
    <w:rsid w:val="00617C1B"/>
    <w:rsid w:val="006550B4"/>
    <w:rsid w:val="007C179F"/>
    <w:rsid w:val="00833AD5"/>
    <w:rsid w:val="00897DE5"/>
    <w:rsid w:val="008C0BE1"/>
    <w:rsid w:val="00927CCC"/>
    <w:rsid w:val="0095224E"/>
    <w:rsid w:val="009714EC"/>
    <w:rsid w:val="00994B76"/>
    <w:rsid w:val="00A96CCB"/>
    <w:rsid w:val="00AA1B6F"/>
    <w:rsid w:val="00AE1773"/>
    <w:rsid w:val="00B07216"/>
    <w:rsid w:val="00B23754"/>
    <w:rsid w:val="00B36258"/>
    <w:rsid w:val="00BA3AEC"/>
    <w:rsid w:val="00BE6396"/>
    <w:rsid w:val="00D33765"/>
    <w:rsid w:val="00E25D31"/>
    <w:rsid w:val="00F25208"/>
    <w:rsid w:val="00F5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10"/>
    <w:pPr>
      <w:ind w:left="720"/>
      <w:contextualSpacing/>
    </w:pPr>
  </w:style>
  <w:style w:type="table" w:styleId="a4">
    <w:name w:val="Table Grid"/>
    <w:basedOn w:val="a1"/>
    <w:uiPriority w:val="59"/>
    <w:rsid w:val="001E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10"/>
    <w:pPr>
      <w:ind w:left="720"/>
      <w:contextualSpacing/>
    </w:pPr>
  </w:style>
  <w:style w:type="table" w:styleId="a4">
    <w:name w:val="Table Grid"/>
    <w:basedOn w:val="a1"/>
    <w:uiPriority w:val="59"/>
    <w:rsid w:val="001E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</cp:revision>
  <dcterms:created xsi:type="dcterms:W3CDTF">2019-03-22T09:23:00Z</dcterms:created>
  <dcterms:modified xsi:type="dcterms:W3CDTF">2019-10-29T14:07:00Z</dcterms:modified>
</cp:coreProperties>
</file>