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B5" w:rsidRPr="00C613B5" w:rsidRDefault="00C613B5" w:rsidP="00C613B5">
      <w:pPr>
        <w:spacing w:after="0" w:line="240" w:lineRule="auto"/>
        <w:ind w:left="3402"/>
        <w:jc w:val="both"/>
        <w:rPr>
          <w:rFonts w:ascii="Calibri" w:hAnsi="Calibri" w:cs="Times New Roman"/>
          <w:sz w:val="20"/>
          <w:szCs w:val="20"/>
        </w:rPr>
      </w:pPr>
      <w:bookmarkStart w:id="0" w:name="_GoBack"/>
      <w:bookmarkEnd w:id="0"/>
      <w:r w:rsidRPr="00C613B5">
        <w:rPr>
          <w:rFonts w:ascii="Calibri" w:hAnsi="Calibri" w:cs="Times New Roman"/>
          <w:sz w:val="20"/>
          <w:szCs w:val="20"/>
        </w:rPr>
        <w:t>Задание подготовлено в рамках проекта АНО «Лаборатория модерн</w:t>
      </w:r>
      <w:r w:rsidRPr="00C613B5">
        <w:rPr>
          <w:rFonts w:ascii="Calibri" w:hAnsi="Calibri" w:cs="Times New Roman"/>
          <w:sz w:val="20"/>
          <w:szCs w:val="20"/>
        </w:rPr>
        <w:t>и</w:t>
      </w:r>
      <w:r w:rsidRPr="00C613B5">
        <w:rPr>
          <w:rFonts w:ascii="Calibri" w:hAnsi="Calibri" w:cs="Times New Roman"/>
          <w:sz w:val="20"/>
          <w:szCs w:val="20"/>
        </w:rPr>
        <w:t>зации образовательных ресурсов» «</w:t>
      </w:r>
      <w:proofErr w:type="gramStart"/>
      <w:r w:rsidRPr="00C613B5">
        <w:rPr>
          <w:rFonts w:ascii="Calibri" w:hAnsi="Calibri" w:cs="Times New Roman"/>
          <w:sz w:val="20"/>
          <w:szCs w:val="20"/>
        </w:rPr>
        <w:t>Кадровый</w:t>
      </w:r>
      <w:proofErr w:type="gramEnd"/>
      <w:r w:rsidRPr="00C613B5">
        <w:rPr>
          <w:rFonts w:ascii="Calibri" w:hAnsi="Calibri" w:cs="Times New Roman"/>
          <w:sz w:val="20"/>
          <w:szCs w:val="20"/>
        </w:rPr>
        <w:t xml:space="preserve"> и учебно-методический ресурс формирования общих компетенций обучающихся по програ</w:t>
      </w:r>
      <w:r w:rsidRPr="00C613B5">
        <w:rPr>
          <w:rFonts w:ascii="Calibri" w:hAnsi="Calibri" w:cs="Times New Roman"/>
          <w:sz w:val="20"/>
          <w:szCs w:val="20"/>
        </w:rPr>
        <w:t>м</w:t>
      </w:r>
      <w:r w:rsidRPr="00C613B5">
        <w:rPr>
          <w:rFonts w:ascii="Calibri" w:hAnsi="Calibri"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C613B5">
        <w:rPr>
          <w:rFonts w:ascii="Calibri" w:hAnsi="Calibri" w:cs="Times New Roman"/>
          <w:sz w:val="20"/>
          <w:szCs w:val="20"/>
        </w:rPr>
        <w:t>в</w:t>
      </w:r>
      <w:r w:rsidRPr="00C613B5">
        <w:rPr>
          <w:rFonts w:ascii="Calibri" w:hAnsi="Calibri" w:cs="Times New Roman"/>
          <w:sz w:val="20"/>
          <w:szCs w:val="20"/>
        </w:rPr>
        <w:t>ленного Фондом президентских грантов.</w:t>
      </w:r>
    </w:p>
    <w:p w:rsidR="00C613B5" w:rsidRPr="00C613B5" w:rsidRDefault="00C613B5" w:rsidP="00C61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3B5" w:rsidRPr="00C613B5" w:rsidRDefault="00C613B5" w:rsidP="00C61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3B5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1224A4" w:rsidRPr="00C613B5" w:rsidRDefault="001224A4" w:rsidP="00C613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Острецова</w:t>
      </w:r>
      <w:proofErr w:type="spellEnd"/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Евгеньевна, ГАПОУ «Самарский государственный ко</w:t>
      </w: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ледж»</w:t>
      </w:r>
    </w:p>
    <w:p w:rsidR="001224A4" w:rsidRPr="00C613B5" w:rsidRDefault="001224A4" w:rsidP="00C613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13B5" w:rsidRPr="00C613B5" w:rsidRDefault="00C613B5" w:rsidP="00C61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Назначение задания</w:t>
      </w:r>
    </w:p>
    <w:p w:rsidR="00F23DB3" w:rsidRPr="00C613B5" w:rsidRDefault="0002036F" w:rsidP="00C613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Компетенция разрешения проб</w:t>
      </w:r>
      <w:r w:rsidR="00C613B5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лем. Анализ ситуации. Уровень I</w:t>
      </w:r>
    </w:p>
    <w:p w:rsidR="008E0000" w:rsidRPr="00C613B5" w:rsidRDefault="009466A5" w:rsidP="00C61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ОП.03 Информационные технологии</w:t>
      </w:r>
    </w:p>
    <w:p w:rsidR="009466A5" w:rsidRPr="00C613B5" w:rsidRDefault="009466A5" w:rsidP="00C61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Тема: </w:t>
      </w:r>
      <w:r w:rsidRPr="00C613B5">
        <w:rPr>
          <w:rFonts w:ascii="Times New Roman" w:hAnsi="Times New Roman" w:cs="Times New Roman"/>
          <w:sz w:val="24"/>
          <w:szCs w:val="24"/>
          <w:lang w:eastAsia="ar-SA"/>
        </w:rPr>
        <w:t>Безопасность, гигиена</w:t>
      </w:r>
      <w:r w:rsidR="00C613B5" w:rsidRPr="00C613B5">
        <w:rPr>
          <w:rFonts w:ascii="Times New Roman" w:hAnsi="Times New Roman" w:cs="Times New Roman"/>
          <w:sz w:val="24"/>
          <w:szCs w:val="24"/>
          <w:lang w:eastAsia="ar-SA"/>
        </w:rPr>
        <w:t>, эргономика, ресурсосбережение</w:t>
      </w:r>
    </w:p>
    <w:p w:rsidR="00C613B5" w:rsidRPr="00C613B5" w:rsidRDefault="00C613B5" w:rsidP="00C61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13B5" w:rsidRPr="00C613B5" w:rsidRDefault="00C613B5" w:rsidP="00C61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000" w:rsidRPr="00C613B5" w:rsidRDefault="009237ED" w:rsidP="00C61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Вы работаете системным администратором в школе. В процессе подготовки школы к новому учебному году директор попросила вас оценить соответствие кабинета инфо</w:t>
      </w: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матики требованиям </w:t>
      </w:r>
      <w:proofErr w:type="spellStart"/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="00C613B5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5647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2.2.2/2.4.1340-03 </w:t>
      </w:r>
      <w:r w:rsidR="00C15F95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05647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Гигиенические требования к персональным эле</w:t>
      </w:r>
      <w:r w:rsidR="00A05647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05647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тронно-вычислительным машинам и организации работы</w:t>
      </w:r>
      <w:r w:rsidR="00C15F95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D1677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E0000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Внимательно изучите требования к помещениям для работы с ПЭВМ (бланк). Рассмотрите фотографии школ</w:t>
      </w:r>
      <w:r w:rsidR="008E0000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8E0000"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кабинета информатики (источник 1).</w:t>
      </w:r>
    </w:p>
    <w:p w:rsidR="008E0000" w:rsidRPr="00C613B5" w:rsidRDefault="009237ED" w:rsidP="00C61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Оцените </w:t>
      </w:r>
      <w:r w:rsidR="008E0000" w:rsidRPr="00C61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соответствие кабинета информатики требованиям.</w:t>
      </w:r>
    </w:p>
    <w:p w:rsidR="008E0000" w:rsidRPr="00C613B5" w:rsidRDefault="008E0000" w:rsidP="00C61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Заполните таблицу</w:t>
      </w:r>
    </w:p>
    <w:p w:rsidR="008E0000" w:rsidRPr="00C613B5" w:rsidRDefault="008E0000" w:rsidP="00C613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Бланк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83"/>
        <w:gridCol w:w="1771"/>
      </w:tblGrid>
      <w:tr w:rsidR="00C613B5" w:rsidRPr="00C613B5" w:rsidTr="00C613B5">
        <w:tc>
          <w:tcPr>
            <w:tcW w:w="7763" w:type="dxa"/>
          </w:tcPr>
          <w:p w:rsidR="0074670D" w:rsidRPr="00C613B5" w:rsidRDefault="008E0000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помещению для работы с ПЭВМ</w:t>
            </w:r>
          </w:p>
        </w:tc>
        <w:tc>
          <w:tcPr>
            <w:tcW w:w="1701" w:type="dxa"/>
          </w:tcPr>
          <w:p w:rsidR="0074670D" w:rsidRPr="00C613B5" w:rsidRDefault="0074670D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(да/нет)</w:t>
            </w:r>
          </w:p>
        </w:tc>
      </w:tr>
      <w:tr w:rsidR="00C613B5" w:rsidRPr="00C613B5" w:rsidTr="00C613B5">
        <w:tc>
          <w:tcPr>
            <w:tcW w:w="7763" w:type="dxa"/>
          </w:tcPr>
          <w:p w:rsidR="0074670D" w:rsidRPr="00C613B5" w:rsidRDefault="0074670D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поток естественного света</w:t>
            </w:r>
            <w:r w:rsidR="00AC754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расположен слева</w:t>
            </w:r>
            <w:r w:rsidR="009237ED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</w:t>
            </w:r>
            <w:proofErr w:type="gramStart"/>
            <w:r w:rsidR="009237ED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74670D" w:rsidRPr="00C613B5" w:rsidRDefault="0074670D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74670D" w:rsidRPr="00C613B5" w:rsidRDefault="00C613B5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оборудован умывальником</w:t>
            </w:r>
          </w:p>
        </w:tc>
        <w:tc>
          <w:tcPr>
            <w:tcW w:w="1701" w:type="dxa"/>
          </w:tcPr>
          <w:p w:rsidR="0074670D" w:rsidRPr="00C613B5" w:rsidRDefault="0074670D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74670D" w:rsidRPr="00C613B5" w:rsidRDefault="0074670D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окраски стен и па</w:t>
            </w:r>
            <w:r w:rsidR="00C613B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нелей использованы светлые тона</w:t>
            </w:r>
          </w:p>
        </w:tc>
        <w:tc>
          <w:tcPr>
            <w:tcW w:w="1701" w:type="dxa"/>
          </w:tcPr>
          <w:p w:rsidR="0074670D" w:rsidRPr="00C613B5" w:rsidRDefault="0074670D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74670D" w:rsidRPr="00C613B5" w:rsidRDefault="0074670D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Поверхность пола ровная, без выбоин</w:t>
            </w:r>
          </w:p>
        </w:tc>
        <w:tc>
          <w:tcPr>
            <w:tcW w:w="1701" w:type="dxa"/>
          </w:tcPr>
          <w:p w:rsidR="0074670D" w:rsidRPr="00C613B5" w:rsidRDefault="0074670D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74670D" w:rsidRPr="00C613B5" w:rsidRDefault="00AC7545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Слева от доски, в рабочей зоне учителя, на стене закреплен электрораспр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делительный щит</w:t>
            </w:r>
          </w:p>
        </w:tc>
        <w:tc>
          <w:tcPr>
            <w:tcW w:w="1701" w:type="dxa"/>
          </w:tcPr>
          <w:p w:rsidR="0074670D" w:rsidRPr="00C613B5" w:rsidRDefault="0074670D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74670D" w:rsidRPr="00C613B5" w:rsidRDefault="0018320C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Рабочее место учителя располагается на </w:t>
            </w:r>
            <w:proofErr w:type="gramStart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подиуме</w:t>
            </w:r>
            <w:proofErr w:type="gramEnd"/>
          </w:p>
        </w:tc>
        <w:tc>
          <w:tcPr>
            <w:tcW w:w="1701" w:type="dxa"/>
          </w:tcPr>
          <w:p w:rsidR="0074670D" w:rsidRPr="00C613B5" w:rsidRDefault="0074670D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31662C" w:rsidRPr="00C613B5" w:rsidRDefault="0031662C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Рабочее место обучающегося включает одноместный ученический стол для компьютера</w:t>
            </w:r>
            <w:proofErr w:type="gramEnd"/>
          </w:p>
        </w:tc>
        <w:tc>
          <w:tcPr>
            <w:tcW w:w="1701" w:type="dxa"/>
          </w:tcPr>
          <w:p w:rsidR="0031662C" w:rsidRPr="00C613B5" w:rsidRDefault="0031662C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31662C" w:rsidRPr="00C613B5" w:rsidRDefault="0031662C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Рабочее место </w:t>
            </w:r>
            <w:proofErr w:type="gramStart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включает подъемно-поворотный стул</w:t>
            </w:r>
          </w:p>
        </w:tc>
        <w:tc>
          <w:tcPr>
            <w:tcW w:w="1701" w:type="dxa"/>
          </w:tcPr>
          <w:p w:rsidR="0031662C" w:rsidRPr="00C613B5" w:rsidRDefault="0031662C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31662C" w:rsidRPr="00C613B5" w:rsidRDefault="0031662C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Имеются двухместные ученические столы без компьютеров</w:t>
            </w:r>
          </w:p>
        </w:tc>
        <w:tc>
          <w:tcPr>
            <w:tcW w:w="1701" w:type="dxa"/>
          </w:tcPr>
          <w:p w:rsidR="00AC7545" w:rsidRPr="00C613B5" w:rsidRDefault="00AC7545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31662C" w:rsidRPr="00C613B5" w:rsidRDefault="0031662C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Рабочие столы с ПЭВМ расставлены по периметру помещения</w:t>
            </w:r>
          </w:p>
        </w:tc>
        <w:tc>
          <w:tcPr>
            <w:tcW w:w="1701" w:type="dxa"/>
          </w:tcPr>
          <w:p w:rsidR="00AC7545" w:rsidRPr="00C613B5" w:rsidRDefault="00AC7545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653045" w:rsidRPr="00C613B5" w:rsidRDefault="00653045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одной из стен размещен плакат</w:t>
            </w:r>
            <w:r w:rsidR="00C613B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613B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равила работы учащихся на ПЭВМ»</w:t>
            </w:r>
          </w:p>
        </w:tc>
        <w:tc>
          <w:tcPr>
            <w:tcW w:w="1701" w:type="dxa"/>
          </w:tcPr>
          <w:p w:rsidR="00653045" w:rsidRPr="00C613B5" w:rsidRDefault="00653045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C613B5">
        <w:tc>
          <w:tcPr>
            <w:tcW w:w="7763" w:type="dxa"/>
          </w:tcPr>
          <w:p w:rsidR="00AC7545" w:rsidRPr="00C613B5" w:rsidRDefault="00C613B5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Оконные проемы оборудованы</w:t>
            </w:r>
            <w:r w:rsidR="00AC754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регулируемыми  устройствами </w:t>
            </w:r>
            <w:proofErr w:type="spellStart"/>
            <w:r w:rsidR="0031662C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светозащ</w:t>
            </w:r>
            <w:r w:rsidR="0031662C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</w:t>
            </w:r>
            <w:proofErr w:type="spellEnd"/>
          </w:p>
        </w:tc>
        <w:tc>
          <w:tcPr>
            <w:tcW w:w="1701" w:type="dxa"/>
          </w:tcPr>
          <w:p w:rsidR="00AC7545" w:rsidRPr="00C613B5" w:rsidRDefault="00AC7545" w:rsidP="00C613B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31170" w:rsidRPr="00C613B5" w:rsidRDefault="00B31170" w:rsidP="00C613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2F68" w:rsidRPr="00C613B5" w:rsidRDefault="002F2F68" w:rsidP="00C613B5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613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Источник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613B5" w:rsidRPr="00C613B5" w:rsidTr="00B31170">
        <w:trPr>
          <w:trHeight w:val="5669"/>
        </w:trPr>
        <w:tc>
          <w:tcPr>
            <w:tcW w:w="9322" w:type="dxa"/>
          </w:tcPr>
          <w:p w:rsidR="00B31170" w:rsidRPr="00C613B5" w:rsidRDefault="00653045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D7764FF" wp14:editId="086A48E8">
                  <wp:extent cx="4800000" cy="3600000"/>
                  <wp:effectExtent l="0" t="0" r="0" b="0"/>
                  <wp:docPr id="3" name="Рисунок 3" descr="C:\Users\Kate\Desktop\КОЗы\IMG_20201110_081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e\Desktop\КОЗы\IMG_20201110_081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170" w:rsidRPr="00C613B5" w:rsidRDefault="00B31170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13B5" w:rsidRPr="00C613B5" w:rsidTr="00B31170">
        <w:trPr>
          <w:trHeight w:val="5669"/>
        </w:trPr>
        <w:tc>
          <w:tcPr>
            <w:tcW w:w="9322" w:type="dxa"/>
          </w:tcPr>
          <w:p w:rsidR="00B31170" w:rsidRPr="00C613B5" w:rsidRDefault="00653045" w:rsidP="00C613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613B5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9D6CE45" wp14:editId="70B40F86">
                  <wp:extent cx="4800000" cy="3600000"/>
                  <wp:effectExtent l="0" t="0" r="0" b="0"/>
                  <wp:docPr id="4" name="Рисунок 4" descr="C:\Users\Kate\Desktop\КОЗы\IMG_20201110_081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e\Desktop\КОЗы\IMG_20201110_081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170" w:rsidRPr="00C613B5" w:rsidRDefault="00B31170" w:rsidP="00C613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53045" w:rsidRPr="00C613B5" w:rsidTr="00B31170">
        <w:trPr>
          <w:trHeight w:val="5669"/>
        </w:trPr>
        <w:tc>
          <w:tcPr>
            <w:tcW w:w="9322" w:type="dxa"/>
          </w:tcPr>
          <w:p w:rsidR="00653045" w:rsidRPr="00C613B5" w:rsidRDefault="00653045" w:rsidP="00C613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613B5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7B9B0E61" wp14:editId="0683A2D1">
                  <wp:extent cx="4800000" cy="3600000"/>
                  <wp:effectExtent l="0" t="0" r="0" b="0"/>
                  <wp:docPr id="5" name="Рисунок 5" descr="C:\Users\Kate\Desktop\КОЗы\IMG_20201110_081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e\Desktop\КОЗы\IMG_20201110_081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045" w:rsidRPr="00C613B5" w:rsidRDefault="00653045" w:rsidP="00C613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247CF" w:rsidRPr="00C613B5" w:rsidRDefault="005247CF" w:rsidP="00C613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662C" w:rsidRPr="00C613B5" w:rsidRDefault="0031662C" w:rsidP="00C61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613B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Инструмент проверки</w:t>
      </w:r>
    </w:p>
    <w:p w:rsidR="00C613B5" w:rsidRPr="00C613B5" w:rsidRDefault="00C613B5" w:rsidP="00C61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13"/>
        <w:gridCol w:w="1941"/>
      </w:tblGrid>
      <w:tr w:rsidR="00C613B5" w:rsidRPr="00C613B5" w:rsidTr="00C613B5">
        <w:tc>
          <w:tcPr>
            <w:tcW w:w="8046" w:type="dxa"/>
          </w:tcPr>
          <w:p w:rsidR="009466A5" w:rsidRPr="00C613B5" w:rsidRDefault="009466A5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помещению для работы с ПЭВМ</w:t>
            </w:r>
          </w:p>
        </w:tc>
        <w:tc>
          <w:tcPr>
            <w:tcW w:w="1966" w:type="dxa"/>
          </w:tcPr>
          <w:p w:rsidR="009466A5" w:rsidRPr="00C613B5" w:rsidRDefault="009466A5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(да/нет)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Основной поток естественного света расположен слева от </w:t>
            </w:r>
            <w:proofErr w:type="gramStart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proofErr w:type="gramEnd"/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оборудован умывальником </w:t>
            </w:r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окраски стен и панелей использованы светлые тона </w:t>
            </w:r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Поверхность пола ровная, без выбоин</w:t>
            </w:r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Слева от доски, в рабочей зоне учителя, на стене закреплен электрора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пределительный щит</w:t>
            </w:r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Рабочее место учителя располагается на </w:t>
            </w:r>
            <w:proofErr w:type="gramStart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подиуме</w:t>
            </w:r>
            <w:proofErr w:type="gramEnd"/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Рабочее место обучающегося включает одноместный ученический стол для компьютера</w:t>
            </w:r>
            <w:proofErr w:type="gramEnd"/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Рабочее место </w:t>
            </w:r>
            <w:proofErr w:type="gramStart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включает подъемно-поворотный стул</w:t>
            </w:r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Имеются двухместные ученические столы без компьютеров</w:t>
            </w:r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Рабочие столы с ПЭВМ расставлены по периметру помещения</w:t>
            </w:r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C613B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одной из стен размещен плакат «</w:t>
            </w: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613B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равила работы учащихся на ПЭВМ»</w:t>
            </w:r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C613B5" w:rsidRPr="00C613B5" w:rsidTr="00C613B5">
        <w:tc>
          <w:tcPr>
            <w:tcW w:w="8046" w:type="dxa"/>
          </w:tcPr>
          <w:p w:rsidR="008D0AFF" w:rsidRPr="00C613B5" w:rsidRDefault="008D0AFF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Оконные проемы оборудованы регулируемыми устройствами </w:t>
            </w:r>
            <w:proofErr w:type="spellStart"/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</w:t>
            </w:r>
            <w:r w:rsidR="00C613B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</w:t>
            </w:r>
            <w:r w:rsidR="00C613B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613B5"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</w:t>
            </w:r>
            <w:proofErr w:type="spellEnd"/>
          </w:p>
        </w:tc>
        <w:tc>
          <w:tcPr>
            <w:tcW w:w="1966" w:type="dxa"/>
          </w:tcPr>
          <w:p w:rsidR="008D0AFF" w:rsidRPr="00C613B5" w:rsidRDefault="008D0AFF" w:rsidP="00C61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</w:tbl>
    <w:p w:rsidR="005247CF" w:rsidRPr="00C613B5" w:rsidRDefault="005247CF" w:rsidP="00C613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24A4" w:rsidRPr="00C613B5" w:rsidRDefault="001224A4" w:rsidP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3B5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7"/>
        <w:gridCol w:w="2137"/>
      </w:tblGrid>
      <w:tr w:rsidR="00C613B5" w:rsidRPr="00C613B5" w:rsidTr="00C613B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A4" w:rsidRPr="00C613B5" w:rsidRDefault="001224A4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A4" w:rsidRPr="00C613B5" w:rsidRDefault="001224A4" w:rsidP="00C6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13B5" w:rsidRPr="00C613B5" w:rsidTr="00C613B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A4" w:rsidRPr="00C613B5" w:rsidRDefault="002F2F68" w:rsidP="00C613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A4" w:rsidRPr="00C613B5" w:rsidRDefault="001224A4" w:rsidP="00C613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02036F" w:rsidRPr="00C613B5" w:rsidRDefault="0002036F" w:rsidP="00C6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36F" w:rsidRPr="00C613B5" w:rsidSect="00C613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8BA"/>
    <w:multiLevelType w:val="hybridMultilevel"/>
    <w:tmpl w:val="DD80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19C3"/>
    <w:multiLevelType w:val="hybridMultilevel"/>
    <w:tmpl w:val="2A7E9900"/>
    <w:lvl w:ilvl="0" w:tplc="8D7C3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F8"/>
    <w:rsid w:val="000173DE"/>
    <w:rsid w:val="0002036F"/>
    <w:rsid w:val="001224A4"/>
    <w:rsid w:val="0018320C"/>
    <w:rsid w:val="002915BF"/>
    <w:rsid w:val="002E28CF"/>
    <w:rsid w:val="002F2F68"/>
    <w:rsid w:val="0031662C"/>
    <w:rsid w:val="0047748A"/>
    <w:rsid w:val="004C27E8"/>
    <w:rsid w:val="005247CF"/>
    <w:rsid w:val="005C2201"/>
    <w:rsid w:val="006037BA"/>
    <w:rsid w:val="00653045"/>
    <w:rsid w:val="006D1677"/>
    <w:rsid w:val="0074670D"/>
    <w:rsid w:val="007948A6"/>
    <w:rsid w:val="008D0AFF"/>
    <w:rsid w:val="008E0000"/>
    <w:rsid w:val="009237ED"/>
    <w:rsid w:val="009466A5"/>
    <w:rsid w:val="0095281D"/>
    <w:rsid w:val="00A05647"/>
    <w:rsid w:val="00AA64E2"/>
    <w:rsid w:val="00AC7545"/>
    <w:rsid w:val="00AD57DD"/>
    <w:rsid w:val="00B31170"/>
    <w:rsid w:val="00C15F95"/>
    <w:rsid w:val="00C613B5"/>
    <w:rsid w:val="00C7771E"/>
    <w:rsid w:val="00C9090A"/>
    <w:rsid w:val="00E42A1F"/>
    <w:rsid w:val="00E818F8"/>
    <w:rsid w:val="00EA1752"/>
    <w:rsid w:val="00EC623D"/>
    <w:rsid w:val="00F23DB3"/>
    <w:rsid w:val="00F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2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1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3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2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1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3</cp:revision>
  <dcterms:created xsi:type="dcterms:W3CDTF">2020-11-20T14:30:00Z</dcterms:created>
  <dcterms:modified xsi:type="dcterms:W3CDTF">2020-11-23T11:42:00Z</dcterms:modified>
</cp:coreProperties>
</file>