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79"/>
        <w:gridCol w:w="2375"/>
      </w:tblGrid>
      <w:tr w:rsidR="00AA6C5C" w:rsidRPr="00AA6C5C" w:rsidTr="00FE6F94">
        <w:tc>
          <w:tcPr>
            <w:tcW w:w="7479" w:type="dxa"/>
          </w:tcPr>
          <w:p w:rsidR="00AA6C5C" w:rsidRPr="00AA6C5C" w:rsidRDefault="00AA6C5C" w:rsidP="00AA6C5C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 соответствует требованиям</w:t>
            </w:r>
          </w:p>
        </w:tc>
        <w:tc>
          <w:tcPr>
            <w:tcW w:w="2375" w:type="dxa"/>
          </w:tcPr>
          <w:p w:rsidR="00AA6C5C" w:rsidRPr="00AA6C5C" w:rsidRDefault="00A73EEE" w:rsidP="00C056C8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>
              <w:rPr>
                <w:rFonts w:eastAsia="Times New Roman"/>
                <w:snapToGrid w:val="0"/>
                <w:szCs w:val="20"/>
                <w:lang w:eastAsia="ru-RU"/>
              </w:rPr>
              <w:t>2</w:t>
            </w:r>
            <w:r w:rsidR="00C056C8">
              <w:rPr>
                <w:rFonts w:eastAsia="Times New Roman"/>
                <w:snapToGrid w:val="0"/>
                <w:szCs w:val="20"/>
                <w:lang w:eastAsia="ru-RU"/>
              </w:rPr>
              <w:t>5</w:t>
            </w:r>
            <w:r>
              <w:rPr>
                <w:rFonts w:eastAsia="Times New Roman"/>
                <w:snapToGrid w:val="0"/>
                <w:szCs w:val="20"/>
                <w:lang w:eastAsia="ru-RU"/>
              </w:rPr>
              <w:t>-3</w:t>
            </w:r>
            <w:r w:rsidR="00C056C8">
              <w:rPr>
                <w:rFonts w:eastAsia="Times New Roman"/>
                <w:snapToGrid w:val="0"/>
                <w:szCs w:val="20"/>
                <w:lang w:eastAsia="ru-RU"/>
              </w:rPr>
              <w:t>6</w:t>
            </w:r>
            <w:r w:rsid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 балл</w:t>
            </w:r>
            <w:r>
              <w:rPr>
                <w:rFonts w:eastAsia="Times New Roman"/>
                <w:snapToGrid w:val="0"/>
                <w:szCs w:val="20"/>
                <w:lang w:eastAsia="ru-RU"/>
              </w:rPr>
              <w:t>а</w:t>
            </w:r>
          </w:p>
        </w:tc>
      </w:tr>
      <w:tr w:rsidR="00AA6C5C" w:rsidRPr="00AA6C5C" w:rsidTr="00FE6F94">
        <w:tc>
          <w:tcPr>
            <w:tcW w:w="7479" w:type="dxa"/>
          </w:tcPr>
          <w:p w:rsidR="00AA6C5C" w:rsidRPr="00AA6C5C" w:rsidRDefault="00AA6C5C" w:rsidP="00AA6C5C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>Выполнены отдельные операции</w:t>
            </w:r>
          </w:p>
        </w:tc>
        <w:tc>
          <w:tcPr>
            <w:tcW w:w="2375" w:type="dxa"/>
          </w:tcPr>
          <w:p w:rsidR="00AA6C5C" w:rsidRPr="00AA6C5C" w:rsidRDefault="0094694B" w:rsidP="00C056C8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>
              <w:rPr>
                <w:rFonts w:eastAsia="Times New Roman"/>
                <w:snapToGrid w:val="0"/>
                <w:szCs w:val="20"/>
                <w:lang w:eastAsia="ru-RU"/>
              </w:rPr>
              <w:t>1</w:t>
            </w:r>
            <w:r w:rsidR="00A73EEE">
              <w:rPr>
                <w:rFonts w:eastAsia="Times New Roman"/>
                <w:snapToGrid w:val="0"/>
                <w:szCs w:val="20"/>
                <w:lang w:eastAsia="ru-RU"/>
              </w:rPr>
              <w:t>6</w:t>
            </w:r>
            <w:r>
              <w:rPr>
                <w:rFonts w:eastAsia="Times New Roman"/>
                <w:snapToGrid w:val="0"/>
                <w:szCs w:val="20"/>
                <w:lang w:eastAsia="ru-RU"/>
              </w:rPr>
              <w:t>-2</w:t>
            </w:r>
            <w:r w:rsidR="00C056C8">
              <w:rPr>
                <w:rFonts w:eastAsia="Times New Roman"/>
                <w:snapToGrid w:val="0"/>
                <w:szCs w:val="20"/>
                <w:lang w:eastAsia="ru-RU"/>
              </w:rPr>
              <w:t>4</w:t>
            </w:r>
            <w:r w:rsid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 балл</w:t>
            </w:r>
            <w:r>
              <w:rPr>
                <w:rFonts w:eastAsia="Times New Roman"/>
                <w:snapToGrid w:val="0"/>
                <w:szCs w:val="20"/>
                <w:lang w:eastAsia="ru-RU"/>
              </w:rPr>
              <w:t>а</w:t>
            </w:r>
          </w:p>
        </w:tc>
      </w:tr>
      <w:tr w:rsidR="00AA6C5C" w:rsidRPr="00AA6C5C" w:rsidTr="00FE6F94">
        <w:tc>
          <w:tcPr>
            <w:tcW w:w="7479" w:type="dxa"/>
          </w:tcPr>
          <w:p w:rsidR="00AA6C5C" w:rsidRPr="00AA6C5C" w:rsidRDefault="00AA6C5C" w:rsidP="00AA6C5C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 не соответствует требованиям</w:t>
            </w:r>
          </w:p>
        </w:tc>
        <w:tc>
          <w:tcPr>
            <w:tcW w:w="2375" w:type="dxa"/>
          </w:tcPr>
          <w:p w:rsidR="00AA6C5C" w:rsidRPr="00AA6C5C" w:rsidRDefault="00AA6C5C" w:rsidP="00A73EEE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>0-</w:t>
            </w:r>
            <w:r w:rsidR="00071FCF">
              <w:rPr>
                <w:rFonts w:eastAsia="Times New Roman"/>
                <w:snapToGrid w:val="0"/>
                <w:szCs w:val="20"/>
                <w:lang w:eastAsia="ru-RU"/>
              </w:rPr>
              <w:t>1</w:t>
            </w:r>
            <w:r w:rsidR="00A73EEE">
              <w:rPr>
                <w:rFonts w:eastAsia="Times New Roman"/>
                <w:snapToGrid w:val="0"/>
                <w:szCs w:val="20"/>
                <w:lang w:eastAsia="ru-RU"/>
              </w:rPr>
              <w:t>5</w:t>
            </w: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 балл</w:t>
            </w:r>
            <w:r w:rsidR="00071FCF">
              <w:rPr>
                <w:rFonts w:eastAsia="Times New Roman"/>
                <w:snapToGrid w:val="0"/>
                <w:szCs w:val="20"/>
                <w:lang w:eastAsia="ru-RU"/>
              </w:rPr>
              <w:t>ов</w:t>
            </w:r>
          </w:p>
        </w:tc>
      </w:tr>
    </w:tbl>
    <w:p w:rsidR="00AA6C5C" w:rsidRDefault="00AA6C5C" w:rsidP="00E60765">
      <w:pPr>
        <w:ind w:firstLine="709"/>
        <w:jc w:val="left"/>
        <w:rPr>
          <w:szCs w:val="24"/>
        </w:rPr>
      </w:pPr>
    </w:p>
    <w:p w:rsidR="00FE6F94" w:rsidRDefault="00FE6F94" w:rsidP="00E60765">
      <w:pPr>
        <w:ind w:firstLine="709"/>
        <w:jc w:val="left"/>
        <w:rPr>
          <w:szCs w:val="24"/>
        </w:rPr>
      </w:pP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sz w:val="23"/>
          <w:szCs w:val="23"/>
        </w:rPr>
        <w:t>Вы в составе группы волонтеров готовитесь к участию вашего техникума в выставке для старшеклассников «Образование в Самарской области». В ваши обязанности входит ресурсное обеспечение работы группы.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sz w:val="23"/>
          <w:szCs w:val="23"/>
        </w:rPr>
        <w:t>Внимательно прочитайте описание ситуации. Изучите план работ, согласованный вашей группой, и эскиз стенда. При необходимости обращайтесь к справочным материалам и к инфо</w:t>
      </w:r>
      <w:r w:rsidRPr="00FE6F94">
        <w:rPr>
          <w:sz w:val="23"/>
          <w:szCs w:val="23"/>
        </w:rPr>
        <w:t>р</w:t>
      </w:r>
      <w:r w:rsidRPr="00FE6F94">
        <w:rPr>
          <w:sz w:val="23"/>
          <w:szCs w:val="23"/>
        </w:rPr>
        <w:t>мации об отдельных товарах, подобранной членами группы.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b/>
          <w:sz w:val="23"/>
          <w:szCs w:val="23"/>
        </w:rPr>
        <w:t xml:space="preserve">Спланируйте ресурсы. Завершите заполнение таблицы. </w:t>
      </w:r>
      <w:r w:rsidRPr="00FE6F94">
        <w:rPr>
          <w:sz w:val="23"/>
          <w:szCs w:val="23"/>
        </w:rPr>
        <w:t>Не заносите в таблицу те м</w:t>
      </w:r>
      <w:r w:rsidRPr="00FE6F94">
        <w:rPr>
          <w:sz w:val="23"/>
          <w:szCs w:val="23"/>
        </w:rPr>
        <w:t>а</w:t>
      </w:r>
      <w:r w:rsidRPr="00FE6F94">
        <w:rPr>
          <w:sz w:val="23"/>
          <w:szCs w:val="23"/>
        </w:rPr>
        <w:t>териальные ресурсы, которые уже имеются: предоставлены администрацией техникума, пре</w:t>
      </w:r>
      <w:r w:rsidRPr="00FE6F94">
        <w:rPr>
          <w:sz w:val="23"/>
          <w:szCs w:val="23"/>
        </w:rPr>
        <w:t>д</w:t>
      </w:r>
      <w:r w:rsidRPr="00FE6F94">
        <w:rPr>
          <w:sz w:val="23"/>
          <w:szCs w:val="23"/>
        </w:rPr>
        <w:t xml:space="preserve">приятием или волонтерами. </w:t>
      </w:r>
    </w:p>
    <w:p w:rsidR="00FE6F94" w:rsidRPr="00FE6F94" w:rsidRDefault="00FE6F94" w:rsidP="00FE6F94">
      <w:pPr>
        <w:ind w:firstLine="709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4"/>
        <w:gridCol w:w="1241"/>
        <w:gridCol w:w="2410"/>
        <w:gridCol w:w="1949"/>
      </w:tblGrid>
      <w:tr w:rsidR="00FE6F94" w:rsidRPr="00FE6F94" w:rsidTr="00FE6F94">
        <w:tc>
          <w:tcPr>
            <w:tcW w:w="9854" w:type="dxa"/>
            <w:gridSpan w:val="4"/>
          </w:tcPr>
          <w:p w:rsidR="00FE6F94" w:rsidRPr="00FE6F94" w:rsidRDefault="00FE6F94" w:rsidP="00FE6F94">
            <w:pPr>
              <w:rPr>
                <w:b/>
              </w:rPr>
            </w:pPr>
            <w:r w:rsidRPr="00FE6F94">
              <w:rPr>
                <w:b/>
              </w:rPr>
              <w:t>Оборудование</w:t>
            </w:r>
          </w:p>
        </w:tc>
      </w:tr>
      <w:tr w:rsidR="00FE6F94" w:rsidRPr="00FE6F94" w:rsidTr="00FE6F94">
        <w:tc>
          <w:tcPr>
            <w:tcW w:w="4254" w:type="dxa"/>
          </w:tcPr>
          <w:p w:rsidR="00FE6F94" w:rsidRPr="00FE6F94" w:rsidRDefault="00FE6F94" w:rsidP="00FE6F94">
            <w:pPr>
              <w:jc w:val="center"/>
            </w:pPr>
            <w:r w:rsidRPr="00FE6F94">
              <w:t>Наименование</w:t>
            </w:r>
          </w:p>
        </w:tc>
        <w:tc>
          <w:tcPr>
            <w:tcW w:w="3651" w:type="dxa"/>
            <w:gridSpan w:val="2"/>
          </w:tcPr>
          <w:p w:rsidR="00FE6F94" w:rsidRPr="00FE6F94" w:rsidRDefault="00FE6F94" w:rsidP="00FE6F94">
            <w:pPr>
              <w:jc w:val="center"/>
            </w:pPr>
            <w:r w:rsidRPr="00FE6F94">
              <w:t>Марка</w:t>
            </w:r>
          </w:p>
        </w:tc>
        <w:tc>
          <w:tcPr>
            <w:tcW w:w="1949" w:type="dxa"/>
          </w:tcPr>
          <w:p w:rsidR="00FE6F94" w:rsidRPr="00FE6F94" w:rsidRDefault="00FE6F94" w:rsidP="00FE6F94">
            <w:pPr>
              <w:jc w:val="center"/>
            </w:pPr>
            <w:r w:rsidRPr="00FE6F94">
              <w:t>Количество, шт.</w:t>
            </w:r>
          </w:p>
        </w:tc>
      </w:tr>
      <w:tr w:rsidR="00FE6F94" w:rsidRPr="00FE6F94" w:rsidTr="00FE6F94">
        <w:trPr>
          <w:trHeight w:hRule="exact" w:val="425"/>
        </w:trPr>
        <w:tc>
          <w:tcPr>
            <w:tcW w:w="4254" w:type="dxa"/>
            <w:tcBorders>
              <w:bottom w:val="single" w:sz="4" w:space="0" w:color="auto"/>
            </w:tcBorders>
          </w:tcPr>
          <w:p w:rsidR="00FE6F94" w:rsidRPr="00FE6F94" w:rsidRDefault="00FE6F94" w:rsidP="00FE6F94">
            <w:r w:rsidRPr="00FE6F94">
              <w:t>1.</w:t>
            </w:r>
          </w:p>
        </w:tc>
        <w:tc>
          <w:tcPr>
            <w:tcW w:w="3651" w:type="dxa"/>
            <w:gridSpan w:val="2"/>
            <w:tcBorders>
              <w:bottom w:val="single" w:sz="4" w:space="0" w:color="auto"/>
            </w:tcBorders>
          </w:tcPr>
          <w:p w:rsidR="00FE6F94" w:rsidRPr="00FE6F94" w:rsidRDefault="00FE6F94" w:rsidP="00FE6F94"/>
        </w:tc>
        <w:tc>
          <w:tcPr>
            <w:tcW w:w="1949" w:type="dxa"/>
            <w:tcBorders>
              <w:bottom w:val="single" w:sz="4" w:space="0" w:color="auto"/>
            </w:tcBorders>
          </w:tcPr>
          <w:p w:rsidR="00FE6F94" w:rsidRPr="00FE6F94" w:rsidRDefault="00FE6F94" w:rsidP="00FE6F94"/>
        </w:tc>
      </w:tr>
      <w:tr w:rsidR="00FE6F94" w:rsidRPr="00FE6F94" w:rsidTr="00FE6F94">
        <w:trPr>
          <w:trHeight w:hRule="exact" w:val="425"/>
        </w:trPr>
        <w:tc>
          <w:tcPr>
            <w:tcW w:w="4254" w:type="dxa"/>
            <w:tcBorders>
              <w:top w:val="single" w:sz="4" w:space="0" w:color="auto"/>
              <w:bottom w:val="single" w:sz="4" w:space="0" w:color="auto"/>
            </w:tcBorders>
          </w:tcPr>
          <w:p w:rsidR="00FE6F94" w:rsidRPr="00FE6F94" w:rsidRDefault="00FE6F94" w:rsidP="00FE6F94">
            <w:r w:rsidRPr="00FE6F94">
              <w:t>2.</w:t>
            </w:r>
          </w:p>
        </w:tc>
        <w:tc>
          <w:tcPr>
            <w:tcW w:w="36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E6F94" w:rsidRPr="00FE6F94" w:rsidRDefault="00FE6F94" w:rsidP="00FE6F94"/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</w:tcPr>
          <w:p w:rsidR="00FE6F94" w:rsidRPr="00FE6F94" w:rsidRDefault="00FE6F94" w:rsidP="00FE6F94"/>
        </w:tc>
      </w:tr>
      <w:tr w:rsidR="00FE6F94" w:rsidRPr="00FE6F94" w:rsidTr="00FE6F94">
        <w:trPr>
          <w:trHeight w:hRule="exact" w:val="425"/>
        </w:trPr>
        <w:tc>
          <w:tcPr>
            <w:tcW w:w="4254" w:type="dxa"/>
            <w:tcBorders>
              <w:top w:val="single" w:sz="4" w:space="0" w:color="auto"/>
              <w:bottom w:val="single" w:sz="4" w:space="0" w:color="auto"/>
            </w:tcBorders>
          </w:tcPr>
          <w:p w:rsidR="00FE6F94" w:rsidRPr="00FE6F94" w:rsidRDefault="00FE6F94" w:rsidP="00FE6F94">
            <w:r w:rsidRPr="00FE6F94">
              <w:t>3.</w:t>
            </w:r>
          </w:p>
        </w:tc>
        <w:tc>
          <w:tcPr>
            <w:tcW w:w="36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E6F94" w:rsidRPr="00FE6F94" w:rsidRDefault="00FE6F94" w:rsidP="00FE6F94"/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</w:tcPr>
          <w:p w:rsidR="00FE6F94" w:rsidRPr="00FE6F94" w:rsidRDefault="00FE6F94" w:rsidP="00FE6F94"/>
        </w:tc>
      </w:tr>
      <w:tr w:rsidR="00FE6F94" w:rsidRPr="00FE6F94" w:rsidTr="00FE6F94">
        <w:trPr>
          <w:trHeight w:hRule="exact" w:val="425"/>
        </w:trPr>
        <w:tc>
          <w:tcPr>
            <w:tcW w:w="4254" w:type="dxa"/>
            <w:tcBorders>
              <w:top w:val="single" w:sz="4" w:space="0" w:color="auto"/>
              <w:bottom w:val="single" w:sz="4" w:space="0" w:color="auto"/>
            </w:tcBorders>
          </w:tcPr>
          <w:p w:rsidR="00FE6F94" w:rsidRPr="00FE6F94" w:rsidRDefault="00FE6F94" w:rsidP="00FE6F94">
            <w:r w:rsidRPr="00FE6F94">
              <w:t>4.</w:t>
            </w:r>
          </w:p>
        </w:tc>
        <w:tc>
          <w:tcPr>
            <w:tcW w:w="36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E6F94" w:rsidRPr="00FE6F94" w:rsidRDefault="00FE6F94" w:rsidP="00FE6F94"/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</w:tcPr>
          <w:p w:rsidR="00FE6F94" w:rsidRPr="00FE6F94" w:rsidRDefault="00FE6F94" w:rsidP="00FE6F94"/>
        </w:tc>
      </w:tr>
      <w:tr w:rsidR="00FE6F94" w:rsidRPr="00FE6F94" w:rsidTr="00FE6F94">
        <w:trPr>
          <w:trHeight w:hRule="exact" w:val="425"/>
        </w:trPr>
        <w:tc>
          <w:tcPr>
            <w:tcW w:w="4254" w:type="dxa"/>
            <w:tcBorders>
              <w:top w:val="single" w:sz="4" w:space="0" w:color="auto"/>
            </w:tcBorders>
          </w:tcPr>
          <w:p w:rsidR="00FE6F94" w:rsidRPr="00FE6F94" w:rsidRDefault="00FE6F94" w:rsidP="00FE6F94">
            <w:r w:rsidRPr="00FE6F94">
              <w:t>5.</w:t>
            </w:r>
          </w:p>
        </w:tc>
        <w:tc>
          <w:tcPr>
            <w:tcW w:w="3651" w:type="dxa"/>
            <w:gridSpan w:val="2"/>
            <w:tcBorders>
              <w:top w:val="single" w:sz="4" w:space="0" w:color="auto"/>
            </w:tcBorders>
          </w:tcPr>
          <w:p w:rsidR="00FE6F94" w:rsidRPr="00FE6F94" w:rsidRDefault="00FE6F94" w:rsidP="00FE6F94"/>
        </w:tc>
        <w:tc>
          <w:tcPr>
            <w:tcW w:w="1949" w:type="dxa"/>
            <w:tcBorders>
              <w:top w:val="single" w:sz="4" w:space="0" w:color="auto"/>
            </w:tcBorders>
          </w:tcPr>
          <w:p w:rsidR="00FE6F94" w:rsidRPr="00FE6F94" w:rsidRDefault="00FE6F94" w:rsidP="00FE6F94"/>
        </w:tc>
      </w:tr>
      <w:tr w:rsidR="00FE6F94" w:rsidRPr="00FE6F94" w:rsidTr="00FE6F94">
        <w:tc>
          <w:tcPr>
            <w:tcW w:w="9854" w:type="dxa"/>
            <w:gridSpan w:val="4"/>
          </w:tcPr>
          <w:p w:rsidR="00FE6F94" w:rsidRPr="00FE6F94" w:rsidRDefault="00FE6F94" w:rsidP="00FE6F94">
            <w:pPr>
              <w:rPr>
                <w:b/>
              </w:rPr>
            </w:pPr>
            <w:r w:rsidRPr="00FE6F94">
              <w:rPr>
                <w:b/>
              </w:rPr>
              <w:t>Расходные материалы</w:t>
            </w:r>
          </w:p>
        </w:tc>
      </w:tr>
      <w:tr w:rsidR="00FE6F94" w:rsidRPr="00FE6F94" w:rsidTr="00FE6F94">
        <w:tc>
          <w:tcPr>
            <w:tcW w:w="5495" w:type="dxa"/>
            <w:gridSpan w:val="2"/>
          </w:tcPr>
          <w:p w:rsidR="00FE6F94" w:rsidRPr="00FE6F94" w:rsidRDefault="00FE6F94" w:rsidP="00FE6F94">
            <w:pPr>
              <w:jc w:val="center"/>
            </w:pPr>
            <w:r w:rsidRPr="00FE6F94">
              <w:t>Наименование</w:t>
            </w:r>
          </w:p>
        </w:tc>
        <w:tc>
          <w:tcPr>
            <w:tcW w:w="2410" w:type="dxa"/>
          </w:tcPr>
          <w:p w:rsidR="00FE6F94" w:rsidRPr="00FE6F94" w:rsidRDefault="00FE6F94" w:rsidP="00FE6F94">
            <w:pPr>
              <w:jc w:val="center"/>
            </w:pPr>
            <w:r w:rsidRPr="00FE6F94">
              <w:t>Единицы измерения</w:t>
            </w:r>
          </w:p>
        </w:tc>
        <w:tc>
          <w:tcPr>
            <w:tcW w:w="1949" w:type="dxa"/>
          </w:tcPr>
          <w:p w:rsidR="00FE6F94" w:rsidRPr="00FE6F94" w:rsidRDefault="00FE6F94" w:rsidP="00FE6F94">
            <w:pPr>
              <w:jc w:val="center"/>
            </w:pPr>
            <w:r w:rsidRPr="00FE6F94">
              <w:t>Количество</w:t>
            </w:r>
          </w:p>
        </w:tc>
      </w:tr>
      <w:tr w:rsidR="00FE6F94" w:rsidRPr="00FE6F94" w:rsidTr="00FE6F94">
        <w:trPr>
          <w:trHeight w:hRule="exact" w:val="425"/>
        </w:trPr>
        <w:tc>
          <w:tcPr>
            <w:tcW w:w="5495" w:type="dxa"/>
            <w:gridSpan w:val="2"/>
          </w:tcPr>
          <w:p w:rsidR="00FE6F94" w:rsidRPr="00FE6F94" w:rsidRDefault="00FE6F94" w:rsidP="00FE6F94">
            <w:r w:rsidRPr="00FE6F94">
              <w:t>1.</w:t>
            </w:r>
          </w:p>
        </w:tc>
        <w:tc>
          <w:tcPr>
            <w:tcW w:w="2410" w:type="dxa"/>
          </w:tcPr>
          <w:p w:rsidR="00FE6F94" w:rsidRPr="00FE6F94" w:rsidRDefault="00FE6F94" w:rsidP="00FE6F94"/>
        </w:tc>
        <w:tc>
          <w:tcPr>
            <w:tcW w:w="1949" w:type="dxa"/>
          </w:tcPr>
          <w:p w:rsidR="00FE6F94" w:rsidRPr="00FE6F94" w:rsidRDefault="00FE6F94" w:rsidP="00FE6F94"/>
        </w:tc>
      </w:tr>
      <w:tr w:rsidR="00FE6F94" w:rsidRPr="00FE6F94" w:rsidTr="00FE6F94">
        <w:trPr>
          <w:trHeight w:hRule="exact" w:val="425"/>
        </w:trPr>
        <w:tc>
          <w:tcPr>
            <w:tcW w:w="5495" w:type="dxa"/>
            <w:gridSpan w:val="2"/>
          </w:tcPr>
          <w:p w:rsidR="00FE6F94" w:rsidRPr="00FE6F94" w:rsidRDefault="00FE6F94" w:rsidP="00FE6F94">
            <w:r w:rsidRPr="00FE6F94">
              <w:t>2.</w:t>
            </w:r>
          </w:p>
        </w:tc>
        <w:tc>
          <w:tcPr>
            <w:tcW w:w="2410" w:type="dxa"/>
          </w:tcPr>
          <w:p w:rsidR="00FE6F94" w:rsidRPr="00FE6F94" w:rsidRDefault="00FE6F94" w:rsidP="00FE6F94"/>
        </w:tc>
        <w:tc>
          <w:tcPr>
            <w:tcW w:w="1949" w:type="dxa"/>
          </w:tcPr>
          <w:p w:rsidR="00FE6F94" w:rsidRPr="00FE6F94" w:rsidRDefault="00FE6F94" w:rsidP="00FE6F94"/>
        </w:tc>
      </w:tr>
      <w:tr w:rsidR="00FE6F94" w:rsidRPr="00FE6F94" w:rsidTr="00FE6F94">
        <w:trPr>
          <w:trHeight w:hRule="exact" w:val="425"/>
        </w:trPr>
        <w:tc>
          <w:tcPr>
            <w:tcW w:w="5495" w:type="dxa"/>
            <w:gridSpan w:val="2"/>
          </w:tcPr>
          <w:p w:rsidR="00FE6F94" w:rsidRPr="00FE6F94" w:rsidRDefault="00FE6F94" w:rsidP="00FE6F94">
            <w:r w:rsidRPr="00FE6F94">
              <w:t>3.</w:t>
            </w:r>
          </w:p>
        </w:tc>
        <w:tc>
          <w:tcPr>
            <w:tcW w:w="2410" w:type="dxa"/>
          </w:tcPr>
          <w:p w:rsidR="00FE6F94" w:rsidRPr="00FE6F94" w:rsidRDefault="00FE6F94" w:rsidP="00FE6F94"/>
        </w:tc>
        <w:tc>
          <w:tcPr>
            <w:tcW w:w="1949" w:type="dxa"/>
          </w:tcPr>
          <w:p w:rsidR="00FE6F94" w:rsidRPr="00FE6F94" w:rsidRDefault="00FE6F94" w:rsidP="00FE6F94"/>
        </w:tc>
      </w:tr>
      <w:tr w:rsidR="00FE6F94" w:rsidRPr="00FE6F94" w:rsidTr="00FE6F94">
        <w:trPr>
          <w:trHeight w:hRule="exact" w:val="425"/>
        </w:trPr>
        <w:tc>
          <w:tcPr>
            <w:tcW w:w="5495" w:type="dxa"/>
            <w:gridSpan w:val="2"/>
          </w:tcPr>
          <w:p w:rsidR="00FE6F94" w:rsidRPr="00FE6F94" w:rsidRDefault="00FE6F94" w:rsidP="00FE6F94">
            <w:r w:rsidRPr="00FE6F94">
              <w:t>4.</w:t>
            </w:r>
          </w:p>
        </w:tc>
        <w:tc>
          <w:tcPr>
            <w:tcW w:w="2410" w:type="dxa"/>
          </w:tcPr>
          <w:p w:rsidR="00FE6F94" w:rsidRPr="00FE6F94" w:rsidRDefault="00FE6F94" w:rsidP="00FE6F94"/>
        </w:tc>
        <w:tc>
          <w:tcPr>
            <w:tcW w:w="1949" w:type="dxa"/>
          </w:tcPr>
          <w:p w:rsidR="00FE6F94" w:rsidRPr="00FE6F94" w:rsidRDefault="00FE6F94" w:rsidP="00FE6F94"/>
        </w:tc>
      </w:tr>
      <w:tr w:rsidR="00FE6F94" w:rsidRPr="00FE6F94" w:rsidTr="00FE6F94">
        <w:trPr>
          <w:trHeight w:hRule="exact" w:val="425"/>
        </w:trPr>
        <w:tc>
          <w:tcPr>
            <w:tcW w:w="5495" w:type="dxa"/>
            <w:gridSpan w:val="2"/>
          </w:tcPr>
          <w:p w:rsidR="00FE6F94" w:rsidRPr="00FE6F94" w:rsidRDefault="00FE6F94" w:rsidP="00FE6F94">
            <w:r w:rsidRPr="00FE6F94">
              <w:t>5.</w:t>
            </w:r>
          </w:p>
        </w:tc>
        <w:tc>
          <w:tcPr>
            <w:tcW w:w="2410" w:type="dxa"/>
          </w:tcPr>
          <w:p w:rsidR="00FE6F94" w:rsidRPr="00FE6F94" w:rsidRDefault="00FE6F94" w:rsidP="00FE6F94"/>
        </w:tc>
        <w:tc>
          <w:tcPr>
            <w:tcW w:w="1949" w:type="dxa"/>
          </w:tcPr>
          <w:p w:rsidR="00FE6F94" w:rsidRPr="00FE6F94" w:rsidRDefault="00FE6F94" w:rsidP="00FE6F94"/>
        </w:tc>
      </w:tr>
      <w:tr w:rsidR="00FE6F94" w:rsidRPr="00FE6F94" w:rsidTr="00FE6F94">
        <w:trPr>
          <w:trHeight w:hRule="exact" w:val="425"/>
        </w:trPr>
        <w:tc>
          <w:tcPr>
            <w:tcW w:w="5495" w:type="dxa"/>
            <w:gridSpan w:val="2"/>
          </w:tcPr>
          <w:p w:rsidR="00FE6F94" w:rsidRPr="00FE6F94" w:rsidRDefault="00FE6F94" w:rsidP="00FE6F94">
            <w:r w:rsidRPr="00FE6F94">
              <w:t>6.</w:t>
            </w:r>
          </w:p>
        </w:tc>
        <w:tc>
          <w:tcPr>
            <w:tcW w:w="2410" w:type="dxa"/>
          </w:tcPr>
          <w:p w:rsidR="00FE6F94" w:rsidRPr="00FE6F94" w:rsidRDefault="00FE6F94" w:rsidP="00FE6F94"/>
        </w:tc>
        <w:tc>
          <w:tcPr>
            <w:tcW w:w="1949" w:type="dxa"/>
          </w:tcPr>
          <w:p w:rsidR="00FE6F94" w:rsidRPr="00FE6F94" w:rsidRDefault="00FE6F94" w:rsidP="00FE6F94"/>
        </w:tc>
      </w:tr>
      <w:tr w:rsidR="00FE6F94" w:rsidRPr="00FE6F94" w:rsidTr="00FE6F94">
        <w:trPr>
          <w:trHeight w:hRule="exact" w:val="425"/>
        </w:trPr>
        <w:tc>
          <w:tcPr>
            <w:tcW w:w="5495" w:type="dxa"/>
            <w:gridSpan w:val="2"/>
          </w:tcPr>
          <w:p w:rsidR="00FE6F94" w:rsidRPr="00FE6F94" w:rsidRDefault="00FE6F94" w:rsidP="00FE6F94">
            <w:r w:rsidRPr="00FE6F94">
              <w:t>7.</w:t>
            </w:r>
          </w:p>
        </w:tc>
        <w:tc>
          <w:tcPr>
            <w:tcW w:w="2410" w:type="dxa"/>
          </w:tcPr>
          <w:p w:rsidR="00FE6F94" w:rsidRPr="00FE6F94" w:rsidRDefault="00FE6F94" w:rsidP="00FE6F94"/>
        </w:tc>
        <w:tc>
          <w:tcPr>
            <w:tcW w:w="1949" w:type="dxa"/>
          </w:tcPr>
          <w:p w:rsidR="00FE6F94" w:rsidRPr="00FE6F94" w:rsidRDefault="00FE6F94" w:rsidP="00FE6F94"/>
        </w:tc>
      </w:tr>
      <w:tr w:rsidR="00FE6F94" w:rsidRPr="00FE6F94" w:rsidTr="00FE6F94">
        <w:trPr>
          <w:trHeight w:hRule="exact" w:val="425"/>
        </w:trPr>
        <w:tc>
          <w:tcPr>
            <w:tcW w:w="5495" w:type="dxa"/>
            <w:gridSpan w:val="2"/>
          </w:tcPr>
          <w:p w:rsidR="00FE6F94" w:rsidRPr="00FE6F94" w:rsidRDefault="00FE6F94" w:rsidP="00FE6F94">
            <w:r w:rsidRPr="00FE6F94">
              <w:t>8.</w:t>
            </w:r>
          </w:p>
        </w:tc>
        <w:tc>
          <w:tcPr>
            <w:tcW w:w="2410" w:type="dxa"/>
          </w:tcPr>
          <w:p w:rsidR="00FE6F94" w:rsidRPr="00FE6F94" w:rsidRDefault="00FE6F94" w:rsidP="00FE6F94"/>
        </w:tc>
        <w:tc>
          <w:tcPr>
            <w:tcW w:w="1949" w:type="dxa"/>
          </w:tcPr>
          <w:p w:rsidR="00FE6F94" w:rsidRPr="00FE6F94" w:rsidRDefault="00FE6F94" w:rsidP="00FE6F94"/>
        </w:tc>
      </w:tr>
      <w:tr w:rsidR="00FE6F94" w:rsidRPr="00FE6F94" w:rsidTr="00FE6F94">
        <w:trPr>
          <w:trHeight w:hRule="exact" w:val="425"/>
        </w:trPr>
        <w:tc>
          <w:tcPr>
            <w:tcW w:w="5495" w:type="dxa"/>
            <w:gridSpan w:val="2"/>
          </w:tcPr>
          <w:p w:rsidR="00FE6F94" w:rsidRPr="00FE6F94" w:rsidRDefault="00FE6F94" w:rsidP="00FE6F94">
            <w:r w:rsidRPr="00FE6F94">
              <w:t>9.</w:t>
            </w:r>
          </w:p>
        </w:tc>
        <w:tc>
          <w:tcPr>
            <w:tcW w:w="2410" w:type="dxa"/>
          </w:tcPr>
          <w:p w:rsidR="00FE6F94" w:rsidRPr="00FE6F94" w:rsidRDefault="00FE6F94" w:rsidP="00FE6F94"/>
        </w:tc>
        <w:tc>
          <w:tcPr>
            <w:tcW w:w="1949" w:type="dxa"/>
          </w:tcPr>
          <w:p w:rsidR="00FE6F94" w:rsidRPr="00FE6F94" w:rsidRDefault="00FE6F94" w:rsidP="00FE6F94"/>
        </w:tc>
      </w:tr>
      <w:tr w:rsidR="00FE6F94" w:rsidRPr="00FE6F94" w:rsidTr="00FE6F94">
        <w:trPr>
          <w:trHeight w:hRule="exact" w:val="425"/>
        </w:trPr>
        <w:tc>
          <w:tcPr>
            <w:tcW w:w="5495" w:type="dxa"/>
            <w:gridSpan w:val="2"/>
          </w:tcPr>
          <w:p w:rsidR="00FE6F94" w:rsidRPr="00FE6F94" w:rsidRDefault="00FE6F94" w:rsidP="00FE6F94">
            <w:r w:rsidRPr="00FE6F94">
              <w:t>10.</w:t>
            </w:r>
          </w:p>
        </w:tc>
        <w:tc>
          <w:tcPr>
            <w:tcW w:w="2410" w:type="dxa"/>
          </w:tcPr>
          <w:p w:rsidR="00FE6F94" w:rsidRPr="00FE6F94" w:rsidRDefault="00FE6F94" w:rsidP="00FE6F94"/>
        </w:tc>
        <w:tc>
          <w:tcPr>
            <w:tcW w:w="1949" w:type="dxa"/>
          </w:tcPr>
          <w:p w:rsidR="00FE6F94" w:rsidRPr="00FE6F94" w:rsidRDefault="00FE6F94" w:rsidP="00FE6F94"/>
        </w:tc>
      </w:tr>
      <w:tr w:rsidR="00FE6F94" w:rsidRPr="00FE6F94" w:rsidTr="00FE6F94">
        <w:tc>
          <w:tcPr>
            <w:tcW w:w="9854" w:type="dxa"/>
            <w:gridSpan w:val="4"/>
          </w:tcPr>
          <w:p w:rsidR="00FE6F94" w:rsidRPr="00FE6F94" w:rsidRDefault="00FE6F94" w:rsidP="00FE6F94">
            <w:pPr>
              <w:rPr>
                <w:b/>
              </w:rPr>
            </w:pPr>
            <w:r w:rsidRPr="00FE6F94">
              <w:rPr>
                <w:b/>
              </w:rPr>
              <w:t>Услуги</w:t>
            </w:r>
          </w:p>
        </w:tc>
      </w:tr>
      <w:tr w:rsidR="00FE6F94" w:rsidRPr="00FE6F94" w:rsidTr="00FE6F94">
        <w:trPr>
          <w:trHeight w:val="107"/>
        </w:trPr>
        <w:tc>
          <w:tcPr>
            <w:tcW w:w="5495" w:type="dxa"/>
            <w:gridSpan w:val="2"/>
          </w:tcPr>
          <w:p w:rsidR="00FE6F94" w:rsidRPr="00FE6F94" w:rsidRDefault="00FE6F94" w:rsidP="00FE6F94">
            <w:pPr>
              <w:jc w:val="center"/>
            </w:pPr>
            <w:r w:rsidRPr="00FE6F94">
              <w:t>Наименование</w:t>
            </w:r>
          </w:p>
        </w:tc>
        <w:tc>
          <w:tcPr>
            <w:tcW w:w="2410" w:type="dxa"/>
          </w:tcPr>
          <w:p w:rsidR="00FE6F94" w:rsidRPr="00FE6F94" w:rsidRDefault="00FE6F94" w:rsidP="00FE6F94">
            <w:pPr>
              <w:jc w:val="center"/>
            </w:pPr>
            <w:r w:rsidRPr="00FE6F94">
              <w:t>Единицы измерения</w:t>
            </w:r>
          </w:p>
        </w:tc>
        <w:tc>
          <w:tcPr>
            <w:tcW w:w="1949" w:type="dxa"/>
          </w:tcPr>
          <w:p w:rsidR="00FE6F94" w:rsidRPr="00FE6F94" w:rsidRDefault="00FE6F94" w:rsidP="00FE6F94">
            <w:pPr>
              <w:jc w:val="center"/>
            </w:pPr>
            <w:r w:rsidRPr="00FE6F94">
              <w:t>Количество</w:t>
            </w:r>
          </w:p>
        </w:tc>
      </w:tr>
      <w:tr w:rsidR="00FE6F94" w:rsidRPr="00FE6F94" w:rsidTr="00FE6F94">
        <w:trPr>
          <w:trHeight w:hRule="exact" w:val="425"/>
        </w:trPr>
        <w:tc>
          <w:tcPr>
            <w:tcW w:w="5495" w:type="dxa"/>
            <w:gridSpan w:val="2"/>
            <w:tcBorders>
              <w:bottom w:val="single" w:sz="4" w:space="0" w:color="auto"/>
            </w:tcBorders>
            <w:vAlign w:val="center"/>
          </w:tcPr>
          <w:p w:rsidR="00FE6F94" w:rsidRPr="00FE6F94" w:rsidRDefault="00FE6F94" w:rsidP="00FE6F94">
            <w:pPr>
              <w:jc w:val="left"/>
              <w:rPr>
                <w:i/>
              </w:rPr>
            </w:pPr>
            <w:r w:rsidRPr="00FE6F94">
              <w:t xml:space="preserve">1. </w:t>
            </w:r>
            <w:r w:rsidRPr="00FE6F94">
              <w:rPr>
                <w:i/>
              </w:rPr>
              <w:t xml:space="preserve">Печать фотографий для баннера 2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FE6F94" w:rsidRPr="00FE6F94" w:rsidRDefault="00FE6F94" w:rsidP="00FE6F94">
            <w:pPr>
              <w:jc w:val="left"/>
              <w:rPr>
                <w:i/>
              </w:rPr>
            </w:pPr>
            <w:r w:rsidRPr="00FE6F94">
              <w:rPr>
                <w:i/>
              </w:rPr>
              <w:t>шт.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vAlign w:val="center"/>
          </w:tcPr>
          <w:p w:rsidR="00FE6F94" w:rsidRPr="00FE6F94" w:rsidRDefault="00FE6F94" w:rsidP="00FE6F94">
            <w:pPr>
              <w:jc w:val="left"/>
              <w:rPr>
                <w:i/>
              </w:rPr>
            </w:pPr>
            <w:r w:rsidRPr="00FE6F94">
              <w:rPr>
                <w:i/>
              </w:rPr>
              <w:t>7</w:t>
            </w:r>
          </w:p>
        </w:tc>
      </w:tr>
      <w:tr w:rsidR="00FE6F94" w:rsidRPr="00FE6F94" w:rsidTr="00FE6F94">
        <w:trPr>
          <w:trHeight w:hRule="exact" w:val="425"/>
        </w:trPr>
        <w:tc>
          <w:tcPr>
            <w:tcW w:w="549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6F94" w:rsidRPr="00FE6F94" w:rsidRDefault="00FE6F94" w:rsidP="00FE6F94">
            <w:pPr>
              <w:jc w:val="left"/>
            </w:pPr>
            <w:r w:rsidRPr="00FE6F94">
              <w:t>2.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FE6F94" w:rsidRPr="00FE6F94" w:rsidRDefault="00FE6F94" w:rsidP="00FE6F94"/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</w:tcPr>
          <w:p w:rsidR="00FE6F94" w:rsidRPr="00FE6F94" w:rsidRDefault="00FE6F94" w:rsidP="00FE6F94"/>
        </w:tc>
      </w:tr>
      <w:tr w:rsidR="00FE6F94" w:rsidRPr="00FE6F94" w:rsidTr="00FE6F94">
        <w:trPr>
          <w:trHeight w:hRule="exact" w:val="425"/>
        </w:trPr>
        <w:tc>
          <w:tcPr>
            <w:tcW w:w="5495" w:type="dxa"/>
            <w:gridSpan w:val="2"/>
            <w:tcBorders>
              <w:top w:val="single" w:sz="4" w:space="0" w:color="auto"/>
            </w:tcBorders>
            <w:vAlign w:val="center"/>
          </w:tcPr>
          <w:p w:rsidR="00FE6F94" w:rsidRPr="00FE6F94" w:rsidRDefault="00FE6F94" w:rsidP="00FE6F94">
            <w:pPr>
              <w:jc w:val="left"/>
            </w:pPr>
            <w:r w:rsidRPr="00FE6F94">
              <w:t>3.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E6F94" w:rsidRPr="00FE6F94" w:rsidRDefault="00FE6F94" w:rsidP="00FE6F94"/>
        </w:tc>
        <w:tc>
          <w:tcPr>
            <w:tcW w:w="1949" w:type="dxa"/>
            <w:tcBorders>
              <w:top w:val="single" w:sz="4" w:space="0" w:color="auto"/>
            </w:tcBorders>
          </w:tcPr>
          <w:p w:rsidR="00FE6F94" w:rsidRPr="00FE6F94" w:rsidRDefault="00FE6F94" w:rsidP="00FE6F94"/>
        </w:tc>
      </w:tr>
    </w:tbl>
    <w:p w:rsidR="00FE6F94" w:rsidRDefault="00FE6F94"/>
    <w:p w:rsidR="00FE6F94" w:rsidRDefault="00FE6F94">
      <w:pPr>
        <w:spacing w:before="60" w:after="60"/>
        <w:jc w:val="left"/>
      </w:pPr>
      <w:r>
        <w:br w:type="page"/>
      </w:r>
    </w:p>
    <w:p w:rsidR="00FE6F94" w:rsidRDefault="00FE6F94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05"/>
        <w:gridCol w:w="1949"/>
      </w:tblGrid>
      <w:tr w:rsidR="00FE6F94" w:rsidRPr="00FE6F94" w:rsidTr="00FE6F94">
        <w:tc>
          <w:tcPr>
            <w:tcW w:w="9854" w:type="dxa"/>
            <w:gridSpan w:val="2"/>
          </w:tcPr>
          <w:p w:rsidR="00FE6F94" w:rsidRPr="00FE6F94" w:rsidRDefault="00FE6F94" w:rsidP="00FE6F94">
            <w:pPr>
              <w:rPr>
                <w:b/>
              </w:rPr>
            </w:pPr>
            <w:r w:rsidRPr="00FE6F94">
              <w:rPr>
                <w:b/>
              </w:rPr>
              <w:t>Человеческие ресурсы</w:t>
            </w:r>
          </w:p>
        </w:tc>
      </w:tr>
      <w:tr w:rsidR="00FE6F94" w:rsidRPr="00FE6F94" w:rsidTr="00FE6F94">
        <w:tc>
          <w:tcPr>
            <w:tcW w:w="7905" w:type="dxa"/>
          </w:tcPr>
          <w:p w:rsidR="00FE6F94" w:rsidRPr="00FE6F94" w:rsidRDefault="00FE6F94" w:rsidP="00FE6F94">
            <w:pPr>
              <w:jc w:val="center"/>
            </w:pPr>
            <w:r w:rsidRPr="00FE6F94">
              <w:t>Роль</w:t>
            </w:r>
          </w:p>
        </w:tc>
        <w:tc>
          <w:tcPr>
            <w:tcW w:w="1949" w:type="dxa"/>
          </w:tcPr>
          <w:p w:rsidR="00FE6F94" w:rsidRPr="00FE6F94" w:rsidRDefault="00FE6F94" w:rsidP="00FE6F94">
            <w:pPr>
              <w:jc w:val="center"/>
            </w:pPr>
            <w:r w:rsidRPr="00FE6F94">
              <w:t>Количество, чел.</w:t>
            </w:r>
          </w:p>
        </w:tc>
      </w:tr>
      <w:tr w:rsidR="00FE6F94" w:rsidRPr="00FE6F94" w:rsidTr="00FE6F94">
        <w:trPr>
          <w:trHeight w:hRule="exact" w:val="425"/>
        </w:trPr>
        <w:tc>
          <w:tcPr>
            <w:tcW w:w="7905" w:type="dxa"/>
          </w:tcPr>
          <w:p w:rsidR="00FE6F94" w:rsidRPr="00FE6F94" w:rsidRDefault="00FE6F94" w:rsidP="00FE6F94">
            <w:r w:rsidRPr="00FE6F94">
              <w:t>1.</w:t>
            </w:r>
          </w:p>
        </w:tc>
        <w:tc>
          <w:tcPr>
            <w:tcW w:w="1949" w:type="dxa"/>
          </w:tcPr>
          <w:p w:rsidR="00FE6F94" w:rsidRPr="00FE6F94" w:rsidRDefault="00FE6F94" w:rsidP="00FE6F94"/>
        </w:tc>
      </w:tr>
      <w:tr w:rsidR="00FE6F94" w:rsidRPr="00FE6F94" w:rsidTr="00FE6F94">
        <w:trPr>
          <w:trHeight w:hRule="exact" w:val="425"/>
        </w:trPr>
        <w:tc>
          <w:tcPr>
            <w:tcW w:w="7905" w:type="dxa"/>
          </w:tcPr>
          <w:p w:rsidR="00FE6F94" w:rsidRPr="00FE6F94" w:rsidRDefault="00FE6F94" w:rsidP="00FE6F94">
            <w:r w:rsidRPr="00FE6F94">
              <w:t>2.</w:t>
            </w:r>
          </w:p>
        </w:tc>
        <w:tc>
          <w:tcPr>
            <w:tcW w:w="1949" w:type="dxa"/>
          </w:tcPr>
          <w:p w:rsidR="00FE6F94" w:rsidRPr="00FE6F94" w:rsidRDefault="00FE6F94" w:rsidP="00FE6F94"/>
        </w:tc>
      </w:tr>
      <w:tr w:rsidR="00FE6F94" w:rsidRPr="00FE6F94" w:rsidTr="00FE6F94">
        <w:trPr>
          <w:trHeight w:hRule="exact" w:val="425"/>
        </w:trPr>
        <w:tc>
          <w:tcPr>
            <w:tcW w:w="7905" w:type="dxa"/>
          </w:tcPr>
          <w:p w:rsidR="00FE6F94" w:rsidRPr="00FE6F94" w:rsidRDefault="00FE6F94" w:rsidP="00FE6F94">
            <w:r w:rsidRPr="00FE6F94">
              <w:t>3.</w:t>
            </w:r>
          </w:p>
        </w:tc>
        <w:tc>
          <w:tcPr>
            <w:tcW w:w="1949" w:type="dxa"/>
          </w:tcPr>
          <w:p w:rsidR="00FE6F94" w:rsidRPr="00FE6F94" w:rsidRDefault="00FE6F94" w:rsidP="00FE6F94"/>
        </w:tc>
      </w:tr>
      <w:tr w:rsidR="00FE6F94" w:rsidRPr="00FE6F94" w:rsidTr="00FE6F94">
        <w:trPr>
          <w:trHeight w:hRule="exact" w:val="425"/>
        </w:trPr>
        <w:tc>
          <w:tcPr>
            <w:tcW w:w="7905" w:type="dxa"/>
          </w:tcPr>
          <w:p w:rsidR="00FE6F94" w:rsidRPr="00FE6F94" w:rsidRDefault="00FE6F94" w:rsidP="00FE6F94">
            <w:r w:rsidRPr="00FE6F94">
              <w:t>4.</w:t>
            </w:r>
          </w:p>
        </w:tc>
        <w:tc>
          <w:tcPr>
            <w:tcW w:w="1949" w:type="dxa"/>
          </w:tcPr>
          <w:p w:rsidR="00FE6F94" w:rsidRPr="00FE6F94" w:rsidRDefault="00FE6F94" w:rsidP="00FE6F94"/>
        </w:tc>
      </w:tr>
      <w:tr w:rsidR="00FE6F94" w:rsidRPr="00FE6F94" w:rsidTr="00FE6F94">
        <w:trPr>
          <w:trHeight w:hRule="exact" w:val="425"/>
        </w:trPr>
        <w:tc>
          <w:tcPr>
            <w:tcW w:w="7905" w:type="dxa"/>
          </w:tcPr>
          <w:p w:rsidR="00FE6F94" w:rsidRPr="00FE6F94" w:rsidRDefault="00FE6F94" w:rsidP="00FE6F94">
            <w:r w:rsidRPr="00FE6F94">
              <w:t>5.</w:t>
            </w:r>
          </w:p>
        </w:tc>
        <w:tc>
          <w:tcPr>
            <w:tcW w:w="1949" w:type="dxa"/>
          </w:tcPr>
          <w:p w:rsidR="00FE6F94" w:rsidRPr="00FE6F94" w:rsidRDefault="00FE6F94" w:rsidP="00FE6F94"/>
        </w:tc>
      </w:tr>
    </w:tbl>
    <w:p w:rsidR="00682862" w:rsidRPr="002B46DF" w:rsidRDefault="00682862">
      <w:pPr>
        <w:spacing w:before="60" w:after="60"/>
        <w:jc w:val="left"/>
        <w:rPr>
          <w:sz w:val="2"/>
          <w:szCs w:val="2"/>
          <w:u w:val="single"/>
        </w:rPr>
      </w:pPr>
    </w:p>
    <w:p w:rsidR="00FE6F94" w:rsidRDefault="00FE6F94" w:rsidP="00FE6F94">
      <w:pPr>
        <w:rPr>
          <w:b/>
          <w:i/>
        </w:rPr>
      </w:pPr>
    </w:p>
    <w:p w:rsidR="00FE6F94" w:rsidRDefault="00FE6F94" w:rsidP="00FE6F94">
      <w:pPr>
        <w:rPr>
          <w:b/>
          <w:i/>
        </w:rPr>
      </w:pPr>
    </w:p>
    <w:p w:rsidR="00FE6F94" w:rsidRPr="00FE6F94" w:rsidRDefault="00FE6F94" w:rsidP="00FE6F94">
      <w:pPr>
        <w:rPr>
          <w:b/>
          <w:i/>
        </w:rPr>
      </w:pPr>
      <w:r w:rsidRPr="00FE6F94">
        <w:rPr>
          <w:b/>
          <w:i/>
        </w:rPr>
        <w:t>Описание ситуации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sz w:val="23"/>
          <w:szCs w:val="23"/>
        </w:rPr>
        <w:t>В подготовке к выставке участвует группа волонтеров. «Компьютерщики», которые вх</w:t>
      </w:r>
      <w:r w:rsidRPr="00FE6F94">
        <w:rPr>
          <w:sz w:val="23"/>
          <w:szCs w:val="23"/>
        </w:rPr>
        <w:t>о</w:t>
      </w:r>
      <w:r w:rsidRPr="00FE6F94">
        <w:rPr>
          <w:sz w:val="23"/>
          <w:szCs w:val="23"/>
        </w:rPr>
        <w:t>дят в вашу группу, смонтировали два 12-минутных ролика: о жизни студентов и о профессиях, которым обучают в колледже. Организационная группа составила список тех школ, из которых чаще всего в техникум приходят абитуриенты, и договорилась с представителями предприятий, куда трудоустраиваются многие выпускники, о том, что они обязательно посетят павильон те</w:t>
      </w:r>
      <w:r w:rsidRPr="00FE6F94">
        <w:rPr>
          <w:sz w:val="23"/>
          <w:szCs w:val="23"/>
        </w:rPr>
        <w:t>х</w:t>
      </w:r>
      <w:r w:rsidRPr="00FE6F94">
        <w:rPr>
          <w:sz w:val="23"/>
          <w:szCs w:val="23"/>
        </w:rPr>
        <w:t>никума на выставке. Ребята, обучающиеся на отделении дизайна, подготовили эскиз павильона, эскиз баннеров и изображения на тумбе. Они планируют выполнить баннер с символикой ко</w:t>
      </w:r>
      <w:r w:rsidRPr="00FE6F94">
        <w:rPr>
          <w:sz w:val="23"/>
          <w:szCs w:val="23"/>
        </w:rPr>
        <w:t>л</w:t>
      </w:r>
      <w:r w:rsidRPr="00FE6F94">
        <w:rPr>
          <w:sz w:val="23"/>
          <w:szCs w:val="23"/>
        </w:rPr>
        <w:t xml:space="preserve">леджа сами и даже нашли нужный кусок использованного </w:t>
      </w:r>
      <w:proofErr w:type="spellStart"/>
      <w:r w:rsidRPr="00FE6F94">
        <w:rPr>
          <w:sz w:val="23"/>
          <w:szCs w:val="23"/>
        </w:rPr>
        <w:t>баннерного</w:t>
      </w:r>
      <w:proofErr w:type="spellEnd"/>
      <w:r w:rsidRPr="00FE6F94">
        <w:rPr>
          <w:sz w:val="23"/>
          <w:szCs w:val="23"/>
        </w:rPr>
        <w:t xml:space="preserve"> полотна и очистили его. 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sz w:val="23"/>
          <w:szCs w:val="23"/>
        </w:rPr>
        <w:t>Аренда выставочного стенда уже оплачена. По условиям организатора, в оплату входит сборный стенд (две стены, два столба, фриз – узкий со стороны стен, широкий – со стороны о</w:t>
      </w:r>
      <w:r w:rsidRPr="00FE6F94">
        <w:rPr>
          <w:sz w:val="23"/>
          <w:szCs w:val="23"/>
        </w:rPr>
        <w:t>т</w:t>
      </w:r>
      <w:r w:rsidRPr="00FE6F94">
        <w:rPr>
          <w:sz w:val="23"/>
          <w:szCs w:val="23"/>
        </w:rPr>
        <w:t>крытых пространств), стойка регистрации, стол и три стула. Подведено электричество. Имеется договоренность о том, что наименование каждой организации-участника будет нанесено на фриз стенда организаторами в едином стиле. Остальное оборудование и материалы – забота участн</w:t>
      </w:r>
      <w:r w:rsidRPr="00FE6F94">
        <w:rPr>
          <w:sz w:val="23"/>
          <w:szCs w:val="23"/>
        </w:rPr>
        <w:t>и</w:t>
      </w:r>
      <w:r w:rsidRPr="00FE6F94">
        <w:rPr>
          <w:sz w:val="23"/>
          <w:szCs w:val="23"/>
        </w:rPr>
        <w:t>ков. При этом имеется жесткий запрет организаторов выставки крепить что-либо к стенам стенда – ни гвоздями, ни клеем, ни скотчем…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sz w:val="23"/>
          <w:szCs w:val="23"/>
        </w:rPr>
        <w:t>Администрация техникума делегировала вам многие права, оставив за собой согласов</w:t>
      </w:r>
      <w:r w:rsidRPr="00FE6F94">
        <w:rPr>
          <w:sz w:val="23"/>
          <w:szCs w:val="23"/>
        </w:rPr>
        <w:t>а</w:t>
      </w:r>
      <w:r w:rsidRPr="00FE6F94">
        <w:rPr>
          <w:sz w:val="23"/>
          <w:szCs w:val="23"/>
        </w:rPr>
        <w:t xml:space="preserve">ние бюджета и контроль. Вам дано указание </w:t>
      </w:r>
      <w:proofErr w:type="gramStart"/>
      <w:r w:rsidRPr="00FE6F94">
        <w:rPr>
          <w:sz w:val="23"/>
          <w:szCs w:val="23"/>
        </w:rPr>
        <w:t>подобрать</w:t>
      </w:r>
      <w:proofErr w:type="gramEnd"/>
      <w:r w:rsidRPr="00FE6F94">
        <w:rPr>
          <w:sz w:val="23"/>
          <w:szCs w:val="23"/>
        </w:rPr>
        <w:t xml:space="preserve"> необходимое выставочное оборудование, которое можно было бы использовать в дальнейшем и которое легко переносить и хранить. Стоимость оборудования и расходных материалов должна быть разумной, но экономить на кач</w:t>
      </w:r>
      <w:r w:rsidRPr="00FE6F94">
        <w:rPr>
          <w:sz w:val="23"/>
          <w:szCs w:val="23"/>
        </w:rPr>
        <w:t>е</w:t>
      </w:r>
      <w:r w:rsidRPr="00FE6F94">
        <w:rPr>
          <w:sz w:val="23"/>
          <w:szCs w:val="23"/>
        </w:rPr>
        <w:t>стве вас не призывают. Решено, что в выставочном павильоне будет работать заместитель дире</w:t>
      </w:r>
      <w:r w:rsidRPr="00FE6F94">
        <w:rPr>
          <w:sz w:val="23"/>
          <w:szCs w:val="23"/>
        </w:rPr>
        <w:t>к</w:t>
      </w:r>
      <w:r w:rsidRPr="00FE6F94">
        <w:rPr>
          <w:sz w:val="23"/>
          <w:szCs w:val="23"/>
        </w:rPr>
        <w:t xml:space="preserve">тора техникума и ребята из группы волонтеров. Заместитель директора согласилась с эскизом и собрала все нужные материалы – изделия, выполненные </w:t>
      </w:r>
      <w:proofErr w:type="gramStart"/>
      <w:r w:rsidRPr="00FE6F94">
        <w:rPr>
          <w:sz w:val="23"/>
          <w:szCs w:val="23"/>
        </w:rPr>
        <w:t>обучающимися</w:t>
      </w:r>
      <w:proofErr w:type="gramEnd"/>
      <w:r w:rsidRPr="00FE6F94">
        <w:rPr>
          <w:sz w:val="23"/>
          <w:szCs w:val="23"/>
        </w:rPr>
        <w:t>, оригиналы грамот, се</w:t>
      </w:r>
      <w:r w:rsidRPr="00FE6F94">
        <w:rPr>
          <w:sz w:val="23"/>
          <w:szCs w:val="23"/>
        </w:rPr>
        <w:t>р</w:t>
      </w:r>
      <w:r w:rsidRPr="00FE6F94">
        <w:rPr>
          <w:sz w:val="23"/>
          <w:szCs w:val="23"/>
        </w:rPr>
        <w:t>тификатов.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sz w:val="23"/>
          <w:szCs w:val="23"/>
        </w:rPr>
        <w:t xml:space="preserve">Для работы стенда администрация выделила современный короткофокусный проектор (ширина 29,8 см, глубина 23,7 см, высота 9,5 см, вес 3,6 кг) и </w:t>
      </w:r>
      <w:proofErr w:type="spellStart"/>
      <w:proofErr w:type="gramStart"/>
      <w:r w:rsidRPr="00FE6F94">
        <w:rPr>
          <w:sz w:val="23"/>
          <w:szCs w:val="23"/>
        </w:rPr>
        <w:t>ноут-бук</w:t>
      </w:r>
      <w:proofErr w:type="spellEnd"/>
      <w:proofErr w:type="gramEnd"/>
      <w:r w:rsidRPr="00FE6F94">
        <w:rPr>
          <w:sz w:val="23"/>
          <w:szCs w:val="23"/>
        </w:rPr>
        <w:t xml:space="preserve"> (ширина 34,3 см, глубина 23,0 см, вес 1,8 кг). Для распечатки листовок вы можете пользоваться принтером и ксероксом техникума, </w:t>
      </w:r>
      <w:proofErr w:type="spellStart"/>
      <w:r w:rsidRPr="00FE6F94">
        <w:rPr>
          <w:sz w:val="23"/>
          <w:szCs w:val="23"/>
        </w:rPr>
        <w:t>катриджи</w:t>
      </w:r>
      <w:proofErr w:type="spellEnd"/>
      <w:r w:rsidRPr="00FE6F94">
        <w:rPr>
          <w:sz w:val="23"/>
          <w:szCs w:val="23"/>
        </w:rPr>
        <w:t xml:space="preserve"> в них заправлены, секретарь предупреждена, вам надо только подойти с файлом и бумагой. Для перевозки оборудования и материалов выставки вы сможете использ</w:t>
      </w:r>
      <w:r w:rsidRPr="00FE6F94">
        <w:rPr>
          <w:sz w:val="23"/>
          <w:szCs w:val="23"/>
        </w:rPr>
        <w:t>о</w:t>
      </w:r>
      <w:r w:rsidRPr="00FE6F94">
        <w:rPr>
          <w:sz w:val="23"/>
          <w:szCs w:val="23"/>
        </w:rPr>
        <w:t>вать микроавтобус «</w:t>
      </w:r>
      <w:proofErr w:type="spellStart"/>
      <w:r w:rsidRPr="00FE6F94">
        <w:rPr>
          <w:sz w:val="23"/>
          <w:szCs w:val="23"/>
        </w:rPr>
        <w:t>ГАЗель</w:t>
      </w:r>
      <w:proofErr w:type="spellEnd"/>
      <w:r w:rsidRPr="00FE6F94">
        <w:rPr>
          <w:sz w:val="23"/>
          <w:szCs w:val="23"/>
        </w:rPr>
        <w:t>», принадлежащий техникуму. Также разрешено использовать любое оборудование мастерских.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sz w:val="23"/>
          <w:szCs w:val="23"/>
        </w:rPr>
        <w:t>По данным организатора, в прошлом году за три дня выставки на ней побывали около 7000 посетителей, из которых были заинтересованы исключительно получением высшего обр</w:t>
      </w:r>
      <w:r w:rsidRPr="00FE6F94">
        <w:rPr>
          <w:sz w:val="23"/>
          <w:szCs w:val="23"/>
        </w:rPr>
        <w:t>а</w:t>
      </w:r>
      <w:r w:rsidRPr="00FE6F94">
        <w:rPr>
          <w:sz w:val="23"/>
          <w:szCs w:val="23"/>
        </w:rPr>
        <w:t>зования 50%, исключительно получением образования за рубежом – около 3%.</w:t>
      </w:r>
    </w:p>
    <w:p w:rsidR="00FE6F94" w:rsidRPr="00FE6F94" w:rsidRDefault="00FE6F94" w:rsidP="00FE6F94">
      <w:pPr>
        <w:ind w:firstLine="709"/>
        <w:rPr>
          <w:sz w:val="28"/>
          <w:szCs w:val="28"/>
        </w:rPr>
      </w:pPr>
    </w:p>
    <w:p w:rsidR="00FE6F94" w:rsidRDefault="00FE6F94">
      <w:pPr>
        <w:spacing w:before="60" w:after="60"/>
        <w:jc w:val="left"/>
        <w:rPr>
          <w:b/>
          <w:i/>
        </w:rPr>
      </w:pPr>
      <w:r>
        <w:rPr>
          <w:b/>
          <w:i/>
        </w:rPr>
        <w:br w:type="page"/>
      </w:r>
    </w:p>
    <w:p w:rsidR="00FE6F94" w:rsidRDefault="00FE6F94" w:rsidP="00FE6F94">
      <w:pPr>
        <w:rPr>
          <w:b/>
          <w:i/>
        </w:rPr>
      </w:pPr>
      <w:r w:rsidRPr="00FE6F94">
        <w:rPr>
          <w:b/>
          <w:i/>
        </w:rPr>
        <w:lastRenderedPageBreak/>
        <w:t>План работ</w:t>
      </w:r>
    </w:p>
    <w:p w:rsidR="00437E5B" w:rsidRPr="00FE6F94" w:rsidRDefault="00437E5B" w:rsidP="00FE6F94">
      <w:pPr>
        <w:rPr>
          <w:b/>
          <w:i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8720"/>
      </w:tblGrid>
      <w:tr w:rsidR="00437E5B" w:rsidRPr="00FE6F94" w:rsidTr="00735900">
        <w:tc>
          <w:tcPr>
            <w:tcW w:w="1136" w:type="dxa"/>
          </w:tcPr>
          <w:p w:rsidR="00437E5B" w:rsidRPr="00FE6F94" w:rsidRDefault="00437E5B" w:rsidP="00735900">
            <w:pPr>
              <w:rPr>
                <w:sz w:val="22"/>
              </w:rPr>
            </w:pPr>
            <w:r w:rsidRPr="00FE6F94">
              <w:rPr>
                <w:sz w:val="22"/>
              </w:rPr>
              <w:t>15.02.19</w:t>
            </w:r>
          </w:p>
        </w:tc>
        <w:tc>
          <w:tcPr>
            <w:tcW w:w="8944" w:type="dxa"/>
          </w:tcPr>
          <w:p w:rsidR="00437E5B" w:rsidRPr="00FE6F94" w:rsidRDefault="00437E5B" w:rsidP="00735900">
            <w:pPr>
              <w:rPr>
                <w:sz w:val="23"/>
                <w:szCs w:val="23"/>
              </w:rPr>
            </w:pPr>
            <w:r w:rsidRPr="00FE6F94">
              <w:rPr>
                <w:sz w:val="23"/>
                <w:szCs w:val="23"/>
              </w:rPr>
              <w:t>Разослать приглашения партнерам (руководителям МОУ СОШ № 13, 18, 32; дире</w:t>
            </w:r>
            <w:r w:rsidRPr="00FE6F94">
              <w:rPr>
                <w:sz w:val="23"/>
                <w:szCs w:val="23"/>
              </w:rPr>
              <w:t>к</w:t>
            </w:r>
            <w:r w:rsidRPr="00FE6F94">
              <w:rPr>
                <w:sz w:val="23"/>
                <w:szCs w:val="23"/>
              </w:rPr>
              <w:t>торам ООО «Профессионал» и ЗАО «Новь»)</w:t>
            </w:r>
          </w:p>
        </w:tc>
      </w:tr>
      <w:tr w:rsidR="00437E5B" w:rsidRPr="00FE6F94" w:rsidTr="00735900">
        <w:tc>
          <w:tcPr>
            <w:tcW w:w="1136" w:type="dxa"/>
          </w:tcPr>
          <w:p w:rsidR="00437E5B" w:rsidRPr="00FE6F94" w:rsidRDefault="00437E5B" w:rsidP="00735900">
            <w:pPr>
              <w:rPr>
                <w:sz w:val="22"/>
              </w:rPr>
            </w:pPr>
            <w:r w:rsidRPr="00FE6F94">
              <w:rPr>
                <w:sz w:val="22"/>
              </w:rPr>
              <w:t>22.04.19-27.04.19</w:t>
            </w:r>
          </w:p>
        </w:tc>
        <w:tc>
          <w:tcPr>
            <w:tcW w:w="8944" w:type="dxa"/>
          </w:tcPr>
          <w:p w:rsidR="00437E5B" w:rsidRPr="00FE6F94" w:rsidRDefault="00437E5B" w:rsidP="00735900">
            <w:pPr>
              <w:rPr>
                <w:sz w:val="23"/>
                <w:szCs w:val="23"/>
              </w:rPr>
            </w:pPr>
            <w:r w:rsidRPr="00FE6F94">
              <w:rPr>
                <w:sz w:val="23"/>
                <w:szCs w:val="23"/>
              </w:rPr>
              <w:t>Изготовить полотна, включая места крепления, для баннеров 2 и 3.</w:t>
            </w:r>
          </w:p>
          <w:p w:rsidR="00437E5B" w:rsidRPr="00FE6F94" w:rsidRDefault="00437E5B" w:rsidP="00735900">
            <w:pPr>
              <w:rPr>
                <w:sz w:val="23"/>
                <w:szCs w:val="23"/>
              </w:rPr>
            </w:pPr>
            <w:r w:rsidRPr="00FE6F94">
              <w:rPr>
                <w:sz w:val="23"/>
                <w:szCs w:val="23"/>
              </w:rPr>
              <w:t>Составить тексты листовок, визиток, информационной брошюры.</w:t>
            </w:r>
          </w:p>
          <w:p w:rsidR="00437E5B" w:rsidRPr="00FE6F94" w:rsidRDefault="00437E5B" w:rsidP="00735900">
            <w:pPr>
              <w:rPr>
                <w:sz w:val="23"/>
                <w:szCs w:val="23"/>
              </w:rPr>
            </w:pPr>
            <w:r w:rsidRPr="00FE6F94">
              <w:rPr>
                <w:sz w:val="23"/>
                <w:szCs w:val="23"/>
              </w:rPr>
              <w:t>Отобрать фотографии для баннера 2</w:t>
            </w:r>
          </w:p>
        </w:tc>
      </w:tr>
      <w:tr w:rsidR="00437E5B" w:rsidRPr="00FE6F94" w:rsidTr="00735900">
        <w:tc>
          <w:tcPr>
            <w:tcW w:w="1136" w:type="dxa"/>
          </w:tcPr>
          <w:p w:rsidR="00437E5B" w:rsidRPr="00FE6F94" w:rsidRDefault="00437E5B" w:rsidP="00735900">
            <w:pPr>
              <w:rPr>
                <w:sz w:val="22"/>
              </w:rPr>
            </w:pPr>
            <w:r w:rsidRPr="00FE6F94">
              <w:rPr>
                <w:sz w:val="22"/>
              </w:rPr>
              <w:t>29.04.19-07.05.19</w:t>
            </w:r>
          </w:p>
        </w:tc>
        <w:tc>
          <w:tcPr>
            <w:tcW w:w="8944" w:type="dxa"/>
          </w:tcPr>
          <w:p w:rsidR="00437E5B" w:rsidRPr="00FE6F94" w:rsidRDefault="00437E5B" w:rsidP="00735900">
            <w:pPr>
              <w:rPr>
                <w:sz w:val="23"/>
                <w:szCs w:val="23"/>
              </w:rPr>
            </w:pPr>
            <w:r w:rsidRPr="00FE6F94">
              <w:rPr>
                <w:sz w:val="23"/>
                <w:szCs w:val="23"/>
              </w:rPr>
              <w:t>Нанести изображение на баннер 3.</w:t>
            </w:r>
          </w:p>
          <w:p w:rsidR="00437E5B" w:rsidRPr="00FE6F94" w:rsidRDefault="00437E5B" w:rsidP="00735900">
            <w:pPr>
              <w:rPr>
                <w:sz w:val="23"/>
                <w:szCs w:val="23"/>
              </w:rPr>
            </w:pPr>
            <w:r w:rsidRPr="00FE6F94">
              <w:rPr>
                <w:sz w:val="23"/>
                <w:szCs w:val="23"/>
              </w:rPr>
              <w:t>Проверить, откорректировать и согласовать тексты листовок, визиток, информацио</w:t>
            </w:r>
            <w:r w:rsidRPr="00FE6F94">
              <w:rPr>
                <w:sz w:val="23"/>
                <w:szCs w:val="23"/>
              </w:rPr>
              <w:t>н</w:t>
            </w:r>
            <w:r w:rsidRPr="00FE6F94">
              <w:rPr>
                <w:sz w:val="23"/>
                <w:szCs w:val="23"/>
              </w:rPr>
              <w:t>ной брошюры.</w:t>
            </w:r>
          </w:p>
          <w:p w:rsidR="00437E5B" w:rsidRPr="00FE6F94" w:rsidRDefault="00437E5B" w:rsidP="00735900">
            <w:pPr>
              <w:rPr>
                <w:sz w:val="23"/>
                <w:szCs w:val="23"/>
              </w:rPr>
            </w:pPr>
            <w:r w:rsidRPr="00FE6F94">
              <w:rPr>
                <w:sz w:val="23"/>
                <w:szCs w:val="23"/>
              </w:rPr>
              <w:t>Подготовить макеты визиток, информационной брошюры, заказать печать полигр</w:t>
            </w:r>
            <w:r w:rsidRPr="00FE6F94">
              <w:rPr>
                <w:sz w:val="23"/>
                <w:szCs w:val="23"/>
              </w:rPr>
              <w:t>а</w:t>
            </w:r>
            <w:r w:rsidRPr="00FE6F94">
              <w:rPr>
                <w:sz w:val="23"/>
                <w:szCs w:val="23"/>
              </w:rPr>
              <w:t>фической продукции и фотографий</w:t>
            </w:r>
          </w:p>
        </w:tc>
      </w:tr>
      <w:tr w:rsidR="00437E5B" w:rsidRPr="00FE6F94" w:rsidTr="00735900">
        <w:tc>
          <w:tcPr>
            <w:tcW w:w="1136" w:type="dxa"/>
          </w:tcPr>
          <w:p w:rsidR="00437E5B" w:rsidRPr="00FE6F94" w:rsidRDefault="00437E5B" w:rsidP="00735900">
            <w:pPr>
              <w:rPr>
                <w:sz w:val="22"/>
              </w:rPr>
            </w:pPr>
            <w:r w:rsidRPr="00FE6F94">
              <w:rPr>
                <w:sz w:val="22"/>
              </w:rPr>
              <w:t>13.05.19-14.05.19</w:t>
            </w:r>
          </w:p>
        </w:tc>
        <w:tc>
          <w:tcPr>
            <w:tcW w:w="8944" w:type="dxa"/>
          </w:tcPr>
          <w:p w:rsidR="00437E5B" w:rsidRPr="00FE6F94" w:rsidRDefault="00437E5B" w:rsidP="00735900">
            <w:pPr>
              <w:rPr>
                <w:sz w:val="23"/>
                <w:szCs w:val="23"/>
              </w:rPr>
            </w:pPr>
            <w:r w:rsidRPr="00FE6F94">
              <w:rPr>
                <w:sz w:val="23"/>
                <w:szCs w:val="23"/>
              </w:rPr>
              <w:t>Провести тренинг для команды, которая будет работать на выставке</w:t>
            </w:r>
          </w:p>
        </w:tc>
      </w:tr>
      <w:tr w:rsidR="00437E5B" w:rsidRPr="00FE6F94" w:rsidTr="00735900">
        <w:tc>
          <w:tcPr>
            <w:tcW w:w="1136" w:type="dxa"/>
          </w:tcPr>
          <w:p w:rsidR="00437E5B" w:rsidRPr="00FE6F94" w:rsidRDefault="00437E5B" w:rsidP="00735900">
            <w:pPr>
              <w:rPr>
                <w:sz w:val="22"/>
              </w:rPr>
            </w:pPr>
            <w:r w:rsidRPr="00FE6F94">
              <w:rPr>
                <w:sz w:val="22"/>
              </w:rPr>
              <w:t>14.05.19</w:t>
            </w:r>
          </w:p>
        </w:tc>
        <w:tc>
          <w:tcPr>
            <w:tcW w:w="8944" w:type="dxa"/>
          </w:tcPr>
          <w:p w:rsidR="00437E5B" w:rsidRPr="00FE6F94" w:rsidRDefault="00437E5B" w:rsidP="00735900">
            <w:pPr>
              <w:rPr>
                <w:sz w:val="23"/>
                <w:szCs w:val="23"/>
              </w:rPr>
            </w:pPr>
            <w:r w:rsidRPr="00FE6F94">
              <w:rPr>
                <w:sz w:val="23"/>
                <w:szCs w:val="23"/>
              </w:rPr>
              <w:t>Растиражировать листовки</w:t>
            </w:r>
          </w:p>
        </w:tc>
      </w:tr>
      <w:tr w:rsidR="00437E5B" w:rsidRPr="00FE6F94" w:rsidTr="00735900">
        <w:tc>
          <w:tcPr>
            <w:tcW w:w="1136" w:type="dxa"/>
          </w:tcPr>
          <w:p w:rsidR="00437E5B" w:rsidRPr="00FE6F94" w:rsidRDefault="00437E5B" w:rsidP="00735900">
            <w:pPr>
              <w:rPr>
                <w:sz w:val="22"/>
              </w:rPr>
            </w:pPr>
            <w:r w:rsidRPr="00FE6F94">
              <w:rPr>
                <w:sz w:val="22"/>
              </w:rPr>
              <w:t>15.05.19</w:t>
            </w:r>
          </w:p>
        </w:tc>
        <w:tc>
          <w:tcPr>
            <w:tcW w:w="8944" w:type="dxa"/>
          </w:tcPr>
          <w:p w:rsidR="00437E5B" w:rsidRPr="00FE6F94" w:rsidRDefault="00437E5B" w:rsidP="00735900">
            <w:pPr>
              <w:rPr>
                <w:sz w:val="23"/>
                <w:szCs w:val="23"/>
              </w:rPr>
            </w:pPr>
            <w:r w:rsidRPr="00FE6F94">
              <w:rPr>
                <w:sz w:val="23"/>
                <w:szCs w:val="23"/>
              </w:rPr>
              <w:t>Забрать тираж визиток и информационных брошюр и сувенирную продукцию из т</w:t>
            </w:r>
            <w:r w:rsidRPr="00FE6F94">
              <w:rPr>
                <w:sz w:val="23"/>
                <w:szCs w:val="23"/>
              </w:rPr>
              <w:t>и</w:t>
            </w:r>
            <w:r w:rsidRPr="00FE6F94">
              <w:rPr>
                <w:sz w:val="23"/>
                <w:szCs w:val="23"/>
              </w:rPr>
              <w:t>пографии</w:t>
            </w:r>
          </w:p>
        </w:tc>
      </w:tr>
      <w:tr w:rsidR="00437E5B" w:rsidRPr="00FE6F94" w:rsidTr="00735900">
        <w:tc>
          <w:tcPr>
            <w:tcW w:w="1136" w:type="dxa"/>
          </w:tcPr>
          <w:p w:rsidR="00437E5B" w:rsidRPr="00FE6F94" w:rsidRDefault="00437E5B" w:rsidP="00735900">
            <w:pPr>
              <w:rPr>
                <w:sz w:val="22"/>
              </w:rPr>
            </w:pPr>
            <w:r w:rsidRPr="00FE6F94">
              <w:rPr>
                <w:sz w:val="22"/>
              </w:rPr>
              <w:t>16.05.19</w:t>
            </w:r>
          </w:p>
        </w:tc>
        <w:tc>
          <w:tcPr>
            <w:tcW w:w="8944" w:type="dxa"/>
          </w:tcPr>
          <w:p w:rsidR="00437E5B" w:rsidRPr="00FE6F94" w:rsidRDefault="00437E5B" w:rsidP="00735900">
            <w:pPr>
              <w:rPr>
                <w:sz w:val="23"/>
                <w:szCs w:val="23"/>
              </w:rPr>
            </w:pPr>
            <w:r w:rsidRPr="00FE6F94">
              <w:rPr>
                <w:sz w:val="23"/>
                <w:szCs w:val="23"/>
              </w:rPr>
              <w:t>Собрать те материалы, которые хранятся в колледже (изделия, книги, методические рекомендации, грамоты и сертификаты).</w:t>
            </w:r>
          </w:p>
          <w:p w:rsidR="00437E5B" w:rsidRPr="00FE6F94" w:rsidRDefault="00437E5B" w:rsidP="00735900">
            <w:pPr>
              <w:rPr>
                <w:sz w:val="23"/>
                <w:szCs w:val="23"/>
              </w:rPr>
            </w:pPr>
            <w:r w:rsidRPr="00FE6F94">
              <w:rPr>
                <w:sz w:val="23"/>
                <w:szCs w:val="23"/>
              </w:rPr>
              <w:t>Упаковать и погрузить все выставочные материалы и оборудование</w:t>
            </w:r>
          </w:p>
        </w:tc>
      </w:tr>
      <w:tr w:rsidR="00437E5B" w:rsidRPr="00FE6F94" w:rsidTr="00735900">
        <w:tc>
          <w:tcPr>
            <w:tcW w:w="1136" w:type="dxa"/>
          </w:tcPr>
          <w:p w:rsidR="00437E5B" w:rsidRPr="00FE6F94" w:rsidRDefault="00437E5B" w:rsidP="00735900">
            <w:pPr>
              <w:rPr>
                <w:sz w:val="22"/>
              </w:rPr>
            </w:pPr>
            <w:r w:rsidRPr="00FE6F94">
              <w:rPr>
                <w:sz w:val="22"/>
              </w:rPr>
              <w:t>17.05.19</w:t>
            </w:r>
          </w:p>
        </w:tc>
        <w:tc>
          <w:tcPr>
            <w:tcW w:w="8944" w:type="dxa"/>
          </w:tcPr>
          <w:p w:rsidR="00437E5B" w:rsidRPr="00FE6F94" w:rsidRDefault="00437E5B" w:rsidP="00735900">
            <w:pPr>
              <w:rPr>
                <w:sz w:val="23"/>
                <w:szCs w:val="23"/>
              </w:rPr>
            </w:pPr>
            <w:r w:rsidRPr="00FE6F94">
              <w:rPr>
                <w:sz w:val="23"/>
                <w:szCs w:val="23"/>
              </w:rPr>
              <w:t>Доставить материалы и оборудование в выставочный центр.</w:t>
            </w:r>
          </w:p>
          <w:p w:rsidR="00437E5B" w:rsidRPr="00FE6F94" w:rsidRDefault="00437E5B" w:rsidP="00735900">
            <w:pPr>
              <w:rPr>
                <w:sz w:val="23"/>
                <w:szCs w:val="23"/>
              </w:rPr>
            </w:pPr>
            <w:r w:rsidRPr="00FE6F94">
              <w:rPr>
                <w:sz w:val="23"/>
                <w:szCs w:val="23"/>
              </w:rPr>
              <w:t>Оформить выставочный стенд (элементы, размещаемые на баннере 2, крепятся на стенд на месте).</w:t>
            </w:r>
          </w:p>
          <w:p w:rsidR="00437E5B" w:rsidRPr="00FE6F94" w:rsidRDefault="00437E5B" w:rsidP="00735900">
            <w:pPr>
              <w:rPr>
                <w:sz w:val="23"/>
                <w:szCs w:val="23"/>
              </w:rPr>
            </w:pPr>
            <w:r w:rsidRPr="00FE6F94">
              <w:rPr>
                <w:sz w:val="23"/>
                <w:szCs w:val="23"/>
              </w:rPr>
              <w:t>Проверить работу проекционного оборудования</w:t>
            </w:r>
          </w:p>
        </w:tc>
      </w:tr>
    </w:tbl>
    <w:p w:rsidR="00437E5B" w:rsidRDefault="00437E5B" w:rsidP="00437E5B">
      <w:pPr>
        <w:jc w:val="right"/>
        <w:rPr>
          <w:b/>
        </w:rPr>
      </w:pPr>
    </w:p>
    <w:p w:rsidR="00437E5B" w:rsidRPr="005F3503" w:rsidRDefault="00437E5B" w:rsidP="00437E5B">
      <w:pPr>
        <w:jc w:val="right"/>
        <w:rPr>
          <w:b/>
        </w:rPr>
      </w:pPr>
      <w:r w:rsidRPr="005F3503">
        <w:rPr>
          <w:b/>
        </w:rPr>
        <w:t>Выставочный стенд техникума.</w:t>
      </w:r>
      <w:r>
        <w:rPr>
          <w:b/>
        </w:rPr>
        <w:t xml:space="preserve"> </w:t>
      </w:r>
      <w:r w:rsidRPr="005F3503">
        <w:rPr>
          <w:b/>
        </w:rPr>
        <w:t>Эскиз</w:t>
      </w:r>
    </w:p>
    <w:p w:rsidR="00FE6F94" w:rsidRPr="00FE6F94" w:rsidRDefault="00FE6F94" w:rsidP="00FE6F94">
      <w:pPr>
        <w:rPr>
          <w:b/>
          <w:i/>
          <w:sz w:val="14"/>
          <w:szCs w:val="14"/>
        </w:rPr>
      </w:pPr>
    </w:p>
    <w:p w:rsidR="00FE6F94" w:rsidRPr="00FE6F94" w:rsidRDefault="00FE6F94" w:rsidP="00FE6F94">
      <w:pPr>
        <w:jc w:val="center"/>
      </w:pPr>
      <w:r w:rsidRPr="00FE6F9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9" type="#_x0000_t202" style="position:absolute;left:0;text-align:left;margin-left:259.95pt;margin-top:-16.3pt;width:233.1pt;height:36pt;z-index:-251651072" stroked="f">
            <v:textbox>
              <w:txbxContent>
                <w:p w:rsidR="00437E5B" w:rsidRDefault="00437E5B"/>
              </w:txbxContent>
            </v:textbox>
          </v:shape>
        </w:pict>
      </w:r>
      <w:r w:rsidRPr="00FE6F94">
        <w:rPr>
          <w:noProof/>
          <w:lang w:eastAsia="ru-RU"/>
        </w:rPr>
        <w:pict>
          <v:shape id="_x0000_s1147" type="#_x0000_t202" style="position:absolute;left:0;text-align:left;margin-left:-13.65pt;margin-top:82.75pt;width:64.35pt;height:57.45pt;z-index:251663360" stroked="f">
            <v:textbox style="mso-next-textbox:#_x0000_s1147">
              <w:txbxContent>
                <w:p w:rsidR="00FE6F94" w:rsidRPr="00212EA7" w:rsidRDefault="00FE6F94" w:rsidP="00FE6F94">
                  <w:pPr>
                    <w:jc w:val="lef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212EA7"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  <w:t xml:space="preserve">h = </w:t>
                  </w:r>
                  <w:r w:rsidRPr="00212EA7">
                    <w:rPr>
                      <w:rFonts w:ascii="Arial" w:hAnsi="Arial" w:cs="Arial"/>
                      <w:sz w:val="28"/>
                      <w:szCs w:val="28"/>
                    </w:rPr>
                    <w:t>3</w:t>
                  </w:r>
                  <w:proofErr w:type="gramStart"/>
                  <w:r w:rsidRPr="00212EA7">
                    <w:rPr>
                      <w:rFonts w:ascii="Arial" w:hAnsi="Arial" w:cs="Arial"/>
                      <w:sz w:val="28"/>
                      <w:szCs w:val="28"/>
                    </w:rPr>
                    <w:t>,</w:t>
                  </w:r>
                  <w:r w:rsidRPr="00212EA7"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  <w:t>35</w:t>
                  </w:r>
                  <w:proofErr w:type="gramEnd"/>
                  <w:r w:rsidRPr="00212EA7"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  <w:t xml:space="preserve"> </w:t>
                  </w:r>
                  <w:r w:rsidRPr="00212EA7">
                    <w:rPr>
                      <w:rFonts w:ascii="Arial" w:hAnsi="Arial" w:cs="Arial"/>
                      <w:sz w:val="28"/>
                      <w:szCs w:val="28"/>
                    </w:rPr>
                    <w:t>м</w:t>
                  </w:r>
                </w:p>
              </w:txbxContent>
            </v:textbox>
          </v:shape>
        </w:pict>
      </w:r>
      <w:r w:rsidRPr="00FE6F94">
        <w:rPr>
          <w:noProof/>
          <w:lang w:eastAsia="ru-RU"/>
        </w:rPr>
        <w:pict>
          <v:group id="_x0000_s1142" style="position:absolute;left:0;text-align:left;margin-left:83.95pt;margin-top:11.4pt;width:339.9pt;height:38.05pt;z-index:251662336" coordorigin="2700,1135" coordsize="6798,761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43" type="#_x0000_t32" style="position:absolute;left:2700;top:1135;width:2257;height:416;flip:x" o:connectortype="straight" strokeweight="1.5pt"/>
            <v:shape id="_x0000_s1144" type="#_x0000_t32" style="position:absolute;left:4957;top:1135;width:4541;height:693" o:connectortype="straight" strokeweight="1.5pt"/>
            <v:shape id="_x0000_s1145" type="#_x0000_t32" style="position:absolute;left:4957;top:1232;width:4195;height:664" o:connectortype="straight" strokeweight="1.5pt"/>
            <v:shape id="_x0000_s1146" type="#_x0000_t32" style="position:absolute;left:2977;top:1232;width:1980;height:388;flip:x" o:connectortype="straight" strokeweight="1.5pt"/>
          </v:group>
        </w:pict>
      </w:r>
      <w:r w:rsidRPr="00FE6F94">
        <w:rPr>
          <w:noProof/>
          <w:lang w:eastAsia="ru-RU"/>
        </w:rPr>
        <w:drawing>
          <wp:inline distT="0" distB="0" distL="0" distR="0">
            <wp:extent cx="6076950" cy="4667250"/>
            <wp:effectExtent l="19050" t="0" r="0" b="0"/>
            <wp:docPr id="756" name="Рисунок 269" descr="рисунок - коп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рисунок - копия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5B" w:rsidRDefault="00437E5B">
      <w:pPr>
        <w:spacing w:before="60" w:after="60"/>
        <w:jc w:val="left"/>
        <w:rPr>
          <w:b/>
          <w:i/>
        </w:rPr>
      </w:pPr>
      <w:r>
        <w:rPr>
          <w:b/>
          <w:i/>
        </w:rPr>
        <w:br w:type="page"/>
      </w:r>
    </w:p>
    <w:p w:rsidR="00437E5B" w:rsidRDefault="00437E5B" w:rsidP="00437E5B">
      <w:pPr>
        <w:jc w:val="left"/>
      </w:pPr>
      <w:r w:rsidRPr="00544548">
        <w:rPr>
          <w:b/>
          <w:i/>
        </w:rPr>
        <w:lastRenderedPageBreak/>
        <w:t>Условные обозначения</w:t>
      </w:r>
    </w:p>
    <w:p w:rsidR="00437E5B" w:rsidRPr="00437E5B" w:rsidRDefault="00437E5B" w:rsidP="00437E5B">
      <w:pPr>
        <w:spacing w:line="276" w:lineRule="auto"/>
        <w:jc w:val="left"/>
        <w:rPr>
          <w:sz w:val="23"/>
          <w:szCs w:val="23"/>
        </w:rPr>
      </w:pPr>
    </w:p>
    <w:p w:rsidR="00FE6F94" w:rsidRPr="00FE6F94" w:rsidRDefault="00FE6F94" w:rsidP="00FE6F94">
      <w:pPr>
        <w:numPr>
          <w:ilvl w:val="0"/>
          <w:numId w:val="7"/>
        </w:numPr>
        <w:spacing w:line="276" w:lineRule="auto"/>
        <w:ind w:left="284"/>
        <w:jc w:val="left"/>
        <w:rPr>
          <w:sz w:val="23"/>
          <w:szCs w:val="23"/>
        </w:rPr>
      </w:pPr>
      <w:r w:rsidRPr="00FE6F94">
        <w:t>Н</w:t>
      </w:r>
      <w:r w:rsidRPr="00FE6F94">
        <w:rPr>
          <w:sz w:val="23"/>
          <w:szCs w:val="23"/>
        </w:rPr>
        <w:t xml:space="preserve">аименование организации-участника. </w:t>
      </w:r>
      <w:r w:rsidRPr="00FE6F94">
        <w:rPr>
          <w:sz w:val="23"/>
          <w:szCs w:val="23"/>
        </w:rPr>
        <w:br/>
      </w:r>
      <w:r w:rsidRPr="00FE6F94">
        <w:rPr>
          <w:i/>
          <w:sz w:val="23"/>
          <w:szCs w:val="23"/>
        </w:rPr>
        <w:t xml:space="preserve">Выполняется организаторами выставки для всех стендов в едином стиле. </w:t>
      </w:r>
    </w:p>
    <w:p w:rsidR="00FE6F94" w:rsidRPr="00FE6F94" w:rsidRDefault="00FE6F94" w:rsidP="00FE6F94">
      <w:pPr>
        <w:numPr>
          <w:ilvl w:val="0"/>
          <w:numId w:val="7"/>
        </w:numPr>
        <w:spacing w:line="276" w:lineRule="auto"/>
        <w:ind w:left="284"/>
        <w:jc w:val="left"/>
        <w:rPr>
          <w:sz w:val="23"/>
          <w:szCs w:val="23"/>
        </w:rPr>
      </w:pPr>
      <w:r w:rsidRPr="00FE6F94">
        <w:rPr>
          <w:sz w:val="23"/>
          <w:szCs w:val="23"/>
        </w:rPr>
        <w:t xml:space="preserve">Баннер с закрепленными грамотами, сертификатами техникума и </w:t>
      </w:r>
      <w:proofErr w:type="gramStart"/>
      <w:r w:rsidRPr="00FE6F94">
        <w:rPr>
          <w:sz w:val="23"/>
          <w:szCs w:val="23"/>
        </w:rPr>
        <w:t>обучающихся</w:t>
      </w:r>
      <w:proofErr w:type="gramEnd"/>
      <w:r w:rsidRPr="00FE6F94">
        <w:rPr>
          <w:sz w:val="23"/>
          <w:szCs w:val="23"/>
        </w:rPr>
        <w:t>, а также фот</w:t>
      </w:r>
      <w:r w:rsidRPr="00FE6F94">
        <w:rPr>
          <w:sz w:val="23"/>
          <w:szCs w:val="23"/>
        </w:rPr>
        <w:t>о</w:t>
      </w:r>
      <w:r w:rsidRPr="00FE6F94">
        <w:rPr>
          <w:sz w:val="23"/>
          <w:szCs w:val="23"/>
        </w:rPr>
        <w:t xml:space="preserve">графиями. </w:t>
      </w:r>
    </w:p>
    <w:p w:rsidR="00FE6F94" w:rsidRPr="00FE6F94" w:rsidRDefault="00FE6F94" w:rsidP="00FE6F94">
      <w:pPr>
        <w:ind w:left="284"/>
        <w:jc w:val="left"/>
        <w:rPr>
          <w:i/>
          <w:sz w:val="23"/>
          <w:szCs w:val="23"/>
        </w:rPr>
      </w:pPr>
      <w:r w:rsidRPr="00FE6F94">
        <w:rPr>
          <w:i/>
          <w:sz w:val="23"/>
          <w:szCs w:val="23"/>
        </w:rPr>
        <w:t>Оригинальные документы (!). Тканевая основа. Крепится на верхнюю планку (фриз) павиль</w:t>
      </w:r>
      <w:r w:rsidRPr="00FE6F94">
        <w:rPr>
          <w:i/>
          <w:sz w:val="23"/>
          <w:szCs w:val="23"/>
        </w:rPr>
        <w:t>о</w:t>
      </w:r>
      <w:r w:rsidRPr="00FE6F94">
        <w:rPr>
          <w:i/>
          <w:sz w:val="23"/>
          <w:szCs w:val="23"/>
        </w:rPr>
        <w:t>на.</w:t>
      </w:r>
    </w:p>
    <w:p w:rsidR="00FE6F94" w:rsidRPr="00FE6F94" w:rsidRDefault="00FE6F94" w:rsidP="00FE6F94">
      <w:pPr>
        <w:numPr>
          <w:ilvl w:val="0"/>
          <w:numId w:val="7"/>
        </w:numPr>
        <w:spacing w:line="276" w:lineRule="auto"/>
        <w:ind w:left="284"/>
        <w:jc w:val="left"/>
        <w:rPr>
          <w:sz w:val="23"/>
          <w:szCs w:val="23"/>
        </w:rPr>
      </w:pPr>
      <w:r w:rsidRPr="00FE6F94">
        <w:rPr>
          <w:sz w:val="23"/>
          <w:szCs w:val="23"/>
        </w:rPr>
        <w:t>Баннер с изображением эмблемы техникума.</w:t>
      </w:r>
    </w:p>
    <w:p w:rsidR="00FE6F94" w:rsidRPr="00FE6F94" w:rsidRDefault="00FE6F94" w:rsidP="00FE6F94">
      <w:pPr>
        <w:ind w:left="284"/>
        <w:jc w:val="left"/>
        <w:rPr>
          <w:i/>
          <w:sz w:val="23"/>
          <w:szCs w:val="23"/>
        </w:rPr>
      </w:pPr>
      <w:proofErr w:type="gramStart"/>
      <w:r w:rsidRPr="00FE6F94">
        <w:rPr>
          <w:i/>
          <w:sz w:val="23"/>
          <w:szCs w:val="23"/>
        </w:rPr>
        <w:t>Дизайнерский</w:t>
      </w:r>
      <w:proofErr w:type="gramEnd"/>
      <w:r w:rsidRPr="00FE6F94">
        <w:rPr>
          <w:i/>
          <w:sz w:val="23"/>
          <w:szCs w:val="23"/>
        </w:rPr>
        <w:t xml:space="preserve"> (изготовлен студентами). Съемный. Крепится на стойку регистрации.</w:t>
      </w:r>
    </w:p>
    <w:p w:rsidR="00FE6F94" w:rsidRPr="00FE6F94" w:rsidRDefault="00FE6F94" w:rsidP="00FE6F94">
      <w:pPr>
        <w:numPr>
          <w:ilvl w:val="0"/>
          <w:numId w:val="7"/>
        </w:numPr>
        <w:spacing w:line="276" w:lineRule="auto"/>
        <w:ind w:left="284"/>
        <w:jc w:val="left"/>
        <w:rPr>
          <w:sz w:val="23"/>
          <w:szCs w:val="23"/>
        </w:rPr>
      </w:pPr>
      <w:r w:rsidRPr="00FE6F94">
        <w:rPr>
          <w:sz w:val="23"/>
          <w:szCs w:val="23"/>
        </w:rPr>
        <w:t xml:space="preserve">Стойка с изделиями </w:t>
      </w:r>
      <w:proofErr w:type="gramStart"/>
      <w:r w:rsidRPr="00FE6F94">
        <w:rPr>
          <w:sz w:val="23"/>
          <w:szCs w:val="23"/>
        </w:rPr>
        <w:t>обучающихся</w:t>
      </w:r>
      <w:proofErr w:type="gramEnd"/>
      <w:r w:rsidRPr="00FE6F94">
        <w:rPr>
          <w:sz w:val="23"/>
          <w:szCs w:val="23"/>
        </w:rPr>
        <w:t>.</w:t>
      </w:r>
    </w:p>
    <w:p w:rsidR="00FE6F94" w:rsidRPr="00FE6F94" w:rsidRDefault="00FE6F94" w:rsidP="00FE6F94">
      <w:pPr>
        <w:ind w:left="284"/>
        <w:jc w:val="left"/>
        <w:rPr>
          <w:sz w:val="23"/>
          <w:szCs w:val="23"/>
        </w:rPr>
      </w:pPr>
      <w:r w:rsidRPr="00FE6F94">
        <w:rPr>
          <w:i/>
          <w:sz w:val="23"/>
          <w:szCs w:val="23"/>
        </w:rPr>
        <w:t>Изделия А</w:t>
      </w:r>
      <w:proofErr w:type="gramStart"/>
      <w:r w:rsidRPr="00FE6F94">
        <w:rPr>
          <w:i/>
          <w:sz w:val="23"/>
          <w:szCs w:val="23"/>
        </w:rPr>
        <w:t>1</w:t>
      </w:r>
      <w:proofErr w:type="gramEnd"/>
      <w:r w:rsidRPr="00FE6F94">
        <w:rPr>
          <w:i/>
          <w:sz w:val="23"/>
          <w:szCs w:val="23"/>
        </w:rPr>
        <w:t xml:space="preserve">, А2 -  </w:t>
      </w:r>
      <w:r w:rsidRPr="00FE6F94">
        <w:rPr>
          <w:sz w:val="23"/>
          <w:szCs w:val="23"/>
        </w:rPr>
        <w:t>высота 25 см, длина 40 см, ширина 23 см, вес каждого 8,5 кг.</w:t>
      </w:r>
    </w:p>
    <w:p w:rsidR="00FE6F94" w:rsidRPr="00FE6F94" w:rsidRDefault="00FE6F94" w:rsidP="00FE6F94">
      <w:pPr>
        <w:ind w:left="284"/>
        <w:jc w:val="left"/>
        <w:rPr>
          <w:i/>
          <w:sz w:val="23"/>
          <w:szCs w:val="23"/>
        </w:rPr>
      </w:pPr>
      <w:r w:rsidRPr="00FE6F94">
        <w:rPr>
          <w:i/>
          <w:sz w:val="23"/>
          <w:szCs w:val="23"/>
        </w:rPr>
        <w:t>Изделия Б</w:t>
      </w:r>
      <w:proofErr w:type="gramStart"/>
      <w:r w:rsidRPr="00FE6F94">
        <w:rPr>
          <w:i/>
          <w:sz w:val="23"/>
          <w:szCs w:val="23"/>
        </w:rPr>
        <w:t>1</w:t>
      </w:r>
      <w:proofErr w:type="gramEnd"/>
      <w:r w:rsidRPr="00FE6F94">
        <w:rPr>
          <w:i/>
          <w:sz w:val="23"/>
          <w:szCs w:val="23"/>
        </w:rPr>
        <w:t xml:space="preserve">, Б2 - </w:t>
      </w:r>
      <w:r w:rsidRPr="00FE6F94">
        <w:rPr>
          <w:sz w:val="23"/>
          <w:szCs w:val="23"/>
        </w:rPr>
        <w:t>высота 19,2 см, длина 22,3 см, ширина 32 см, вес каждого 7,3 кг</w:t>
      </w:r>
      <w:r w:rsidRPr="00FE6F94">
        <w:rPr>
          <w:i/>
          <w:sz w:val="23"/>
          <w:szCs w:val="23"/>
        </w:rPr>
        <w:t>.</w:t>
      </w:r>
    </w:p>
    <w:p w:rsidR="00FE6F94" w:rsidRPr="00FE6F94" w:rsidRDefault="00FE6F94" w:rsidP="00FE6F94">
      <w:pPr>
        <w:ind w:left="284"/>
        <w:jc w:val="left"/>
        <w:rPr>
          <w:i/>
          <w:sz w:val="23"/>
          <w:szCs w:val="23"/>
        </w:rPr>
      </w:pPr>
      <w:r w:rsidRPr="00FE6F94">
        <w:rPr>
          <w:i/>
          <w:sz w:val="23"/>
          <w:szCs w:val="23"/>
        </w:rPr>
        <w:t>Изделие</w:t>
      </w:r>
      <w:proofErr w:type="gramStart"/>
      <w:r w:rsidRPr="00FE6F94">
        <w:rPr>
          <w:i/>
          <w:sz w:val="23"/>
          <w:szCs w:val="23"/>
        </w:rPr>
        <w:t xml:space="preserve"> В</w:t>
      </w:r>
      <w:proofErr w:type="gramEnd"/>
      <w:r w:rsidRPr="00FE6F94">
        <w:rPr>
          <w:i/>
          <w:sz w:val="23"/>
          <w:szCs w:val="23"/>
        </w:rPr>
        <w:t xml:space="preserve"> - </w:t>
      </w:r>
      <w:r w:rsidRPr="00FE6F94">
        <w:rPr>
          <w:sz w:val="23"/>
          <w:szCs w:val="23"/>
        </w:rPr>
        <w:t>высота 25 см, длина 55 см, ширина 38,5 см, вес 18,5 кг.</w:t>
      </w:r>
    </w:p>
    <w:p w:rsidR="00FE6F94" w:rsidRPr="00FE6F94" w:rsidRDefault="00FE6F94" w:rsidP="00FE6F94">
      <w:pPr>
        <w:numPr>
          <w:ilvl w:val="0"/>
          <w:numId w:val="7"/>
        </w:numPr>
        <w:spacing w:line="276" w:lineRule="auto"/>
        <w:ind w:left="284"/>
        <w:jc w:val="left"/>
        <w:rPr>
          <w:sz w:val="23"/>
          <w:szCs w:val="23"/>
        </w:rPr>
      </w:pPr>
      <w:r w:rsidRPr="00FE6F94">
        <w:rPr>
          <w:sz w:val="23"/>
          <w:szCs w:val="23"/>
        </w:rPr>
        <w:t>Стойка с книгами о техникуме, методической литературой.</w:t>
      </w:r>
    </w:p>
    <w:p w:rsidR="00FE6F94" w:rsidRPr="00FE6F94" w:rsidRDefault="00FE6F94" w:rsidP="00FE6F94">
      <w:pPr>
        <w:ind w:left="284"/>
        <w:jc w:val="left"/>
        <w:rPr>
          <w:i/>
          <w:sz w:val="23"/>
          <w:szCs w:val="23"/>
        </w:rPr>
      </w:pPr>
      <w:r w:rsidRPr="00FE6F94">
        <w:rPr>
          <w:i/>
          <w:sz w:val="23"/>
          <w:szCs w:val="23"/>
        </w:rPr>
        <w:t xml:space="preserve">2 книги формата А3 (29,7 </w:t>
      </w:r>
      <w:proofErr w:type="spellStart"/>
      <w:r w:rsidRPr="00FE6F94">
        <w:rPr>
          <w:i/>
          <w:sz w:val="23"/>
          <w:szCs w:val="23"/>
        </w:rPr>
        <w:t>х</w:t>
      </w:r>
      <w:proofErr w:type="spellEnd"/>
      <w:r w:rsidRPr="00FE6F94">
        <w:rPr>
          <w:i/>
          <w:sz w:val="23"/>
          <w:szCs w:val="23"/>
        </w:rPr>
        <w:t xml:space="preserve"> 42 см), твердая обложка, вес каждой 420 г.</w:t>
      </w:r>
    </w:p>
    <w:p w:rsidR="00FE6F94" w:rsidRPr="00FE6F94" w:rsidRDefault="00FE6F94" w:rsidP="00FE6F94">
      <w:pPr>
        <w:ind w:left="284"/>
        <w:jc w:val="left"/>
        <w:rPr>
          <w:i/>
          <w:sz w:val="23"/>
          <w:szCs w:val="23"/>
        </w:rPr>
      </w:pPr>
      <w:r w:rsidRPr="00FE6F94">
        <w:rPr>
          <w:i/>
          <w:sz w:val="23"/>
          <w:szCs w:val="23"/>
        </w:rPr>
        <w:t xml:space="preserve">2 книги формата А5 (14,8 </w:t>
      </w:r>
      <w:proofErr w:type="spellStart"/>
      <w:r w:rsidRPr="00FE6F94">
        <w:rPr>
          <w:i/>
          <w:sz w:val="23"/>
          <w:szCs w:val="23"/>
        </w:rPr>
        <w:t>х</w:t>
      </w:r>
      <w:proofErr w:type="spellEnd"/>
      <w:r w:rsidRPr="00FE6F94">
        <w:rPr>
          <w:i/>
          <w:sz w:val="23"/>
          <w:szCs w:val="23"/>
        </w:rPr>
        <w:t xml:space="preserve"> 21 см), твердая обложка, вес каждой 280 г.</w:t>
      </w:r>
    </w:p>
    <w:p w:rsidR="00FE6F94" w:rsidRPr="00FE6F94" w:rsidRDefault="00FE6F94" w:rsidP="00FE6F94">
      <w:pPr>
        <w:ind w:left="284"/>
        <w:jc w:val="left"/>
        <w:rPr>
          <w:i/>
          <w:sz w:val="23"/>
          <w:szCs w:val="23"/>
        </w:rPr>
      </w:pPr>
      <w:r w:rsidRPr="00FE6F94">
        <w:rPr>
          <w:i/>
          <w:sz w:val="23"/>
          <w:szCs w:val="23"/>
        </w:rPr>
        <w:t xml:space="preserve">5 брошюр формата А5 (14,8 </w:t>
      </w:r>
      <w:proofErr w:type="spellStart"/>
      <w:r w:rsidRPr="00FE6F94">
        <w:rPr>
          <w:i/>
          <w:sz w:val="23"/>
          <w:szCs w:val="23"/>
        </w:rPr>
        <w:t>х</w:t>
      </w:r>
      <w:proofErr w:type="spellEnd"/>
      <w:r w:rsidRPr="00FE6F94">
        <w:rPr>
          <w:i/>
          <w:sz w:val="23"/>
          <w:szCs w:val="23"/>
        </w:rPr>
        <w:t xml:space="preserve"> 21 см), мягкая обложка; возможно размещение нескольких э</w:t>
      </w:r>
      <w:r w:rsidRPr="00FE6F94">
        <w:rPr>
          <w:i/>
          <w:sz w:val="23"/>
          <w:szCs w:val="23"/>
        </w:rPr>
        <w:t>к</w:t>
      </w:r>
      <w:r w:rsidRPr="00FE6F94">
        <w:rPr>
          <w:i/>
          <w:sz w:val="23"/>
          <w:szCs w:val="23"/>
        </w:rPr>
        <w:t>земпляров одной брошюры.</w:t>
      </w:r>
    </w:p>
    <w:p w:rsidR="00FE6F94" w:rsidRPr="00FE6F94" w:rsidRDefault="00FE6F94" w:rsidP="00FE6F94">
      <w:pPr>
        <w:numPr>
          <w:ilvl w:val="0"/>
          <w:numId w:val="7"/>
        </w:numPr>
        <w:spacing w:line="276" w:lineRule="auto"/>
        <w:ind w:left="284"/>
        <w:jc w:val="left"/>
        <w:rPr>
          <w:sz w:val="23"/>
          <w:szCs w:val="23"/>
        </w:rPr>
      </w:pPr>
      <w:r w:rsidRPr="00FE6F94">
        <w:rPr>
          <w:sz w:val="23"/>
          <w:szCs w:val="23"/>
        </w:rPr>
        <w:t xml:space="preserve">Тумба с изделием </w:t>
      </w:r>
      <w:proofErr w:type="gramStart"/>
      <w:r w:rsidRPr="00FE6F94">
        <w:rPr>
          <w:sz w:val="23"/>
          <w:szCs w:val="23"/>
        </w:rPr>
        <w:t>обучающихся</w:t>
      </w:r>
      <w:proofErr w:type="gramEnd"/>
      <w:r w:rsidRPr="00FE6F94">
        <w:rPr>
          <w:sz w:val="23"/>
          <w:szCs w:val="23"/>
        </w:rPr>
        <w:t>.</w:t>
      </w:r>
    </w:p>
    <w:p w:rsidR="00FE6F94" w:rsidRPr="00FE6F94" w:rsidRDefault="00FE6F94" w:rsidP="00FE6F94">
      <w:pPr>
        <w:ind w:left="284"/>
        <w:jc w:val="left"/>
        <w:rPr>
          <w:i/>
          <w:sz w:val="23"/>
          <w:szCs w:val="23"/>
        </w:rPr>
      </w:pPr>
      <w:r w:rsidRPr="00FE6F94">
        <w:rPr>
          <w:i/>
          <w:sz w:val="23"/>
          <w:szCs w:val="23"/>
        </w:rPr>
        <w:t>Дизайнерское (изготовленное студентами) оформление глухой внешней стенки: эмблема предприятия (печать на пленке, предоставлена предприятием).</w:t>
      </w:r>
    </w:p>
    <w:p w:rsidR="00FE6F94" w:rsidRPr="00FE6F94" w:rsidRDefault="00FE6F94" w:rsidP="00FE6F94">
      <w:pPr>
        <w:ind w:left="284"/>
        <w:jc w:val="left"/>
        <w:rPr>
          <w:i/>
          <w:sz w:val="23"/>
          <w:szCs w:val="23"/>
        </w:rPr>
      </w:pPr>
      <w:r w:rsidRPr="00FE6F94">
        <w:rPr>
          <w:i/>
          <w:sz w:val="23"/>
          <w:szCs w:val="23"/>
        </w:rPr>
        <w:t>Изделие Г</w:t>
      </w:r>
      <w:r w:rsidRPr="00FE6F94">
        <w:rPr>
          <w:sz w:val="23"/>
          <w:szCs w:val="23"/>
        </w:rPr>
        <w:t xml:space="preserve"> - высота 41 см, длина 54 см, ширина 58 см, вес 24,3 кг.</w:t>
      </w:r>
    </w:p>
    <w:p w:rsidR="00FE6F94" w:rsidRPr="00FE6F94" w:rsidRDefault="00FE6F94" w:rsidP="00FE6F94">
      <w:pPr>
        <w:numPr>
          <w:ilvl w:val="0"/>
          <w:numId w:val="7"/>
        </w:numPr>
        <w:spacing w:line="276" w:lineRule="auto"/>
        <w:ind w:left="284"/>
        <w:jc w:val="left"/>
        <w:rPr>
          <w:sz w:val="23"/>
          <w:szCs w:val="23"/>
        </w:rPr>
      </w:pPr>
      <w:r w:rsidRPr="00FE6F94">
        <w:rPr>
          <w:sz w:val="23"/>
          <w:szCs w:val="23"/>
        </w:rPr>
        <w:t>Проекционное оборудование.</w:t>
      </w:r>
    </w:p>
    <w:p w:rsidR="00FE6F94" w:rsidRPr="00FE6F94" w:rsidRDefault="00FE6F94" w:rsidP="00FE6F94">
      <w:pPr>
        <w:numPr>
          <w:ilvl w:val="0"/>
          <w:numId w:val="7"/>
        </w:numPr>
        <w:spacing w:line="276" w:lineRule="auto"/>
        <w:ind w:left="284"/>
        <w:jc w:val="left"/>
        <w:rPr>
          <w:sz w:val="23"/>
          <w:szCs w:val="23"/>
        </w:rPr>
      </w:pPr>
      <w:r w:rsidRPr="00FE6F94">
        <w:rPr>
          <w:sz w:val="23"/>
          <w:szCs w:val="23"/>
        </w:rPr>
        <w:t>Стена павильона.</w:t>
      </w:r>
    </w:p>
    <w:p w:rsidR="00FE6F94" w:rsidRPr="00FE6F94" w:rsidRDefault="00FE6F94" w:rsidP="00FE6F94">
      <w:pPr>
        <w:ind w:left="284"/>
        <w:jc w:val="left"/>
        <w:rPr>
          <w:i/>
          <w:sz w:val="23"/>
          <w:szCs w:val="23"/>
        </w:rPr>
      </w:pPr>
      <w:proofErr w:type="gramStart"/>
      <w:r w:rsidRPr="00FE6F94">
        <w:rPr>
          <w:i/>
          <w:sz w:val="23"/>
          <w:szCs w:val="23"/>
        </w:rPr>
        <w:t>Белая</w:t>
      </w:r>
      <w:proofErr w:type="gramEnd"/>
      <w:r w:rsidRPr="00FE6F94">
        <w:rPr>
          <w:i/>
          <w:sz w:val="23"/>
          <w:szCs w:val="23"/>
        </w:rPr>
        <w:t>, используется как экран.</w:t>
      </w:r>
    </w:p>
    <w:p w:rsidR="00FE6F94" w:rsidRPr="00FE6F94" w:rsidRDefault="00FE6F94" w:rsidP="00FE6F94">
      <w:pPr>
        <w:numPr>
          <w:ilvl w:val="0"/>
          <w:numId w:val="7"/>
        </w:numPr>
        <w:spacing w:line="276" w:lineRule="auto"/>
        <w:ind w:left="284"/>
        <w:jc w:val="left"/>
        <w:rPr>
          <w:sz w:val="23"/>
          <w:szCs w:val="23"/>
        </w:rPr>
      </w:pPr>
      <w:r w:rsidRPr="00FE6F94">
        <w:rPr>
          <w:sz w:val="23"/>
          <w:szCs w:val="23"/>
        </w:rPr>
        <w:t>Визитки.</w:t>
      </w:r>
    </w:p>
    <w:p w:rsidR="00FE6F94" w:rsidRPr="00FE6F94" w:rsidRDefault="00FE6F94" w:rsidP="00FE6F94">
      <w:pPr>
        <w:ind w:left="284"/>
        <w:jc w:val="left"/>
        <w:rPr>
          <w:i/>
          <w:sz w:val="23"/>
          <w:szCs w:val="23"/>
        </w:rPr>
      </w:pPr>
      <w:r w:rsidRPr="00FE6F94">
        <w:rPr>
          <w:i/>
          <w:sz w:val="23"/>
          <w:szCs w:val="23"/>
        </w:rPr>
        <w:t>Несколько экземпляров, запасы – внутри стойки регистрации.</w:t>
      </w:r>
    </w:p>
    <w:p w:rsidR="00FE6F94" w:rsidRPr="00FE6F94" w:rsidRDefault="00FE6F94" w:rsidP="00FE6F94">
      <w:pPr>
        <w:numPr>
          <w:ilvl w:val="0"/>
          <w:numId w:val="7"/>
        </w:numPr>
        <w:spacing w:line="276" w:lineRule="auto"/>
        <w:ind w:left="284"/>
        <w:jc w:val="left"/>
        <w:rPr>
          <w:sz w:val="23"/>
          <w:szCs w:val="23"/>
        </w:rPr>
      </w:pPr>
      <w:r w:rsidRPr="00FE6F94">
        <w:rPr>
          <w:sz w:val="23"/>
          <w:szCs w:val="23"/>
        </w:rPr>
        <w:t>Стойка с информационными брошюрами и листовками.</w:t>
      </w:r>
    </w:p>
    <w:p w:rsidR="00FE6F94" w:rsidRPr="00FE6F94" w:rsidRDefault="00FE6F94" w:rsidP="00FE6F94">
      <w:pPr>
        <w:ind w:left="284"/>
        <w:jc w:val="left"/>
        <w:rPr>
          <w:i/>
          <w:sz w:val="23"/>
          <w:szCs w:val="23"/>
        </w:rPr>
      </w:pPr>
      <w:r w:rsidRPr="00FE6F94">
        <w:rPr>
          <w:i/>
          <w:sz w:val="23"/>
          <w:szCs w:val="23"/>
        </w:rPr>
        <w:t xml:space="preserve">Информационные брошюры 11 </w:t>
      </w:r>
      <w:proofErr w:type="spellStart"/>
      <w:r w:rsidRPr="00FE6F94">
        <w:rPr>
          <w:i/>
          <w:sz w:val="23"/>
          <w:szCs w:val="23"/>
        </w:rPr>
        <w:t>х</w:t>
      </w:r>
      <w:proofErr w:type="spellEnd"/>
      <w:r w:rsidRPr="00FE6F94">
        <w:rPr>
          <w:i/>
          <w:sz w:val="23"/>
          <w:szCs w:val="23"/>
        </w:rPr>
        <w:t xml:space="preserve"> 22 см. Цветная полиграфия, «раскладушка» (запасы – в стойке регистрации).</w:t>
      </w:r>
    </w:p>
    <w:p w:rsidR="00FE6F94" w:rsidRPr="00FE6F94" w:rsidRDefault="00FE6F94" w:rsidP="00FE6F94">
      <w:pPr>
        <w:ind w:left="284"/>
        <w:jc w:val="left"/>
        <w:rPr>
          <w:i/>
          <w:sz w:val="23"/>
          <w:szCs w:val="23"/>
        </w:rPr>
      </w:pPr>
      <w:r w:rsidRPr="00FE6F94">
        <w:rPr>
          <w:i/>
          <w:sz w:val="23"/>
          <w:szCs w:val="23"/>
        </w:rPr>
        <w:t xml:space="preserve">Листовка с развернутой информацией 29,7 </w:t>
      </w:r>
      <w:proofErr w:type="spellStart"/>
      <w:r w:rsidRPr="00FE6F94">
        <w:rPr>
          <w:i/>
          <w:sz w:val="23"/>
          <w:szCs w:val="23"/>
        </w:rPr>
        <w:t>х</w:t>
      </w:r>
      <w:proofErr w:type="spellEnd"/>
      <w:r w:rsidRPr="00FE6F94">
        <w:rPr>
          <w:i/>
          <w:sz w:val="23"/>
          <w:szCs w:val="23"/>
        </w:rPr>
        <w:t xml:space="preserve"> 21 см. Монохромная печать на цветной бумаге (запасы – в стойке регистрации).</w:t>
      </w:r>
    </w:p>
    <w:p w:rsidR="00FE6F94" w:rsidRPr="00FE6F94" w:rsidRDefault="00FE6F94" w:rsidP="00FE6F94">
      <w:pPr>
        <w:ind w:left="284"/>
        <w:jc w:val="left"/>
        <w:rPr>
          <w:i/>
          <w:sz w:val="23"/>
          <w:szCs w:val="23"/>
        </w:rPr>
      </w:pPr>
      <w:r w:rsidRPr="00FE6F94">
        <w:rPr>
          <w:i/>
          <w:sz w:val="23"/>
          <w:szCs w:val="23"/>
        </w:rPr>
        <w:t xml:space="preserve">Листовка с краткой информацией 8 </w:t>
      </w:r>
      <w:proofErr w:type="spellStart"/>
      <w:r w:rsidRPr="00FE6F94">
        <w:rPr>
          <w:i/>
          <w:sz w:val="23"/>
          <w:szCs w:val="23"/>
        </w:rPr>
        <w:t>х</w:t>
      </w:r>
      <w:proofErr w:type="spellEnd"/>
      <w:r w:rsidRPr="00FE6F94">
        <w:rPr>
          <w:i/>
          <w:sz w:val="23"/>
          <w:szCs w:val="23"/>
        </w:rPr>
        <w:t xml:space="preserve"> 13 см (запас для аттрактора – в стойке регистрации).</w:t>
      </w:r>
    </w:p>
    <w:p w:rsidR="00FE6F94" w:rsidRPr="00FE6F94" w:rsidRDefault="00FE6F94" w:rsidP="00FE6F94">
      <w:pPr>
        <w:ind w:firstLine="709"/>
      </w:pPr>
    </w:p>
    <w:p w:rsidR="00FE6F94" w:rsidRPr="00FE6F94" w:rsidRDefault="00FE6F94" w:rsidP="00FE6F94">
      <w:pPr>
        <w:jc w:val="left"/>
        <w:rPr>
          <w:b/>
          <w:sz w:val="23"/>
          <w:szCs w:val="23"/>
        </w:rPr>
      </w:pPr>
      <w:r w:rsidRPr="00FE6F94">
        <w:rPr>
          <w:b/>
          <w:sz w:val="23"/>
          <w:szCs w:val="23"/>
        </w:rPr>
        <w:t>СПРАВОЧНАЯ ИНФОРМАЦИЯ</w:t>
      </w:r>
    </w:p>
    <w:p w:rsidR="00FE6F94" w:rsidRPr="00FE6F94" w:rsidRDefault="00FE6F94" w:rsidP="00FE6F94">
      <w:pPr>
        <w:jc w:val="center"/>
        <w:rPr>
          <w:b/>
          <w:sz w:val="23"/>
          <w:szCs w:val="23"/>
        </w:rPr>
      </w:pPr>
      <w:r w:rsidRPr="00FE6F94">
        <w:rPr>
          <w:b/>
          <w:sz w:val="23"/>
          <w:szCs w:val="23"/>
        </w:rPr>
        <w:t>Как подготовиться к участию компании в выставке</w:t>
      </w:r>
    </w:p>
    <w:p w:rsidR="00FE6F94" w:rsidRPr="00FE6F94" w:rsidRDefault="00FE6F94" w:rsidP="00FE6F94">
      <w:pPr>
        <w:rPr>
          <w:b/>
          <w:i/>
          <w:sz w:val="23"/>
          <w:szCs w:val="23"/>
        </w:rPr>
      </w:pPr>
      <w:r w:rsidRPr="00FE6F94">
        <w:rPr>
          <w:b/>
          <w:i/>
          <w:sz w:val="23"/>
          <w:szCs w:val="23"/>
        </w:rPr>
        <w:t>Как оформить стенд на выставке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sz w:val="23"/>
          <w:szCs w:val="23"/>
        </w:rPr>
        <w:t>Выставочный стенд – это лицо компании на выставке, он во многом характеризует ее п</w:t>
      </w:r>
      <w:r w:rsidRPr="00FE6F94">
        <w:rPr>
          <w:sz w:val="23"/>
          <w:szCs w:val="23"/>
        </w:rPr>
        <w:t>о</w:t>
      </w:r>
      <w:r w:rsidRPr="00FE6F94">
        <w:rPr>
          <w:sz w:val="23"/>
          <w:szCs w:val="23"/>
        </w:rPr>
        <w:t>ложение на рынке, ее потенциал, амбиции, возможности. Размер выставочного стенда определ</w:t>
      </w:r>
      <w:r w:rsidRPr="00FE6F94">
        <w:rPr>
          <w:sz w:val="23"/>
          <w:szCs w:val="23"/>
        </w:rPr>
        <w:t>я</w:t>
      </w:r>
      <w:r w:rsidRPr="00FE6F94">
        <w:rPr>
          <w:sz w:val="23"/>
          <w:szCs w:val="23"/>
        </w:rPr>
        <w:t>ется исходя из бюджета, технической необходимости: демонстрация привезенного оборудов</w:t>
      </w:r>
      <w:r w:rsidRPr="00FE6F94">
        <w:rPr>
          <w:sz w:val="23"/>
          <w:szCs w:val="23"/>
        </w:rPr>
        <w:t>а</w:t>
      </w:r>
      <w:r w:rsidRPr="00FE6F94">
        <w:rPr>
          <w:sz w:val="23"/>
          <w:szCs w:val="23"/>
        </w:rPr>
        <w:t xml:space="preserve">ния, расстановка </w:t>
      </w:r>
      <w:proofErr w:type="spellStart"/>
      <w:r w:rsidRPr="00FE6F94">
        <w:rPr>
          <w:sz w:val="23"/>
          <w:szCs w:val="23"/>
        </w:rPr>
        <w:t>буклетниц</w:t>
      </w:r>
      <w:proofErr w:type="spellEnd"/>
      <w:r w:rsidRPr="00FE6F94">
        <w:rPr>
          <w:sz w:val="23"/>
          <w:szCs w:val="23"/>
        </w:rPr>
        <w:t xml:space="preserve">, переговорная зона, количества </w:t>
      </w:r>
      <w:proofErr w:type="gramStart"/>
      <w:r w:rsidRPr="00FE6F94">
        <w:rPr>
          <w:sz w:val="23"/>
          <w:szCs w:val="23"/>
        </w:rPr>
        <w:t>работающих</w:t>
      </w:r>
      <w:proofErr w:type="gramEnd"/>
      <w:r w:rsidRPr="00FE6F94">
        <w:rPr>
          <w:sz w:val="23"/>
          <w:szCs w:val="23"/>
        </w:rPr>
        <w:t xml:space="preserve"> на выставке. </w:t>
      </w:r>
    </w:p>
    <w:p w:rsidR="00FE6F94" w:rsidRPr="00FE6F94" w:rsidRDefault="00FE6F94" w:rsidP="00FE6F94">
      <w:pPr>
        <w:ind w:firstLine="709"/>
        <w:rPr>
          <w:sz w:val="14"/>
          <w:szCs w:val="14"/>
        </w:rPr>
      </w:pPr>
    </w:p>
    <w:p w:rsidR="00FE6F94" w:rsidRPr="00FE6F94" w:rsidRDefault="00FE6F94" w:rsidP="00FE6F94">
      <w:pPr>
        <w:rPr>
          <w:b/>
          <w:i/>
          <w:sz w:val="23"/>
          <w:szCs w:val="23"/>
        </w:rPr>
      </w:pPr>
      <w:r w:rsidRPr="00FE6F94">
        <w:rPr>
          <w:b/>
          <w:i/>
          <w:sz w:val="23"/>
          <w:szCs w:val="23"/>
        </w:rPr>
        <w:t>Как подготовить персонал</w:t>
      </w:r>
    </w:p>
    <w:p w:rsidR="00FE6F94" w:rsidRPr="00FE6F94" w:rsidRDefault="00FE6F94" w:rsidP="00FE6F94">
      <w:pPr>
        <w:ind w:firstLine="709"/>
        <w:rPr>
          <w:rFonts w:eastAsia="Times New Roman"/>
          <w:sz w:val="23"/>
          <w:szCs w:val="23"/>
          <w:lang w:eastAsia="ru-RU"/>
        </w:rPr>
      </w:pPr>
      <w:r w:rsidRPr="00FE6F94">
        <w:rPr>
          <w:rFonts w:eastAsia="Times New Roman"/>
          <w:sz w:val="23"/>
          <w:szCs w:val="23"/>
          <w:lang w:eastAsia="ru-RU"/>
        </w:rPr>
        <w:t xml:space="preserve">В проведении выставки, как правило, участвуют следующие сотрудники компании: </w:t>
      </w:r>
    </w:p>
    <w:p w:rsidR="00FE6F94" w:rsidRPr="00FE6F94" w:rsidRDefault="00FE6F94" w:rsidP="00FE6F94">
      <w:pPr>
        <w:ind w:firstLine="709"/>
        <w:rPr>
          <w:rFonts w:eastAsia="Times New Roman"/>
          <w:sz w:val="23"/>
          <w:szCs w:val="23"/>
          <w:lang w:eastAsia="ru-RU"/>
        </w:rPr>
      </w:pPr>
      <w:r w:rsidRPr="00FE6F94">
        <w:rPr>
          <w:rFonts w:eastAsia="Times New Roman"/>
          <w:sz w:val="23"/>
          <w:szCs w:val="23"/>
          <w:lang w:eastAsia="ru-RU"/>
        </w:rPr>
        <w:t xml:space="preserve">- персонал для работы непосредственно у стенда – представитель руководства компании (переговоры с перспективными клиентами, партнерами; специальные консультации), менеджер стенда (привлечение внимания посетителей, вступление в контакт, маршрутизация по стенду, ответы на общие вопросы), консультанты (работа с вопросами посетителей); </w:t>
      </w:r>
    </w:p>
    <w:p w:rsidR="00FE6F94" w:rsidRPr="00FE6F94" w:rsidRDefault="00FE6F94" w:rsidP="00FE6F94">
      <w:pPr>
        <w:ind w:firstLine="709"/>
        <w:rPr>
          <w:rFonts w:eastAsia="Times New Roman"/>
          <w:sz w:val="23"/>
          <w:szCs w:val="23"/>
          <w:lang w:eastAsia="ru-RU"/>
        </w:rPr>
      </w:pPr>
      <w:r w:rsidRPr="00FE6F94">
        <w:rPr>
          <w:rFonts w:eastAsia="Times New Roman"/>
          <w:sz w:val="23"/>
          <w:szCs w:val="23"/>
          <w:lang w:eastAsia="ru-RU"/>
        </w:rPr>
        <w:t>- оперативная поддержка (персонал, находящийся в офисе компании на связи и готовый дать нужную справку, подвезти материалы и т.п.);</w:t>
      </w:r>
    </w:p>
    <w:p w:rsidR="00FE6F94" w:rsidRPr="00FE6F94" w:rsidRDefault="00FE6F94" w:rsidP="00FE6F94">
      <w:pPr>
        <w:ind w:firstLine="709"/>
        <w:rPr>
          <w:rFonts w:eastAsia="Times New Roman"/>
          <w:sz w:val="23"/>
          <w:szCs w:val="23"/>
          <w:lang w:eastAsia="ru-RU"/>
        </w:rPr>
      </w:pPr>
      <w:r w:rsidRPr="00FE6F94">
        <w:rPr>
          <w:rFonts w:eastAsia="Times New Roman"/>
          <w:sz w:val="23"/>
          <w:szCs w:val="23"/>
          <w:lang w:eastAsia="ru-RU"/>
        </w:rPr>
        <w:t>- технический персонал (отвечает за работу оборудования, разгрузку, погрузку и т.п.).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sz w:val="23"/>
          <w:szCs w:val="23"/>
        </w:rPr>
        <w:t xml:space="preserve">Есть такая еще такая роль для члена команды – </w:t>
      </w:r>
      <w:r w:rsidRPr="00FE6F94">
        <w:rPr>
          <w:bCs/>
          <w:sz w:val="23"/>
          <w:szCs w:val="23"/>
        </w:rPr>
        <w:t>аттрактор</w:t>
      </w:r>
      <w:r w:rsidRPr="00FE6F94">
        <w:rPr>
          <w:sz w:val="23"/>
          <w:szCs w:val="23"/>
        </w:rPr>
        <w:t>. Это человек, который привл</w:t>
      </w:r>
      <w:r w:rsidRPr="00FE6F94">
        <w:rPr>
          <w:sz w:val="23"/>
          <w:szCs w:val="23"/>
        </w:rPr>
        <w:t>е</w:t>
      </w:r>
      <w:r w:rsidRPr="00FE6F94">
        <w:rPr>
          <w:sz w:val="23"/>
          <w:szCs w:val="23"/>
        </w:rPr>
        <w:t xml:space="preserve">кает внимание к компании своими действиями или внешним видом. Он </w:t>
      </w:r>
      <w:proofErr w:type="gramStart"/>
      <w:r w:rsidRPr="00FE6F94">
        <w:rPr>
          <w:sz w:val="23"/>
          <w:szCs w:val="23"/>
        </w:rPr>
        <w:t>может</w:t>
      </w:r>
      <w:proofErr w:type="gramEnd"/>
      <w:r w:rsidRPr="00FE6F94">
        <w:rPr>
          <w:sz w:val="23"/>
          <w:szCs w:val="23"/>
        </w:rPr>
        <w:t xml:space="preserve"> как находиться рядом со стендом, так и ходить по всему помещению выставки. </w:t>
      </w:r>
      <w:proofErr w:type="gramStart"/>
      <w:r w:rsidRPr="00FE6F94">
        <w:rPr>
          <w:sz w:val="23"/>
          <w:szCs w:val="23"/>
        </w:rPr>
        <w:t>Самое</w:t>
      </w:r>
      <w:proofErr w:type="gramEnd"/>
      <w:r w:rsidRPr="00FE6F94">
        <w:rPr>
          <w:sz w:val="23"/>
          <w:szCs w:val="23"/>
        </w:rPr>
        <w:t xml:space="preserve"> простое – симпатичная </w:t>
      </w:r>
      <w:r w:rsidRPr="00FE6F94">
        <w:rPr>
          <w:sz w:val="23"/>
          <w:szCs w:val="23"/>
        </w:rPr>
        <w:lastRenderedPageBreak/>
        <w:t>девушка, которая раздает пригласительные листовки. Может быть использован человек с зада</w:t>
      </w:r>
      <w:r w:rsidRPr="00FE6F94">
        <w:rPr>
          <w:sz w:val="23"/>
          <w:szCs w:val="23"/>
        </w:rPr>
        <w:t>т</w:t>
      </w:r>
      <w:r w:rsidRPr="00FE6F94">
        <w:rPr>
          <w:sz w:val="23"/>
          <w:szCs w:val="23"/>
        </w:rPr>
        <w:t>ками шоумена или мастер, который выполняет какие-то действия с продуктами фирмы или в</w:t>
      </w:r>
      <w:r w:rsidRPr="00FE6F94">
        <w:rPr>
          <w:sz w:val="23"/>
          <w:szCs w:val="23"/>
        </w:rPr>
        <w:t>ы</w:t>
      </w:r>
      <w:r w:rsidRPr="00FE6F94">
        <w:rPr>
          <w:sz w:val="23"/>
          <w:szCs w:val="23"/>
        </w:rPr>
        <w:t>полняет какие-то действия, входящие в состав услуг фирмы.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sz w:val="23"/>
          <w:szCs w:val="23"/>
        </w:rPr>
        <w:t xml:space="preserve">На деле на общение с каждым потенциальным клиентом, как правило, тратится около 15 минут. Если брать во внимание время на обеденные перерывы и тому подобное, то за день один человек, работающий у стенда, соберет 20-25 готовых сотрудничать посетителей. Конечно, кто-то из людей, так и не вступивших в общение, взявших информационный буклет и постоявших у стенда, тоже может впоследствии стать вашим клиентом. Если бюджет позволяет взять площадь </w:t>
      </w:r>
      <w:proofErr w:type="gramStart"/>
      <w:r w:rsidRPr="00FE6F94">
        <w:rPr>
          <w:sz w:val="23"/>
          <w:szCs w:val="23"/>
        </w:rPr>
        <w:t>побольше</w:t>
      </w:r>
      <w:proofErr w:type="gramEnd"/>
      <w:r w:rsidRPr="00FE6F94">
        <w:rPr>
          <w:sz w:val="23"/>
          <w:szCs w:val="23"/>
        </w:rPr>
        <w:t xml:space="preserve">, то задействуйте большую команду. В любом случае не рекомендуется ставить на стенд одного человека. Но и толпа на стенде не нужна. 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sz w:val="23"/>
          <w:szCs w:val="23"/>
        </w:rPr>
        <w:t xml:space="preserve">Чтобы посетителям было удобно обращаться, на сотрудниках должны быть </w:t>
      </w:r>
      <w:proofErr w:type="spellStart"/>
      <w:r w:rsidRPr="00FE6F94">
        <w:rPr>
          <w:sz w:val="23"/>
          <w:szCs w:val="23"/>
        </w:rPr>
        <w:t>бейджи</w:t>
      </w:r>
      <w:proofErr w:type="spellEnd"/>
      <w:r w:rsidRPr="00FE6F94">
        <w:rPr>
          <w:sz w:val="23"/>
          <w:szCs w:val="23"/>
        </w:rPr>
        <w:t>.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sz w:val="23"/>
          <w:szCs w:val="23"/>
        </w:rPr>
        <w:t>Перед выставкой проведите тренинг для сотрудников, объясните им цели участия в в</w:t>
      </w:r>
      <w:r w:rsidRPr="00FE6F94">
        <w:rPr>
          <w:sz w:val="23"/>
          <w:szCs w:val="23"/>
        </w:rPr>
        <w:t>ы</w:t>
      </w:r>
      <w:r w:rsidRPr="00FE6F94">
        <w:rPr>
          <w:sz w:val="23"/>
          <w:szCs w:val="23"/>
        </w:rPr>
        <w:t>ставке, функции каждого из них, расскажите, кто представляет вашу целевую аудиторию и т.д. Сотрудники должны быть коммуникабельными и хорошо осведомленными о деятельности фи</w:t>
      </w:r>
      <w:r w:rsidRPr="00FE6F94">
        <w:rPr>
          <w:sz w:val="23"/>
          <w:szCs w:val="23"/>
        </w:rPr>
        <w:t>р</w:t>
      </w:r>
      <w:r w:rsidRPr="00FE6F94">
        <w:rPr>
          <w:sz w:val="23"/>
          <w:szCs w:val="23"/>
        </w:rPr>
        <w:t>мы, продукции и услугах. Даже если посетитель проходит мимо вашего стенда, ему важно чувс</w:t>
      </w:r>
      <w:r w:rsidRPr="00FE6F94">
        <w:rPr>
          <w:sz w:val="23"/>
          <w:szCs w:val="23"/>
        </w:rPr>
        <w:t>т</w:t>
      </w:r>
      <w:r w:rsidRPr="00FE6F94">
        <w:rPr>
          <w:sz w:val="23"/>
          <w:szCs w:val="23"/>
        </w:rPr>
        <w:t>вовать, что он вам интересен. Тогда вы станете интересны ему. Общаясь, проявляйте свой инт</w:t>
      </w:r>
      <w:r w:rsidRPr="00FE6F94">
        <w:rPr>
          <w:sz w:val="23"/>
          <w:szCs w:val="23"/>
        </w:rPr>
        <w:t>е</w:t>
      </w:r>
      <w:r w:rsidRPr="00FE6F94">
        <w:rPr>
          <w:sz w:val="23"/>
          <w:szCs w:val="23"/>
        </w:rPr>
        <w:t xml:space="preserve">рес, предлагайте посетителю отправить материалы по электронной почте – </w:t>
      </w:r>
      <w:proofErr w:type="gramStart"/>
      <w:r w:rsidRPr="00FE6F94">
        <w:rPr>
          <w:sz w:val="23"/>
          <w:szCs w:val="23"/>
        </w:rPr>
        <w:t>вы</w:t>
      </w:r>
      <w:proofErr w:type="gramEnd"/>
      <w:r w:rsidRPr="00FE6F94">
        <w:rPr>
          <w:sz w:val="23"/>
          <w:szCs w:val="23"/>
        </w:rPr>
        <w:t xml:space="preserve"> таким образом п</w:t>
      </w:r>
      <w:r w:rsidRPr="00FE6F94">
        <w:rPr>
          <w:sz w:val="23"/>
          <w:szCs w:val="23"/>
        </w:rPr>
        <w:t>о</w:t>
      </w:r>
      <w:r w:rsidRPr="00FE6F94">
        <w:rPr>
          <w:sz w:val="23"/>
          <w:szCs w:val="23"/>
        </w:rPr>
        <w:t>лучаете его контактную информацию и сэкономите полиграфию. Пообещав связаться с собесе</w:t>
      </w:r>
      <w:r w:rsidRPr="00FE6F94">
        <w:rPr>
          <w:sz w:val="23"/>
          <w:szCs w:val="23"/>
        </w:rPr>
        <w:t>д</w:t>
      </w:r>
      <w:r w:rsidRPr="00FE6F94">
        <w:rPr>
          <w:sz w:val="23"/>
          <w:szCs w:val="23"/>
        </w:rPr>
        <w:t>ником после мероприятия, обязательно сделайте это.</w:t>
      </w:r>
    </w:p>
    <w:p w:rsidR="00FE6F94" w:rsidRPr="00FE6F94" w:rsidRDefault="00FE6F94" w:rsidP="00FE6F94">
      <w:pPr>
        <w:ind w:firstLine="709"/>
        <w:rPr>
          <w:sz w:val="14"/>
          <w:szCs w:val="14"/>
        </w:rPr>
      </w:pPr>
    </w:p>
    <w:p w:rsidR="00FE6F94" w:rsidRPr="00FE6F94" w:rsidRDefault="00FE6F94" w:rsidP="00FE6F94">
      <w:pPr>
        <w:rPr>
          <w:b/>
          <w:i/>
          <w:sz w:val="23"/>
          <w:szCs w:val="23"/>
        </w:rPr>
      </w:pPr>
      <w:r w:rsidRPr="00FE6F94">
        <w:rPr>
          <w:b/>
          <w:i/>
          <w:sz w:val="23"/>
          <w:szCs w:val="23"/>
        </w:rPr>
        <w:t>Что включают материалы стенда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i/>
          <w:iCs/>
          <w:sz w:val="23"/>
          <w:szCs w:val="23"/>
        </w:rPr>
        <w:t xml:space="preserve">Качественно выполненные экспонаты. </w:t>
      </w:r>
      <w:r w:rsidRPr="00FE6F94">
        <w:rPr>
          <w:sz w:val="23"/>
          <w:szCs w:val="23"/>
        </w:rPr>
        <w:t>Это могут быть изделия фирмы или действующие макеты, инсталляции, показывающие какие-то процессы, фильмы \ презентации, создающие фон и «цепляющее» внимание посетителя, пока он ждет завершения беседы работающего у стенда менеджера с другими посетителями.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i/>
          <w:iCs/>
          <w:sz w:val="23"/>
          <w:szCs w:val="23"/>
        </w:rPr>
        <w:t xml:space="preserve">Яркий запоминающийся стенд с «идеей». </w:t>
      </w:r>
      <w:r w:rsidRPr="00FE6F94">
        <w:rPr>
          <w:sz w:val="23"/>
          <w:szCs w:val="23"/>
        </w:rPr>
        <w:t xml:space="preserve"> </w:t>
      </w:r>
      <w:proofErr w:type="gramStart"/>
      <w:r w:rsidRPr="00FE6F94">
        <w:rPr>
          <w:sz w:val="23"/>
          <w:szCs w:val="23"/>
        </w:rPr>
        <w:t>В зависимости от бюджета можно заказать эк</w:t>
      </w:r>
      <w:r w:rsidRPr="00FE6F94">
        <w:rPr>
          <w:sz w:val="23"/>
          <w:szCs w:val="23"/>
        </w:rPr>
        <w:t>с</w:t>
      </w:r>
      <w:r w:rsidRPr="00FE6F94">
        <w:rPr>
          <w:sz w:val="23"/>
          <w:szCs w:val="23"/>
        </w:rPr>
        <w:t>клюзивный стенд, а можно – отдельные элементы оформления: баннеры, стойки, стеллажи, о</w:t>
      </w:r>
      <w:r w:rsidRPr="00FE6F94">
        <w:rPr>
          <w:sz w:val="23"/>
          <w:szCs w:val="23"/>
        </w:rPr>
        <w:t>с</w:t>
      </w:r>
      <w:r w:rsidRPr="00FE6F94">
        <w:rPr>
          <w:sz w:val="23"/>
          <w:szCs w:val="23"/>
        </w:rPr>
        <w:t>вещение), которые придадут нужный облик стандартному стенду.</w:t>
      </w:r>
      <w:proofErr w:type="gramEnd"/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i/>
          <w:iCs/>
          <w:sz w:val="23"/>
          <w:szCs w:val="23"/>
        </w:rPr>
        <w:t xml:space="preserve">Полиграфическая продукция. </w:t>
      </w:r>
      <w:proofErr w:type="gramStart"/>
      <w:r w:rsidRPr="00FE6F94">
        <w:rPr>
          <w:sz w:val="23"/>
          <w:szCs w:val="23"/>
        </w:rPr>
        <w:t>Нужно предварительно (за 1-2 месяца до мероприятия) н</w:t>
      </w:r>
      <w:r w:rsidRPr="00FE6F94">
        <w:rPr>
          <w:sz w:val="23"/>
          <w:szCs w:val="23"/>
        </w:rPr>
        <w:t>а</w:t>
      </w:r>
      <w:r w:rsidRPr="00FE6F94">
        <w:rPr>
          <w:sz w:val="23"/>
          <w:szCs w:val="23"/>
        </w:rPr>
        <w:t xml:space="preserve">печатать и разослать </w:t>
      </w:r>
      <w:r w:rsidRPr="00FE6F94">
        <w:rPr>
          <w:i/>
          <w:iCs/>
          <w:sz w:val="23"/>
          <w:szCs w:val="23"/>
        </w:rPr>
        <w:t xml:space="preserve">пригласительные </w:t>
      </w:r>
      <w:r w:rsidRPr="00FE6F94">
        <w:rPr>
          <w:sz w:val="23"/>
          <w:szCs w:val="23"/>
        </w:rPr>
        <w:t>для партнеров и постоянных клиентов, указав всю ва</w:t>
      </w:r>
      <w:r w:rsidRPr="00FE6F94">
        <w:rPr>
          <w:sz w:val="23"/>
          <w:szCs w:val="23"/>
        </w:rPr>
        <w:t>ж</w:t>
      </w:r>
      <w:r w:rsidRPr="00FE6F94">
        <w:rPr>
          <w:sz w:val="23"/>
          <w:szCs w:val="23"/>
        </w:rPr>
        <w:t>ную информацию (где, когда и с какой целью будет проходить выставка).</w:t>
      </w:r>
      <w:proofErr w:type="gramEnd"/>
      <w:r w:rsidRPr="00FE6F94">
        <w:rPr>
          <w:sz w:val="23"/>
          <w:szCs w:val="23"/>
        </w:rPr>
        <w:t xml:space="preserve"> Примерно за 1,5-2 н</w:t>
      </w:r>
      <w:r w:rsidRPr="00FE6F94">
        <w:rPr>
          <w:sz w:val="23"/>
          <w:szCs w:val="23"/>
        </w:rPr>
        <w:t>е</w:t>
      </w:r>
      <w:r w:rsidRPr="00FE6F94">
        <w:rPr>
          <w:sz w:val="23"/>
          <w:szCs w:val="23"/>
        </w:rPr>
        <w:t>дели до назначенного мероприятия необходимо напомнить о предстоящем событии с вашим уч</w:t>
      </w:r>
      <w:r w:rsidRPr="00FE6F94">
        <w:rPr>
          <w:sz w:val="23"/>
          <w:szCs w:val="23"/>
        </w:rPr>
        <w:t>а</w:t>
      </w:r>
      <w:r w:rsidRPr="00FE6F94">
        <w:rPr>
          <w:sz w:val="23"/>
          <w:szCs w:val="23"/>
        </w:rPr>
        <w:t>стием. Это заметно увеличит поток посетителей вашего стенда.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sz w:val="23"/>
          <w:szCs w:val="23"/>
        </w:rPr>
        <w:t xml:space="preserve">Вовремя и в требуемом количестве напечатать </w:t>
      </w:r>
      <w:r w:rsidRPr="00FE6F94">
        <w:rPr>
          <w:i/>
          <w:iCs/>
          <w:sz w:val="23"/>
          <w:szCs w:val="23"/>
        </w:rPr>
        <w:t xml:space="preserve">рекламные изделия (листовки, брошюры, </w:t>
      </w:r>
      <w:proofErr w:type="spellStart"/>
      <w:r w:rsidRPr="00FE6F94">
        <w:rPr>
          <w:i/>
          <w:iCs/>
          <w:sz w:val="23"/>
          <w:szCs w:val="23"/>
        </w:rPr>
        <w:t>флаера</w:t>
      </w:r>
      <w:proofErr w:type="spellEnd"/>
      <w:r w:rsidRPr="00FE6F94">
        <w:rPr>
          <w:i/>
          <w:iCs/>
          <w:sz w:val="23"/>
          <w:szCs w:val="23"/>
        </w:rPr>
        <w:t xml:space="preserve">, буклеты, каталоги). </w:t>
      </w:r>
      <w:r w:rsidRPr="00FE6F94">
        <w:rPr>
          <w:sz w:val="23"/>
          <w:szCs w:val="23"/>
        </w:rPr>
        <w:t>Здесь стоит отметить, что неплохо заранее разузнать место нахо</w:t>
      </w:r>
      <w:r w:rsidRPr="00FE6F94">
        <w:rPr>
          <w:sz w:val="23"/>
          <w:szCs w:val="23"/>
        </w:rPr>
        <w:t>ж</w:t>
      </w:r>
      <w:r w:rsidRPr="00FE6F94">
        <w:rPr>
          <w:sz w:val="23"/>
          <w:szCs w:val="23"/>
        </w:rPr>
        <w:t>дения ближайшей типографии, время ее работы и сколько составляет минимальный тираж пол</w:t>
      </w:r>
      <w:r w:rsidRPr="00FE6F94">
        <w:rPr>
          <w:sz w:val="23"/>
          <w:szCs w:val="23"/>
        </w:rPr>
        <w:t>и</w:t>
      </w:r>
      <w:r w:rsidRPr="00FE6F94">
        <w:rPr>
          <w:sz w:val="23"/>
          <w:szCs w:val="23"/>
        </w:rPr>
        <w:t>графических услуг на случай, если срочно понадобится пополнить запасы печатных материалов. Печатать рекламные материалы с избытком не рекомендуется, поскольку в дальнейшем, скорее всего, они вам не пригодятся и станут пустой тратой денежных средств.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sz w:val="23"/>
          <w:szCs w:val="23"/>
        </w:rPr>
        <w:t>Кроме того, нужно не забыть подготовить</w:t>
      </w:r>
      <w:r w:rsidRPr="00FE6F94">
        <w:rPr>
          <w:i/>
          <w:iCs/>
          <w:sz w:val="23"/>
          <w:szCs w:val="23"/>
        </w:rPr>
        <w:t xml:space="preserve"> визитки</w:t>
      </w:r>
      <w:r w:rsidRPr="00FE6F94">
        <w:rPr>
          <w:sz w:val="23"/>
          <w:szCs w:val="23"/>
        </w:rPr>
        <w:t xml:space="preserve"> для обратной связи. Здесь можно уже рассчитывать только на «ваших клиентов», то есть тех посетителей выставки, которые заинтер</w:t>
      </w:r>
      <w:r w:rsidRPr="00FE6F94">
        <w:rPr>
          <w:sz w:val="23"/>
          <w:szCs w:val="23"/>
        </w:rPr>
        <w:t>е</w:t>
      </w:r>
      <w:r w:rsidRPr="00FE6F94">
        <w:rPr>
          <w:sz w:val="23"/>
          <w:szCs w:val="23"/>
        </w:rPr>
        <w:t>совались вашей продукцией \ услугами, вступили в содержательный диалог.  Важно указать всю контактную информацию без ошибок!</w:t>
      </w:r>
    </w:p>
    <w:p w:rsidR="00FE6F94" w:rsidRPr="00FE6F94" w:rsidRDefault="00FE6F94" w:rsidP="00FE6F94">
      <w:pPr>
        <w:ind w:firstLine="709"/>
        <w:rPr>
          <w:sz w:val="14"/>
          <w:szCs w:val="14"/>
        </w:rPr>
      </w:pPr>
    </w:p>
    <w:p w:rsidR="00FE6F94" w:rsidRPr="00FE6F94" w:rsidRDefault="00FE6F94" w:rsidP="00FE6F94">
      <w:pPr>
        <w:ind w:firstLine="709"/>
        <w:jc w:val="center"/>
        <w:rPr>
          <w:b/>
          <w:sz w:val="23"/>
          <w:szCs w:val="23"/>
        </w:rPr>
      </w:pPr>
      <w:r w:rsidRPr="00FE6F94">
        <w:rPr>
          <w:b/>
          <w:sz w:val="23"/>
          <w:szCs w:val="23"/>
        </w:rPr>
        <w:t>Современные способы установки проектора</w:t>
      </w:r>
    </w:p>
    <w:p w:rsidR="00FE6F94" w:rsidRPr="00FE6F94" w:rsidRDefault="00FE6F94" w:rsidP="00FE6F94">
      <w:pPr>
        <w:ind w:firstLine="709"/>
        <w:rPr>
          <w:rFonts w:eastAsia="Times New Roman"/>
          <w:sz w:val="23"/>
          <w:szCs w:val="23"/>
          <w:lang w:eastAsia="ru-RU"/>
        </w:rPr>
      </w:pPr>
      <w:r w:rsidRPr="00FE6F94">
        <w:rPr>
          <w:rFonts w:eastAsia="Times New Roman"/>
          <w:sz w:val="23"/>
          <w:szCs w:val="23"/>
          <w:lang w:eastAsia="ru-RU"/>
        </w:rPr>
        <w:t>Общие правила инсталляции проектора: нужно правильно подобрать экран, определить оптимальное место, с которого будет проецироваться изображение, подобрать подходящие ра</w:t>
      </w:r>
      <w:r w:rsidRPr="00FE6F94">
        <w:rPr>
          <w:rFonts w:eastAsia="Times New Roman"/>
          <w:sz w:val="23"/>
          <w:szCs w:val="23"/>
          <w:lang w:eastAsia="ru-RU"/>
        </w:rPr>
        <w:t>с</w:t>
      </w:r>
      <w:r w:rsidRPr="00FE6F94">
        <w:rPr>
          <w:rFonts w:eastAsia="Times New Roman"/>
          <w:sz w:val="23"/>
          <w:szCs w:val="23"/>
          <w:lang w:eastAsia="ru-RU"/>
        </w:rPr>
        <w:t xml:space="preserve">ходные материалы и кабели подключения, правильно подключить и настроить оборудование. </w:t>
      </w:r>
    </w:p>
    <w:tbl>
      <w:tblPr>
        <w:tblW w:w="0" w:type="auto"/>
        <w:tblLayout w:type="fixed"/>
        <w:tblLook w:val="04A0"/>
      </w:tblPr>
      <w:tblGrid>
        <w:gridCol w:w="1384"/>
        <w:gridCol w:w="8696"/>
      </w:tblGrid>
      <w:tr w:rsidR="00FE6F94" w:rsidRPr="00FE6F94" w:rsidTr="00FE6F94">
        <w:tc>
          <w:tcPr>
            <w:tcW w:w="1384" w:type="dxa"/>
          </w:tcPr>
          <w:p w:rsidR="00FE6F94" w:rsidRPr="00FE6F94" w:rsidRDefault="00FE6F94" w:rsidP="00FE6F94">
            <w:pPr>
              <w:jc w:val="left"/>
              <w:rPr>
                <w:rFonts w:eastAsia="Times New Roman"/>
                <w:sz w:val="23"/>
                <w:szCs w:val="23"/>
                <w:lang w:eastAsia="ru-RU"/>
              </w:rPr>
            </w:pPr>
            <w:r w:rsidRPr="00FE6F94">
              <w:rPr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742950" cy="790575"/>
                  <wp:effectExtent l="19050" t="0" r="0" b="0"/>
                  <wp:docPr id="75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6" w:type="dxa"/>
          </w:tcPr>
          <w:p w:rsidR="00FE6F94" w:rsidRPr="00FE6F94" w:rsidRDefault="00FE6F94" w:rsidP="00FE6F94">
            <w:pPr>
              <w:rPr>
                <w:rFonts w:eastAsia="Times New Roman"/>
                <w:sz w:val="23"/>
                <w:szCs w:val="23"/>
                <w:lang w:eastAsia="ru-RU"/>
              </w:rPr>
            </w:pPr>
            <w:r w:rsidRPr="00FE6F94">
              <w:rPr>
                <w:rFonts w:eastAsia="Times New Roman"/>
                <w:sz w:val="23"/>
                <w:szCs w:val="23"/>
                <w:lang w:eastAsia="ru-RU"/>
              </w:rPr>
              <w:t xml:space="preserve">Установка на столике. Самый бюджет вариант – </w:t>
            </w:r>
            <w:proofErr w:type="gramStart"/>
            <w:r w:rsidRPr="00FE6F94">
              <w:rPr>
                <w:rFonts w:eastAsia="Times New Roman"/>
                <w:sz w:val="23"/>
                <w:szCs w:val="23"/>
                <w:lang w:eastAsia="ru-RU"/>
              </w:rPr>
              <w:t>разместить проектор</w:t>
            </w:r>
            <w:proofErr w:type="gramEnd"/>
            <w:r w:rsidRPr="00FE6F94">
              <w:rPr>
                <w:rFonts w:eastAsia="Times New Roman"/>
                <w:sz w:val="23"/>
                <w:szCs w:val="23"/>
                <w:lang w:eastAsia="ru-RU"/>
              </w:rPr>
              <w:t xml:space="preserve"> на проекцио</w:t>
            </w:r>
            <w:r w:rsidRPr="00FE6F94">
              <w:rPr>
                <w:rFonts w:eastAsia="Times New Roman"/>
                <w:sz w:val="23"/>
                <w:szCs w:val="23"/>
                <w:lang w:eastAsia="ru-RU"/>
              </w:rPr>
              <w:t>н</w:t>
            </w:r>
            <w:r w:rsidRPr="00FE6F94">
              <w:rPr>
                <w:rFonts w:eastAsia="Times New Roman"/>
                <w:sz w:val="23"/>
                <w:szCs w:val="23"/>
                <w:lang w:eastAsia="ru-RU"/>
              </w:rPr>
              <w:t>ном столике. Но тогда придется каждый раз собирать конструкцию. А еще есть опа</w:t>
            </w:r>
            <w:r w:rsidRPr="00FE6F94">
              <w:rPr>
                <w:rFonts w:eastAsia="Times New Roman"/>
                <w:sz w:val="23"/>
                <w:szCs w:val="23"/>
                <w:lang w:eastAsia="ru-RU"/>
              </w:rPr>
              <w:t>с</w:t>
            </w:r>
            <w:r w:rsidRPr="00FE6F94">
              <w:rPr>
                <w:rFonts w:eastAsia="Times New Roman"/>
                <w:sz w:val="23"/>
                <w:szCs w:val="23"/>
                <w:lang w:eastAsia="ru-RU"/>
              </w:rPr>
              <w:t>ность, что во время презентации вы заденете за столик или за кабель и вся констру</w:t>
            </w:r>
            <w:r w:rsidRPr="00FE6F94">
              <w:rPr>
                <w:rFonts w:eastAsia="Times New Roman"/>
                <w:sz w:val="23"/>
                <w:szCs w:val="23"/>
                <w:lang w:eastAsia="ru-RU"/>
              </w:rPr>
              <w:t>к</w:t>
            </w:r>
            <w:r w:rsidRPr="00FE6F94">
              <w:rPr>
                <w:rFonts w:eastAsia="Times New Roman"/>
                <w:sz w:val="23"/>
                <w:szCs w:val="23"/>
                <w:lang w:eastAsia="ru-RU"/>
              </w:rPr>
              <w:t>ция в лучшем случае пошатнется и придется снова все настраивать заново.</w:t>
            </w:r>
          </w:p>
        </w:tc>
      </w:tr>
      <w:tr w:rsidR="00FE6F94" w:rsidRPr="00FE6F94" w:rsidTr="00FE6F94">
        <w:tc>
          <w:tcPr>
            <w:tcW w:w="1384" w:type="dxa"/>
          </w:tcPr>
          <w:p w:rsidR="00FE6F94" w:rsidRPr="00FE6F94" w:rsidRDefault="00FE6F94" w:rsidP="00FE6F94">
            <w:pPr>
              <w:jc w:val="left"/>
              <w:rPr>
                <w:rFonts w:eastAsia="Times New Roman"/>
                <w:sz w:val="23"/>
                <w:szCs w:val="23"/>
                <w:lang w:eastAsia="ru-RU"/>
              </w:rPr>
            </w:pPr>
            <w:r w:rsidRPr="00FE6F94">
              <w:rPr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857250" cy="809625"/>
                  <wp:effectExtent l="19050" t="0" r="0" b="0"/>
                  <wp:docPr id="75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6" w:type="dxa"/>
          </w:tcPr>
          <w:p w:rsidR="00FE6F94" w:rsidRPr="00FE6F94" w:rsidRDefault="00FE6F94" w:rsidP="00FE6F94">
            <w:pPr>
              <w:rPr>
                <w:rFonts w:eastAsia="Times New Roman"/>
                <w:sz w:val="23"/>
                <w:szCs w:val="23"/>
                <w:lang w:eastAsia="ru-RU"/>
              </w:rPr>
            </w:pPr>
            <w:r w:rsidRPr="00FE6F94">
              <w:rPr>
                <w:rFonts w:eastAsia="Times New Roman"/>
                <w:sz w:val="23"/>
                <w:szCs w:val="23"/>
                <w:lang w:eastAsia="ru-RU"/>
              </w:rPr>
              <w:t xml:space="preserve">Монтаж проектора на потолке. Самый распространенный тип установки проектора. При данном виде установки главное, что нужно учитывать, - правильный подбор длины штанги. Чтобы корректно выровнять трапецию, необходимо, чтобы объектив проектора располагался не выше верхней границы экрана параллельно ему. </w:t>
            </w:r>
          </w:p>
        </w:tc>
      </w:tr>
      <w:tr w:rsidR="00FE6F94" w:rsidRPr="00FE6F94" w:rsidTr="00FE6F94">
        <w:tc>
          <w:tcPr>
            <w:tcW w:w="1384" w:type="dxa"/>
          </w:tcPr>
          <w:p w:rsidR="00FE6F94" w:rsidRPr="00FE6F94" w:rsidRDefault="00FE6F94" w:rsidP="00FE6F94">
            <w:pPr>
              <w:jc w:val="left"/>
              <w:rPr>
                <w:rFonts w:eastAsia="Times New Roman"/>
                <w:sz w:val="23"/>
                <w:szCs w:val="23"/>
                <w:lang w:eastAsia="ru-RU"/>
              </w:rPr>
            </w:pPr>
            <w:r w:rsidRPr="00FE6F94">
              <w:rPr>
                <w:noProof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647700" cy="657225"/>
                  <wp:effectExtent l="19050" t="0" r="0" b="0"/>
                  <wp:docPr id="75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6" w:type="dxa"/>
          </w:tcPr>
          <w:p w:rsidR="00FE6F94" w:rsidRPr="00FE6F94" w:rsidRDefault="00FE6F94" w:rsidP="00FE6F94">
            <w:pPr>
              <w:jc w:val="left"/>
              <w:rPr>
                <w:rFonts w:eastAsia="Times New Roman"/>
                <w:sz w:val="23"/>
                <w:szCs w:val="23"/>
                <w:lang w:eastAsia="ru-RU"/>
              </w:rPr>
            </w:pPr>
            <w:r w:rsidRPr="00FE6F94">
              <w:rPr>
                <w:rFonts w:eastAsia="Times New Roman"/>
                <w:sz w:val="23"/>
                <w:szCs w:val="23"/>
                <w:lang w:eastAsia="ru-RU"/>
              </w:rPr>
              <w:t>Монтаж проектора на стене. Если у вас нет возможности установить проектор на п</w:t>
            </w:r>
            <w:r w:rsidRPr="00FE6F94">
              <w:rPr>
                <w:rFonts w:eastAsia="Times New Roman"/>
                <w:sz w:val="23"/>
                <w:szCs w:val="23"/>
                <w:lang w:eastAsia="ru-RU"/>
              </w:rPr>
              <w:t>о</w:t>
            </w:r>
            <w:r w:rsidRPr="00FE6F94">
              <w:rPr>
                <w:rFonts w:eastAsia="Times New Roman"/>
                <w:sz w:val="23"/>
                <w:szCs w:val="23"/>
                <w:lang w:eastAsia="ru-RU"/>
              </w:rPr>
              <w:t>толке, а геометрия комнаты позволяет повесить проектор на стену, такой вариант т</w:t>
            </w:r>
            <w:r w:rsidRPr="00FE6F94">
              <w:rPr>
                <w:rFonts w:eastAsia="Times New Roman"/>
                <w:sz w:val="23"/>
                <w:szCs w:val="23"/>
                <w:lang w:eastAsia="ru-RU"/>
              </w:rPr>
              <w:t>о</w:t>
            </w:r>
            <w:r w:rsidRPr="00FE6F94">
              <w:rPr>
                <w:rFonts w:eastAsia="Times New Roman"/>
                <w:sz w:val="23"/>
                <w:szCs w:val="23"/>
                <w:lang w:eastAsia="ru-RU"/>
              </w:rPr>
              <w:t>же возможен.</w:t>
            </w:r>
          </w:p>
        </w:tc>
      </w:tr>
      <w:tr w:rsidR="00FE6F94" w:rsidRPr="00FE6F94" w:rsidTr="00FE6F94">
        <w:tc>
          <w:tcPr>
            <w:tcW w:w="1384" w:type="dxa"/>
          </w:tcPr>
          <w:p w:rsidR="00FE6F94" w:rsidRPr="00FE6F94" w:rsidRDefault="00FE6F94" w:rsidP="00FE6F94">
            <w:pPr>
              <w:jc w:val="left"/>
              <w:rPr>
                <w:noProof/>
                <w:sz w:val="23"/>
                <w:szCs w:val="23"/>
                <w:lang w:eastAsia="ru-RU"/>
              </w:rPr>
            </w:pPr>
            <w:r w:rsidRPr="00FE6F94">
              <w:rPr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781050" cy="638175"/>
                  <wp:effectExtent l="19050" t="0" r="0" b="0"/>
                  <wp:docPr id="76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6" w:type="dxa"/>
          </w:tcPr>
          <w:p w:rsidR="00FE6F94" w:rsidRPr="00FE6F94" w:rsidRDefault="00FE6F94" w:rsidP="00FE6F94">
            <w:pPr>
              <w:jc w:val="left"/>
              <w:rPr>
                <w:rFonts w:eastAsia="Times New Roman"/>
                <w:sz w:val="23"/>
                <w:szCs w:val="23"/>
                <w:lang w:eastAsia="ru-RU"/>
              </w:rPr>
            </w:pPr>
            <w:r w:rsidRPr="00FE6F94">
              <w:rPr>
                <w:rFonts w:eastAsia="Times New Roman"/>
                <w:sz w:val="23"/>
                <w:szCs w:val="23"/>
                <w:lang w:eastAsia="ru-RU"/>
              </w:rPr>
              <w:t xml:space="preserve">Монтаж проектора над экраном. Так вешаются короткофокусные и </w:t>
            </w:r>
            <w:proofErr w:type="spellStart"/>
            <w:r w:rsidRPr="00FE6F94">
              <w:rPr>
                <w:rFonts w:eastAsia="Times New Roman"/>
                <w:sz w:val="23"/>
                <w:szCs w:val="23"/>
                <w:lang w:eastAsia="ru-RU"/>
              </w:rPr>
              <w:t>ультракоротк</w:t>
            </w:r>
            <w:r w:rsidRPr="00FE6F94">
              <w:rPr>
                <w:rFonts w:eastAsia="Times New Roman"/>
                <w:sz w:val="23"/>
                <w:szCs w:val="23"/>
                <w:lang w:eastAsia="ru-RU"/>
              </w:rPr>
              <w:t>о</w:t>
            </w:r>
            <w:r w:rsidRPr="00FE6F94">
              <w:rPr>
                <w:rFonts w:eastAsia="Times New Roman"/>
                <w:sz w:val="23"/>
                <w:szCs w:val="23"/>
                <w:lang w:eastAsia="ru-RU"/>
              </w:rPr>
              <w:t>фокусные</w:t>
            </w:r>
            <w:proofErr w:type="spellEnd"/>
            <w:r w:rsidRPr="00FE6F94">
              <w:rPr>
                <w:rFonts w:eastAsia="Times New Roman"/>
                <w:sz w:val="23"/>
                <w:szCs w:val="23"/>
                <w:lang w:eastAsia="ru-RU"/>
              </w:rPr>
              <w:t xml:space="preserve"> проекторы. Такое расположение проектора позволит максимально изб</w:t>
            </w:r>
            <w:r w:rsidRPr="00FE6F94">
              <w:rPr>
                <w:rFonts w:eastAsia="Times New Roman"/>
                <w:sz w:val="23"/>
                <w:szCs w:val="23"/>
                <w:lang w:eastAsia="ru-RU"/>
              </w:rPr>
              <w:t>е</w:t>
            </w:r>
            <w:r w:rsidRPr="00FE6F94">
              <w:rPr>
                <w:rFonts w:eastAsia="Times New Roman"/>
                <w:sz w:val="23"/>
                <w:szCs w:val="23"/>
                <w:lang w:eastAsia="ru-RU"/>
              </w:rPr>
              <w:t>жать попадания докладчика в световой луч проектора.</w:t>
            </w:r>
          </w:p>
        </w:tc>
      </w:tr>
    </w:tbl>
    <w:p w:rsidR="00FE6F94" w:rsidRPr="00FE6F94" w:rsidRDefault="00FE6F94" w:rsidP="00FE6F94">
      <w:pPr>
        <w:rPr>
          <w:sz w:val="14"/>
          <w:szCs w:val="14"/>
        </w:rPr>
      </w:pPr>
    </w:p>
    <w:p w:rsidR="00FE6F94" w:rsidRPr="00FE6F94" w:rsidRDefault="00FE6F94" w:rsidP="00FE6F94">
      <w:pPr>
        <w:jc w:val="center"/>
        <w:rPr>
          <w:b/>
          <w:sz w:val="23"/>
          <w:szCs w:val="23"/>
        </w:rPr>
      </w:pPr>
      <w:r w:rsidRPr="00FE6F94">
        <w:rPr>
          <w:b/>
          <w:sz w:val="23"/>
          <w:szCs w:val="23"/>
        </w:rPr>
        <w:t>Как изготовить баннер своими руками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sz w:val="23"/>
          <w:szCs w:val="23"/>
        </w:rPr>
        <w:t xml:space="preserve">Как правило, </w:t>
      </w:r>
      <w:proofErr w:type="spellStart"/>
      <w:r w:rsidRPr="00FE6F94">
        <w:rPr>
          <w:sz w:val="23"/>
          <w:szCs w:val="23"/>
        </w:rPr>
        <w:t>баннерная</w:t>
      </w:r>
      <w:proofErr w:type="spellEnd"/>
      <w:r w:rsidRPr="00FE6F94">
        <w:rPr>
          <w:sz w:val="23"/>
          <w:szCs w:val="23"/>
        </w:rPr>
        <w:t xml:space="preserve"> ткань продается оптом. Если вам не удалось раздобыть старый баннер, лучше использовать для изготовления баннера подкладочную ткань, а если ее нет, то любую пригодную, которая окажется у вас под руками. 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sz w:val="23"/>
          <w:szCs w:val="23"/>
        </w:rPr>
        <w:t xml:space="preserve">Берем в руки карандаш или мел (если ткань темная) и наносим разметку на ткани. Если баннер большой и на него нужно нанести рисунок, то сам этот рисунок распечатываем на листе. Разбиваем рисунок на квадраты и переносим на ткань. 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sz w:val="23"/>
          <w:szCs w:val="23"/>
        </w:rPr>
        <w:t xml:space="preserve">Выбор краски зависит от возможностей и предпочтений. Обычно используются: </w:t>
      </w:r>
    </w:p>
    <w:p w:rsidR="00FE6F94" w:rsidRPr="00FE6F94" w:rsidRDefault="00FE6F94" w:rsidP="00FE6F94">
      <w:pPr>
        <w:numPr>
          <w:ilvl w:val="0"/>
          <w:numId w:val="9"/>
        </w:numPr>
        <w:spacing w:line="276" w:lineRule="auto"/>
        <w:ind w:left="284"/>
        <w:rPr>
          <w:sz w:val="23"/>
          <w:szCs w:val="23"/>
        </w:rPr>
      </w:pPr>
      <w:r w:rsidRPr="00FE6F94">
        <w:rPr>
          <w:sz w:val="23"/>
          <w:szCs w:val="23"/>
        </w:rPr>
        <w:t>эмаль (быстро высыхает, хорошо держится, но есть минусы – имеет очень резкий запах),</w:t>
      </w:r>
    </w:p>
    <w:p w:rsidR="00FE6F94" w:rsidRPr="00FE6F94" w:rsidRDefault="00FE6F94" w:rsidP="00FE6F94">
      <w:pPr>
        <w:numPr>
          <w:ilvl w:val="0"/>
          <w:numId w:val="9"/>
        </w:numPr>
        <w:spacing w:line="276" w:lineRule="auto"/>
        <w:ind w:left="284"/>
        <w:rPr>
          <w:sz w:val="23"/>
          <w:szCs w:val="23"/>
        </w:rPr>
      </w:pPr>
      <w:r w:rsidRPr="00FE6F94">
        <w:rPr>
          <w:sz w:val="23"/>
          <w:szCs w:val="23"/>
        </w:rPr>
        <w:t>акрил (большой выбор цветов, легко делать различные оттенки, высыхает тоже быстро, но держится довольно плохо). Подходит для одноразового, но красивого яркого баннера,</w:t>
      </w:r>
    </w:p>
    <w:p w:rsidR="00FE6F94" w:rsidRPr="00FE6F94" w:rsidRDefault="00FE6F94" w:rsidP="00FE6F94">
      <w:pPr>
        <w:numPr>
          <w:ilvl w:val="0"/>
          <w:numId w:val="9"/>
        </w:numPr>
        <w:spacing w:line="276" w:lineRule="auto"/>
        <w:ind w:left="284"/>
        <w:rPr>
          <w:sz w:val="23"/>
          <w:szCs w:val="23"/>
        </w:rPr>
      </w:pPr>
      <w:r w:rsidRPr="00FE6F94">
        <w:rPr>
          <w:sz w:val="23"/>
          <w:szCs w:val="23"/>
        </w:rPr>
        <w:t>баллоны (большой выбор цветов, быстро наносится, не нужны для этого валики и кисти, но более дорогой вариант).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sz w:val="23"/>
          <w:szCs w:val="23"/>
        </w:rPr>
        <w:t>Следует подумать, как вы будете крепить баннер. Можно рассмотреть следующие спос</w:t>
      </w:r>
      <w:r w:rsidRPr="00FE6F94">
        <w:rPr>
          <w:sz w:val="23"/>
          <w:szCs w:val="23"/>
        </w:rPr>
        <w:t>о</w:t>
      </w:r>
      <w:r w:rsidRPr="00FE6F94">
        <w:rPr>
          <w:sz w:val="23"/>
          <w:szCs w:val="23"/>
        </w:rPr>
        <w:t>бы:</w:t>
      </w:r>
    </w:p>
    <w:p w:rsidR="00FE6F94" w:rsidRPr="00FE6F94" w:rsidRDefault="00FE6F94" w:rsidP="00FE6F94">
      <w:pPr>
        <w:numPr>
          <w:ilvl w:val="0"/>
          <w:numId w:val="9"/>
        </w:numPr>
        <w:spacing w:line="276" w:lineRule="auto"/>
        <w:ind w:left="284"/>
        <w:rPr>
          <w:sz w:val="23"/>
          <w:szCs w:val="23"/>
        </w:rPr>
      </w:pPr>
      <w:r w:rsidRPr="00FE6F94">
        <w:rPr>
          <w:sz w:val="23"/>
          <w:szCs w:val="23"/>
        </w:rPr>
        <w:t>натянуть баннер на деревянную раму, закрепив с помощью гвоздей, или на специальную м</w:t>
      </w:r>
      <w:r w:rsidRPr="00FE6F94">
        <w:rPr>
          <w:sz w:val="23"/>
          <w:szCs w:val="23"/>
        </w:rPr>
        <w:t>е</w:t>
      </w:r>
      <w:r w:rsidRPr="00FE6F94">
        <w:rPr>
          <w:sz w:val="23"/>
          <w:szCs w:val="23"/>
        </w:rPr>
        <w:t>таллоконструкцию, предусмотрев прошитые участки для протягивания элементов металл</w:t>
      </w:r>
      <w:r w:rsidRPr="00FE6F94">
        <w:rPr>
          <w:sz w:val="23"/>
          <w:szCs w:val="23"/>
        </w:rPr>
        <w:t>о</w:t>
      </w:r>
      <w:r w:rsidRPr="00FE6F94">
        <w:rPr>
          <w:sz w:val="23"/>
          <w:szCs w:val="23"/>
        </w:rPr>
        <w:t>конструкции или сшивая края «по месту»,</w:t>
      </w:r>
    </w:p>
    <w:p w:rsidR="00FE6F94" w:rsidRPr="00FE6F94" w:rsidRDefault="00FE6F94" w:rsidP="00FE6F94">
      <w:pPr>
        <w:numPr>
          <w:ilvl w:val="0"/>
          <w:numId w:val="9"/>
        </w:numPr>
        <w:spacing w:line="276" w:lineRule="auto"/>
        <w:ind w:left="284"/>
        <w:rPr>
          <w:sz w:val="23"/>
          <w:szCs w:val="23"/>
        </w:rPr>
      </w:pPr>
      <w:r w:rsidRPr="00FE6F94">
        <w:rPr>
          <w:sz w:val="23"/>
          <w:szCs w:val="23"/>
        </w:rPr>
        <w:t xml:space="preserve">натянуть баннер на лист фанеры, закрепить с помощью гвоздей, превратив </w:t>
      </w:r>
      <w:proofErr w:type="gramStart"/>
      <w:r w:rsidRPr="00FE6F94">
        <w:rPr>
          <w:sz w:val="23"/>
          <w:szCs w:val="23"/>
        </w:rPr>
        <w:t>его</w:t>
      </w:r>
      <w:proofErr w:type="gramEnd"/>
      <w:r w:rsidRPr="00FE6F94">
        <w:rPr>
          <w:sz w:val="23"/>
          <w:szCs w:val="23"/>
        </w:rPr>
        <w:t xml:space="preserve"> по сути в стенд,</w:t>
      </w:r>
    </w:p>
    <w:p w:rsidR="00FE6F94" w:rsidRPr="00FE6F94" w:rsidRDefault="00FE6F94" w:rsidP="00FE6F94">
      <w:pPr>
        <w:numPr>
          <w:ilvl w:val="0"/>
          <w:numId w:val="9"/>
        </w:numPr>
        <w:spacing w:line="276" w:lineRule="auto"/>
        <w:ind w:left="284"/>
        <w:rPr>
          <w:sz w:val="23"/>
          <w:szCs w:val="23"/>
        </w:rPr>
      </w:pPr>
      <w:r w:rsidRPr="00FE6F94">
        <w:rPr>
          <w:sz w:val="23"/>
          <w:szCs w:val="23"/>
        </w:rPr>
        <w:t>притянуть баннер веревками к каким-либо посадочным местам или архитектурным элеме</w:t>
      </w:r>
      <w:r w:rsidRPr="00FE6F94">
        <w:rPr>
          <w:sz w:val="23"/>
          <w:szCs w:val="23"/>
        </w:rPr>
        <w:t>н</w:t>
      </w:r>
      <w:r w:rsidRPr="00FE6F94">
        <w:rPr>
          <w:sz w:val="23"/>
          <w:szCs w:val="23"/>
        </w:rPr>
        <w:t>там; тогда в баннере следует предусмотреть люверсы по периметру для протягивания веревки,</w:t>
      </w:r>
    </w:p>
    <w:p w:rsidR="00FE6F94" w:rsidRPr="00FE6F94" w:rsidRDefault="00FE6F94" w:rsidP="00FE6F94">
      <w:pPr>
        <w:numPr>
          <w:ilvl w:val="0"/>
          <w:numId w:val="9"/>
        </w:numPr>
        <w:spacing w:line="276" w:lineRule="auto"/>
        <w:ind w:left="284"/>
        <w:rPr>
          <w:sz w:val="23"/>
          <w:szCs w:val="23"/>
        </w:rPr>
      </w:pPr>
      <w:proofErr w:type="gramStart"/>
      <w:r w:rsidRPr="00FE6F94">
        <w:rPr>
          <w:sz w:val="23"/>
          <w:szCs w:val="23"/>
        </w:rPr>
        <w:t>закрепить баннер по верхнему и нижнему (чтобы оттягивал полотно) краям на брусках или металлических прутках, сшивая или склеивая его «по месту», крепить верхний брусок с п</w:t>
      </w:r>
      <w:r w:rsidRPr="00FE6F94">
        <w:rPr>
          <w:sz w:val="23"/>
          <w:szCs w:val="23"/>
        </w:rPr>
        <w:t>о</w:t>
      </w:r>
      <w:r w:rsidRPr="00FE6F94">
        <w:rPr>
          <w:sz w:val="23"/>
          <w:szCs w:val="23"/>
        </w:rPr>
        <w:t xml:space="preserve">мощью </w:t>
      </w:r>
      <w:proofErr w:type="spellStart"/>
      <w:r w:rsidRPr="00FE6F94">
        <w:rPr>
          <w:sz w:val="23"/>
          <w:szCs w:val="23"/>
        </w:rPr>
        <w:t>саморезов</w:t>
      </w:r>
      <w:proofErr w:type="spellEnd"/>
      <w:r w:rsidRPr="00FE6F94">
        <w:rPr>
          <w:sz w:val="23"/>
          <w:szCs w:val="23"/>
        </w:rPr>
        <w:t xml:space="preserve"> или веревок, или гвоздей (такой способ пригоден только для помещений, где нет ветра).</w:t>
      </w:r>
      <w:proofErr w:type="gramEnd"/>
    </w:p>
    <w:p w:rsidR="00FE6F94" w:rsidRPr="00FE6F94" w:rsidRDefault="00FE6F94" w:rsidP="00FE6F94">
      <w:pPr>
        <w:rPr>
          <w:sz w:val="23"/>
          <w:szCs w:val="23"/>
          <w:u w:val="single"/>
        </w:rPr>
      </w:pPr>
      <w:r w:rsidRPr="00FE6F94">
        <w:rPr>
          <w:sz w:val="23"/>
          <w:szCs w:val="23"/>
          <w:u w:val="single"/>
        </w:rPr>
        <w:t xml:space="preserve">Основные методы соединения </w:t>
      </w:r>
      <w:proofErr w:type="spellStart"/>
      <w:r w:rsidRPr="00FE6F94">
        <w:rPr>
          <w:sz w:val="23"/>
          <w:szCs w:val="23"/>
          <w:u w:val="single"/>
        </w:rPr>
        <w:t>баннерной</w:t>
      </w:r>
      <w:proofErr w:type="spellEnd"/>
      <w:r w:rsidRPr="00FE6F94">
        <w:rPr>
          <w:sz w:val="23"/>
          <w:szCs w:val="23"/>
          <w:u w:val="single"/>
        </w:rPr>
        <w:t xml:space="preserve"> ткани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i/>
          <w:sz w:val="23"/>
          <w:szCs w:val="23"/>
        </w:rPr>
        <w:t xml:space="preserve">Сшивание </w:t>
      </w:r>
      <w:proofErr w:type="spellStart"/>
      <w:r w:rsidRPr="00FE6F94">
        <w:rPr>
          <w:i/>
          <w:sz w:val="23"/>
          <w:szCs w:val="23"/>
        </w:rPr>
        <w:t>баннерной</w:t>
      </w:r>
      <w:proofErr w:type="spellEnd"/>
      <w:r w:rsidRPr="00FE6F94">
        <w:rPr>
          <w:i/>
          <w:sz w:val="23"/>
          <w:szCs w:val="23"/>
        </w:rPr>
        <w:t xml:space="preserve"> ткани. </w:t>
      </w:r>
      <w:r w:rsidRPr="00FE6F94">
        <w:rPr>
          <w:sz w:val="23"/>
          <w:szCs w:val="23"/>
        </w:rPr>
        <w:t>Сшивание баннера производится при необходимости соед</w:t>
      </w:r>
      <w:r w:rsidRPr="00FE6F94">
        <w:rPr>
          <w:sz w:val="23"/>
          <w:szCs w:val="23"/>
        </w:rPr>
        <w:t>и</w:t>
      </w:r>
      <w:r w:rsidRPr="00FE6F94">
        <w:rPr>
          <w:sz w:val="23"/>
          <w:szCs w:val="23"/>
        </w:rPr>
        <w:t xml:space="preserve">нить несколько полотен </w:t>
      </w:r>
      <w:proofErr w:type="spellStart"/>
      <w:r w:rsidRPr="00FE6F94">
        <w:rPr>
          <w:sz w:val="23"/>
          <w:szCs w:val="23"/>
        </w:rPr>
        <w:t>баннерной</w:t>
      </w:r>
      <w:proofErr w:type="spellEnd"/>
      <w:r w:rsidRPr="00FE6F94">
        <w:rPr>
          <w:sz w:val="23"/>
          <w:szCs w:val="23"/>
        </w:rPr>
        <w:t xml:space="preserve"> ткани или создать монтажно-крепежные элементы большой площади. Рекомендуемое число стежков - 5 на 1 </w:t>
      </w:r>
      <w:proofErr w:type="spellStart"/>
      <w:r w:rsidRPr="00FE6F94">
        <w:rPr>
          <w:sz w:val="23"/>
          <w:szCs w:val="23"/>
        </w:rPr>
        <w:t>см</w:t>
      </w:r>
      <w:proofErr w:type="gramStart"/>
      <w:r w:rsidRPr="00FE6F94">
        <w:rPr>
          <w:sz w:val="23"/>
          <w:szCs w:val="23"/>
          <w:vertAlign w:val="superscript"/>
        </w:rPr>
        <w:t>2</w:t>
      </w:r>
      <w:proofErr w:type="spellEnd"/>
      <w:proofErr w:type="gramEnd"/>
      <w:r w:rsidRPr="00FE6F94">
        <w:rPr>
          <w:sz w:val="23"/>
          <w:szCs w:val="23"/>
        </w:rPr>
        <w:t>.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i/>
          <w:sz w:val="23"/>
          <w:szCs w:val="23"/>
        </w:rPr>
        <w:t xml:space="preserve">Склеивание </w:t>
      </w:r>
      <w:proofErr w:type="spellStart"/>
      <w:r w:rsidRPr="00FE6F94">
        <w:rPr>
          <w:i/>
          <w:sz w:val="23"/>
          <w:szCs w:val="23"/>
        </w:rPr>
        <w:t>баннерной</w:t>
      </w:r>
      <w:proofErr w:type="spellEnd"/>
      <w:r w:rsidRPr="00FE6F94">
        <w:rPr>
          <w:i/>
          <w:sz w:val="23"/>
          <w:szCs w:val="23"/>
        </w:rPr>
        <w:t xml:space="preserve"> ткани.</w:t>
      </w:r>
      <w:r w:rsidRPr="00FE6F94">
        <w:rPr>
          <w:sz w:val="23"/>
          <w:szCs w:val="23"/>
        </w:rPr>
        <w:t xml:space="preserve"> Специалисты рекомендуют при склеивании баннеров в</w:t>
      </w:r>
      <w:r w:rsidRPr="00FE6F94">
        <w:rPr>
          <w:sz w:val="23"/>
          <w:szCs w:val="23"/>
        </w:rPr>
        <w:t>ы</w:t>
      </w:r>
      <w:r w:rsidRPr="00FE6F94">
        <w:rPr>
          <w:sz w:val="23"/>
          <w:szCs w:val="23"/>
        </w:rPr>
        <w:t xml:space="preserve">бирать </w:t>
      </w:r>
      <w:proofErr w:type="spellStart"/>
      <w:r w:rsidRPr="00FE6F94">
        <w:rPr>
          <w:sz w:val="23"/>
          <w:szCs w:val="23"/>
        </w:rPr>
        <w:t>цианакрилатный</w:t>
      </w:r>
      <w:proofErr w:type="spellEnd"/>
      <w:r w:rsidRPr="00FE6F94">
        <w:rPr>
          <w:sz w:val="23"/>
          <w:szCs w:val="23"/>
        </w:rPr>
        <w:t xml:space="preserve"> клей, он работает по принципу диффузной сварки, проникая в повер</w:t>
      </w:r>
      <w:r w:rsidRPr="00FE6F94">
        <w:rPr>
          <w:sz w:val="23"/>
          <w:szCs w:val="23"/>
        </w:rPr>
        <w:t>х</w:t>
      </w:r>
      <w:r w:rsidRPr="00FE6F94">
        <w:rPr>
          <w:sz w:val="23"/>
          <w:szCs w:val="23"/>
        </w:rPr>
        <w:t>ность стыков из ПВХ, и прочно склеивает детали. Клеевой стык получается прочным, но жес</w:t>
      </w:r>
      <w:r w:rsidRPr="00FE6F94">
        <w:rPr>
          <w:sz w:val="23"/>
          <w:szCs w:val="23"/>
        </w:rPr>
        <w:t>т</w:t>
      </w:r>
      <w:r w:rsidRPr="00FE6F94">
        <w:rPr>
          <w:sz w:val="23"/>
          <w:szCs w:val="23"/>
        </w:rPr>
        <w:t>ким. Важно распределять клей аккуратно, чтобы избежать растворения поверхности полотна.</w:t>
      </w:r>
    </w:p>
    <w:p w:rsidR="00FE6F94" w:rsidRPr="00FE6F94" w:rsidRDefault="00FE6F94" w:rsidP="00FE6F94">
      <w:pPr>
        <w:ind w:firstLine="709"/>
        <w:rPr>
          <w:i/>
          <w:sz w:val="23"/>
          <w:szCs w:val="23"/>
        </w:rPr>
      </w:pPr>
      <w:r w:rsidRPr="00FE6F94">
        <w:rPr>
          <w:noProof/>
          <w:sz w:val="23"/>
          <w:szCs w:val="23"/>
          <w:lang w:eastAsia="ru-RU"/>
        </w:rPr>
        <w:drawing>
          <wp:anchor distT="47625" distB="47625" distL="47625" distR="47625" simplePos="0" relativeHeight="251661312" behindDoc="0" locked="0" layoutInCell="1" allowOverlap="0">
            <wp:simplePos x="0" y="0"/>
            <wp:positionH relativeFrom="column">
              <wp:posOffset>5255260</wp:posOffset>
            </wp:positionH>
            <wp:positionV relativeFrom="line">
              <wp:posOffset>95250</wp:posOffset>
            </wp:positionV>
            <wp:extent cx="1007745" cy="674370"/>
            <wp:effectExtent l="19050" t="0" r="1905" b="0"/>
            <wp:wrapSquare wrapText="bothSides"/>
            <wp:docPr id="761" name="Рисунок 184" descr="Сварка баннерной 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Сварка баннерной ткан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67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6F94">
        <w:rPr>
          <w:i/>
          <w:sz w:val="23"/>
          <w:szCs w:val="23"/>
        </w:rPr>
        <w:t xml:space="preserve">Сварка </w:t>
      </w:r>
      <w:proofErr w:type="spellStart"/>
      <w:r w:rsidRPr="00FE6F94">
        <w:rPr>
          <w:i/>
          <w:sz w:val="23"/>
          <w:szCs w:val="23"/>
        </w:rPr>
        <w:t>баннерной</w:t>
      </w:r>
      <w:proofErr w:type="spellEnd"/>
      <w:r w:rsidRPr="00FE6F94">
        <w:rPr>
          <w:i/>
          <w:sz w:val="23"/>
          <w:szCs w:val="23"/>
        </w:rPr>
        <w:t xml:space="preserve"> ткани. </w:t>
      </w:r>
      <w:r w:rsidRPr="00FE6F94">
        <w:rPr>
          <w:sz w:val="23"/>
          <w:szCs w:val="23"/>
        </w:rPr>
        <w:t>Сварочные работы по производству сварных швов баннеров осуществляются при помощи специального оборудования. Соед</w:t>
      </w:r>
      <w:r w:rsidRPr="00FE6F94">
        <w:rPr>
          <w:sz w:val="23"/>
          <w:szCs w:val="23"/>
        </w:rPr>
        <w:t>и</w:t>
      </w:r>
      <w:r w:rsidRPr="00FE6F94">
        <w:rPr>
          <w:sz w:val="23"/>
          <w:szCs w:val="23"/>
        </w:rPr>
        <w:t>няющиеся срезы разогреваются, а потом стыкуются между собой. Происходит их «сплавление», что обеспечивает надежность и герметичность соединения. Перед свариванием элементов обрабатываемые стыки обезжиривают.</w:t>
      </w:r>
    </w:p>
    <w:p w:rsidR="00FE6F94" w:rsidRPr="00FE6F94" w:rsidRDefault="00FE6F94" w:rsidP="00FE6F94">
      <w:pPr>
        <w:ind w:firstLine="709"/>
        <w:rPr>
          <w:sz w:val="23"/>
          <w:szCs w:val="23"/>
        </w:rPr>
      </w:pPr>
      <w:r w:rsidRPr="00FE6F94">
        <w:rPr>
          <w:i/>
          <w:noProof/>
          <w:sz w:val="23"/>
          <w:szCs w:val="23"/>
          <w:lang w:eastAsia="ru-RU"/>
        </w:rPr>
        <w:drawing>
          <wp:anchor distT="47625" distB="47625" distL="47625" distR="47625" simplePos="0" relativeHeight="251660288" behindDoc="0" locked="0" layoutInCell="1" allowOverlap="0">
            <wp:simplePos x="0" y="0"/>
            <wp:positionH relativeFrom="column">
              <wp:posOffset>5462270</wp:posOffset>
            </wp:positionH>
            <wp:positionV relativeFrom="line">
              <wp:posOffset>114935</wp:posOffset>
            </wp:positionV>
            <wp:extent cx="800735" cy="556895"/>
            <wp:effectExtent l="19050" t="0" r="0" b="0"/>
            <wp:wrapSquare wrapText="bothSides"/>
            <wp:docPr id="762" name="Рисунок 183" descr="Методы соединения и крепления баннерных полот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Методы соединения и крепления баннерных полоте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55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FE6F94">
        <w:rPr>
          <w:i/>
          <w:sz w:val="23"/>
          <w:szCs w:val="23"/>
        </w:rPr>
        <w:t>Люверсное</w:t>
      </w:r>
      <w:proofErr w:type="spellEnd"/>
      <w:r w:rsidRPr="00FE6F94">
        <w:rPr>
          <w:i/>
          <w:sz w:val="23"/>
          <w:szCs w:val="23"/>
        </w:rPr>
        <w:t xml:space="preserve"> крепление баннера</w:t>
      </w:r>
      <w:r w:rsidRPr="00FE6F94">
        <w:rPr>
          <w:sz w:val="23"/>
          <w:szCs w:val="23"/>
        </w:rPr>
        <w:t xml:space="preserve">. Для фиксации </w:t>
      </w:r>
      <w:proofErr w:type="spellStart"/>
      <w:r w:rsidRPr="00FE6F94">
        <w:rPr>
          <w:sz w:val="23"/>
          <w:szCs w:val="23"/>
        </w:rPr>
        <w:t>баннерного</w:t>
      </w:r>
      <w:proofErr w:type="spellEnd"/>
      <w:r w:rsidRPr="00FE6F94">
        <w:rPr>
          <w:sz w:val="23"/>
          <w:szCs w:val="23"/>
        </w:rPr>
        <w:t xml:space="preserve"> полотна использ</w:t>
      </w:r>
      <w:r w:rsidRPr="00FE6F94">
        <w:rPr>
          <w:sz w:val="23"/>
          <w:szCs w:val="23"/>
        </w:rPr>
        <w:t>у</w:t>
      </w:r>
      <w:r w:rsidRPr="00FE6F94">
        <w:rPr>
          <w:sz w:val="23"/>
          <w:szCs w:val="23"/>
        </w:rPr>
        <w:t xml:space="preserve">ются </w:t>
      </w:r>
      <w:hyperlink r:id="rId12" w:history="1">
        <w:r w:rsidRPr="00FE6F94">
          <w:rPr>
            <w:sz w:val="23"/>
            <w:szCs w:val="23"/>
          </w:rPr>
          <w:t>люверсы</w:t>
        </w:r>
      </w:hyperlink>
      <w:r w:rsidRPr="00FE6F94">
        <w:rPr>
          <w:sz w:val="23"/>
          <w:szCs w:val="23"/>
        </w:rPr>
        <w:t xml:space="preserve"> – это металлические кольца, через которые продевается трос. </w:t>
      </w:r>
      <w:proofErr w:type="spellStart"/>
      <w:r w:rsidRPr="00FE6F94">
        <w:rPr>
          <w:sz w:val="23"/>
          <w:szCs w:val="23"/>
        </w:rPr>
        <w:t>Рекла</w:t>
      </w:r>
      <w:r w:rsidRPr="00FE6F94">
        <w:rPr>
          <w:sz w:val="23"/>
          <w:szCs w:val="23"/>
        </w:rPr>
        <w:t>м</w:t>
      </w:r>
      <w:r w:rsidRPr="00FE6F94">
        <w:rPr>
          <w:sz w:val="23"/>
          <w:szCs w:val="23"/>
        </w:rPr>
        <w:t>щики</w:t>
      </w:r>
      <w:proofErr w:type="spellEnd"/>
      <w:r w:rsidRPr="00FE6F94">
        <w:rPr>
          <w:sz w:val="23"/>
          <w:szCs w:val="23"/>
        </w:rPr>
        <w:t xml:space="preserve"> советуют такой вид крепления </w:t>
      </w:r>
      <w:proofErr w:type="spellStart"/>
      <w:r w:rsidRPr="00FE6F94">
        <w:rPr>
          <w:sz w:val="23"/>
          <w:szCs w:val="23"/>
        </w:rPr>
        <w:t>баннерного</w:t>
      </w:r>
      <w:proofErr w:type="spellEnd"/>
      <w:r w:rsidRPr="00FE6F94">
        <w:rPr>
          <w:sz w:val="23"/>
          <w:szCs w:val="23"/>
        </w:rPr>
        <w:t xml:space="preserve"> полотна как максимально практи</w:t>
      </w:r>
      <w:r w:rsidRPr="00FE6F94">
        <w:rPr>
          <w:sz w:val="23"/>
          <w:szCs w:val="23"/>
        </w:rPr>
        <w:t>ч</w:t>
      </w:r>
      <w:r w:rsidRPr="00FE6F94">
        <w:rPr>
          <w:sz w:val="23"/>
          <w:szCs w:val="23"/>
        </w:rPr>
        <w:t>ный. Люверсы выставляются по всему периметру полотна баннера с небольшим ш</w:t>
      </w:r>
      <w:r w:rsidRPr="00FE6F94">
        <w:rPr>
          <w:sz w:val="23"/>
          <w:szCs w:val="23"/>
        </w:rPr>
        <w:t>а</w:t>
      </w:r>
      <w:r w:rsidRPr="00FE6F94">
        <w:rPr>
          <w:sz w:val="23"/>
          <w:szCs w:val="23"/>
        </w:rPr>
        <w:t xml:space="preserve">гом (30 см). Люверсы также используют, когда необходимо натянуть баннер на </w:t>
      </w:r>
      <w:proofErr w:type="spellStart"/>
      <w:r w:rsidRPr="00FE6F94">
        <w:rPr>
          <w:sz w:val="23"/>
          <w:szCs w:val="23"/>
        </w:rPr>
        <w:t>м</w:t>
      </w:r>
      <w:r w:rsidRPr="00FE6F94">
        <w:rPr>
          <w:sz w:val="23"/>
          <w:szCs w:val="23"/>
        </w:rPr>
        <w:t>е</w:t>
      </w:r>
      <w:r w:rsidRPr="00FE6F94">
        <w:rPr>
          <w:sz w:val="23"/>
          <w:szCs w:val="23"/>
        </w:rPr>
        <w:lastRenderedPageBreak/>
        <w:t>таллокаркас</w:t>
      </w:r>
      <w:proofErr w:type="spellEnd"/>
      <w:r w:rsidRPr="00FE6F94">
        <w:rPr>
          <w:sz w:val="23"/>
          <w:szCs w:val="23"/>
        </w:rPr>
        <w:t xml:space="preserve"> или раму с помощью верёвки. Баннер крепят не только на </w:t>
      </w:r>
      <w:proofErr w:type="spellStart"/>
      <w:r w:rsidRPr="00FE6F94">
        <w:rPr>
          <w:sz w:val="23"/>
          <w:szCs w:val="23"/>
        </w:rPr>
        <w:t>металлокаркас</w:t>
      </w:r>
      <w:proofErr w:type="spellEnd"/>
      <w:r w:rsidRPr="00FE6F94">
        <w:rPr>
          <w:sz w:val="23"/>
          <w:szCs w:val="23"/>
        </w:rPr>
        <w:t>, но и на архитектурные элементы здания без основы.</w:t>
      </w:r>
    </w:p>
    <w:p w:rsidR="00FE6F94" w:rsidRPr="00FE6F94" w:rsidRDefault="00FE6F94" w:rsidP="00FE6F94"/>
    <w:p w:rsidR="00FE6F94" w:rsidRPr="00FE6F94" w:rsidRDefault="00FE6F94" w:rsidP="00FE6F94">
      <w:pPr>
        <w:jc w:val="left"/>
      </w:pPr>
      <w:r w:rsidRPr="00FE6F94">
        <w:rPr>
          <w:b/>
        </w:rPr>
        <w:t xml:space="preserve">КАТАЛОГИ, ПРАЙС-ЛИСТЫ, ЦЕНЫ </w:t>
      </w:r>
      <w:r w:rsidRPr="00FE6F94">
        <w:t>(подобраны участниками группы волонтеров)</w:t>
      </w:r>
    </w:p>
    <w:p w:rsidR="00FE6F94" w:rsidRPr="00FE6F94" w:rsidRDefault="00FE6F94" w:rsidP="00FE6F94">
      <w:pPr>
        <w:jc w:val="center"/>
        <w:rPr>
          <w:b/>
        </w:rPr>
      </w:pPr>
    </w:p>
    <w:p w:rsidR="00FE6F94" w:rsidRPr="00FE6F94" w:rsidRDefault="00FE6F94" w:rsidP="00FE6F94">
      <w:pPr>
        <w:jc w:val="center"/>
        <w:rPr>
          <w:b/>
        </w:rPr>
      </w:pPr>
      <w:r w:rsidRPr="00FE6F94">
        <w:rPr>
          <w:b/>
        </w:rPr>
        <w:t>Выставочное оборудование</w:t>
      </w:r>
    </w:p>
    <w:p w:rsidR="00FE6F94" w:rsidRPr="00FE6F94" w:rsidRDefault="00FE6F94" w:rsidP="00FE6F94">
      <w:pPr>
        <w:jc w:val="center"/>
        <w:rPr>
          <w:b/>
          <w:sz w:val="12"/>
          <w:szCs w:val="1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26"/>
        <w:gridCol w:w="3128"/>
      </w:tblGrid>
      <w:tr w:rsidR="00FE6F94" w:rsidRPr="00FE6F94" w:rsidTr="00FE6F94">
        <w:tc>
          <w:tcPr>
            <w:tcW w:w="66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6F94" w:rsidRPr="00FE6F94" w:rsidRDefault="00FE6F94" w:rsidP="00FE6F94">
            <w:r w:rsidRPr="00FE6F94">
              <w:rPr>
                <w:noProof/>
                <w:lang w:eastAsia="ru-RU"/>
              </w:rPr>
              <w:drawing>
                <wp:inline distT="0" distB="0" distL="0" distR="0">
                  <wp:extent cx="4038600" cy="1114425"/>
                  <wp:effectExtent l="19050" t="0" r="0" b="0"/>
                  <wp:docPr id="76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vMerge w:val="restart"/>
            <w:tcBorders>
              <w:left w:val="single" w:sz="4" w:space="0" w:color="auto"/>
            </w:tcBorders>
          </w:tcPr>
          <w:p w:rsidR="00FE6F94" w:rsidRPr="00FE6F94" w:rsidRDefault="00FE6F94" w:rsidP="00FE6F94">
            <w:pPr>
              <w:jc w:val="left"/>
              <w:rPr>
                <w:bCs/>
                <w:szCs w:val="24"/>
                <w:lang w:eastAsia="ru-RU"/>
              </w:rPr>
            </w:pPr>
            <w:r w:rsidRPr="00FE6F94">
              <w:rPr>
                <w:bCs/>
                <w:szCs w:val="24"/>
                <w:lang w:eastAsia="ru-RU"/>
              </w:rPr>
              <w:t xml:space="preserve">Стандартный монтаж </w:t>
            </w:r>
            <w:r w:rsidRPr="00FE6F94">
              <w:rPr>
                <w:bCs/>
                <w:szCs w:val="24"/>
                <w:lang w:eastAsia="ru-RU"/>
              </w:rPr>
              <w:br/>
              <w:t>проектора и экрана</w:t>
            </w:r>
          </w:p>
          <w:p w:rsidR="00FE6F94" w:rsidRPr="00FE6F94" w:rsidRDefault="00FE6F94" w:rsidP="00FE6F94">
            <w:pPr>
              <w:numPr>
                <w:ilvl w:val="0"/>
                <w:numId w:val="8"/>
              </w:numPr>
              <w:tabs>
                <w:tab w:val="num" w:pos="260"/>
              </w:tabs>
              <w:spacing w:line="276" w:lineRule="auto"/>
              <w:ind w:left="260"/>
              <w:jc w:val="left"/>
              <w:rPr>
                <w:sz w:val="16"/>
                <w:szCs w:val="16"/>
              </w:rPr>
            </w:pPr>
            <w:r w:rsidRPr="00FE6F94">
              <w:rPr>
                <w:sz w:val="16"/>
                <w:szCs w:val="16"/>
              </w:rPr>
              <w:t>Крепление настенно-потолочного механического проекционного экрана на основную стену или потолок.</w:t>
            </w:r>
          </w:p>
          <w:p w:rsidR="00FE6F94" w:rsidRPr="00FE6F94" w:rsidRDefault="00FE6F94" w:rsidP="00FE6F94">
            <w:pPr>
              <w:numPr>
                <w:ilvl w:val="0"/>
                <w:numId w:val="8"/>
              </w:numPr>
              <w:tabs>
                <w:tab w:val="num" w:pos="260"/>
              </w:tabs>
              <w:spacing w:line="276" w:lineRule="auto"/>
              <w:ind w:left="260"/>
              <w:jc w:val="left"/>
              <w:rPr>
                <w:sz w:val="16"/>
                <w:szCs w:val="16"/>
              </w:rPr>
            </w:pPr>
            <w:r w:rsidRPr="00FE6F94">
              <w:rPr>
                <w:sz w:val="16"/>
                <w:szCs w:val="16"/>
              </w:rPr>
              <w:t>Крепление к основной стене или на потолке кронштейна для проектора.</w:t>
            </w:r>
          </w:p>
          <w:p w:rsidR="00FE6F94" w:rsidRPr="00FE6F94" w:rsidRDefault="00FE6F94" w:rsidP="00FE6F94">
            <w:pPr>
              <w:numPr>
                <w:ilvl w:val="0"/>
                <w:numId w:val="8"/>
              </w:numPr>
              <w:tabs>
                <w:tab w:val="num" w:pos="260"/>
              </w:tabs>
              <w:spacing w:line="276" w:lineRule="auto"/>
              <w:ind w:left="260"/>
              <w:jc w:val="left"/>
              <w:rPr>
                <w:sz w:val="16"/>
                <w:szCs w:val="16"/>
              </w:rPr>
            </w:pPr>
            <w:r w:rsidRPr="00FE6F94">
              <w:rPr>
                <w:sz w:val="16"/>
                <w:szCs w:val="16"/>
              </w:rPr>
              <w:t>Крепление проектора на кронштейне.</w:t>
            </w:r>
          </w:p>
          <w:p w:rsidR="00FE6F94" w:rsidRPr="00FE6F94" w:rsidRDefault="00FE6F94" w:rsidP="00FE6F94">
            <w:pPr>
              <w:numPr>
                <w:ilvl w:val="0"/>
                <w:numId w:val="8"/>
              </w:numPr>
              <w:tabs>
                <w:tab w:val="num" w:pos="260"/>
              </w:tabs>
              <w:spacing w:line="276" w:lineRule="auto"/>
              <w:ind w:left="260"/>
              <w:jc w:val="left"/>
              <w:rPr>
                <w:sz w:val="16"/>
                <w:szCs w:val="16"/>
              </w:rPr>
            </w:pPr>
            <w:r w:rsidRPr="00FE6F94">
              <w:rPr>
                <w:sz w:val="16"/>
                <w:szCs w:val="16"/>
              </w:rPr>
              <w:t>Прокладка кабелей от источника изображения до кронштейна в к</w:t>
            </w:r>
            <w:r w:rsidRPr="00FE6F94">
              <w:rPr>
                <w:sz w:val="16"/>
                <w:szCs w:val="16"/>
              </w:rPr>
              <w:t>а</w:t>
            </w:r>
            <w:r w:rsidRPr="00FE6F94">
              <w:rPr>
                <w:sz w:val="16"/>
                <w:szCs w:val="16"/>
              </w:rPr>
              <w:t>бельных каналах.</w:t>
            </w:r>
          </w:p>
          <w:p w:rsidR="00FE6F94" w:rsidRPr="00FE6F94" w:rsidRDefault="00FE6F94" w:rsidP="00FE6F94">
            <w:pPr>
              <w:numPr>
                <w:ilvl w:val="0"/>
                <w:numId w:val="8"/>
              </w:numPr>
              <w:tabs>
                <w:tab w:val="num" w:pos="260"/>
              </w:tabs>
              <w:spacing w:line="276" w:lineRule="auto"/>
              <w:ind w:left="260"/>
              <w:jc w:val="left"/>
              <w:rPr>
                <w:sz w:val="16"/>
                <w:szCs w:val="16"/>
              </w:rPr>
            </w:pPr>
            <w:r w:rsidRPr="00FE6F94">
              <w:rPr>
                <w:sz w:val="16"/>
                <w:szCs w:val="16"/>
              </w:rPr>
              <w:t>Прокладка силового кабеля для подключения проектора.</w:t>
            </w:r>
          </w:p>
          <w:p w:rsidR="00FE6F94" w:rsidRPr="00FE6F94" w:rsidRDefault="00FE6F94" w:rsidP="00FE6F94">
            <w:pPr>
              <w:numPr>
                <w:ilvl w:val="0"/>
                <w:numId w:val="8"/>
              </w:numPr>
              <w:tabs>
                <w:tab w:val="num" w:pos="260"/>
              </w:tabs>
              <w:spacing w:line="276" w:lineRule="auto"/>
              <w:ind w:left="260"/>
              <w:rPr>
                <w:sz w:val="16"/>
                <w:szCs w:val="16"/>
              </w:rPr>
            </w:pPr>
            <w:r w:rsidRPr="00FE6F94">
              <w:rPr>
                <w:sz w:val="16"/>
                <w:szCs w:val="16"/>
              </w:rPr>
              <w:t>Подключение проектора и настройка изображения.</w:t>
            </w:r>
          </w:p>
          <w:p w:rsidR="00FE6F94" w:rsidRPr="00FE6F94" w:rsidRDefault="00FE6F94" w:rsidP="00FE6F94">
            <w:pPr>
              <w:jc w:val="right"/>
              <w:rPr>
                <w:bCs/>
                <w:szCs w:val="24"/>
                <w:lang w:eastAsia="ru-RU"/>
              </w:rPr>
            </w:pPr>
            <w:r w:rsidRPr="00FE6F94">
              <w:rPr>
                <w:b/>
                <w:bCs/>
                <w:sz w:val="26"/>
                <w:szCs w:val="26"/>
                <w:lang w:eastAsia="ru-RU"/>
              </w:rPr>
              <w:t>10 000 руб</w:t>
            </w:r>
            <w:r w:rsidRPr="00FE6F94">
              <w:rPr>
                <w:bCs/>
                <w:szCs w:val="24"/>
                <w:lang w:eastAsia="ru-RU"/>
              </w:rPr>
              <w:t>.</w:t>
            </w:r>
          </w:p>
          <w:p w:rsidR="00FE6F94" w:rsidRPr="00FE6F94" w:rsidRDefault="00FE6F94" w:rsidP="00FE6F94">
            <w:pPr>
              <w:jc w:val="left"/>
              <w:rPr>
                <w:bCs/>
                <w:szCs w:val="24"/>
                <w:lang w:eastAsia="ru-RU"/>
              </w:rPr>
            </w:pPr>
            <w:r w:rsidRPr="00FE6F94">
              <w:rPr>
                <w:bCs/>
                <w:szCs w:val="24"/>
                <w:lang w:eastAsia="ru-RU"/>
              </w:rPr>
              <w:t>Монтаж рулонного экрана (до 2 м) на стене</w:t>
            </w:r>
          </w:p>
          <w:p w:rsidR="00FE6F94" w:rsidRPr="00FE6F94" w:rsidRDefault="00FE6F94" w:rsidP="00FE6F94">
            <w:pPr>
              <w:jc w:val="right"/>
              <w:rPr>
                <w:bCs/>
                <w:szCs w:val="24"/>
                <w:lang w:eastAsia="ru-RU"/>
              </w:rPr>
            </w:pPr>
            <w:r w:rsidRPr="00FE6F94">
              <w:rPr>
                <w:b/>
                <w:bCs/>
                <w:sz w:val="26"/>
                <w:szCs w:val="26"/>
                <w:lang w:eastAsia="ru-RU"/>
              </w:rPr>
              <w:t>3 000 руб</w:t>
            </w:r>
            <w:r w:rsidRPr="00FE6F94">
              <w:rPr>
                <w:bCs/>
                <w:szCs w:val="24"/>
                <w:lang w:eastAsia="ru-RU"/>
              </w:rPr>
              <w:t>.</w:t>
            </w:r>
          </w:p>
          <w:p w:rsidR="00FE6F94" w:rsidRPr="00FE6F94" w:rsidRDefault="00FE6F94" w:rsidP="00FE6F94">
            <w:pPr>
              <w:jc w:val="left"/>
              <w:rPr>
                <w:bCs/>
                <w:szCs w:val="24"/>
                <w:lang w:eastAsia="ru-RU"/>
              </w:rPr>
            </w:pPr>
            <w:r w:rsidRPr="00FE6F94">
              <w:rPr>
                <w:bCs/>
                <w:szCs w:val="24"/>
                <w:lang w:eastAsia="ru-RU"/>
              </w:rPr>
              <w:t>Монтаж проектора и экрана</w:t>
            </w:r>
            <w:r w:rsidRPr="00FE6F94">
              <w:rPr>
                <w:bCs/>
                <w:szCs w:val="24"/>
                <w:lang w:eastAsia="ru-RU"/>
              </w:rPr>
              <w:br/>
              <w:t>в актовом или конференц-зале</w:t>
            </w:r>
          </w:p>
          <w:p w:rsidR="00FE6F94" w:rsidRPr="00FE6F94" w:rsidRDefault="00FE6F94" w:rsidP="00FE6F94">
            <w:pPr>
              <w:jc w:val="right"/>
              <w:rPr>
                <w:bCs/>
                <w:szCs w:val="24"/>
                <w:lang w:eastAsia="ru-RU"/>
              </w:rPr>
            </w:pPr>
          </w:p>
          <w:p w:rsidR="00FE6F94" w:rsidRPr="00FE6F94" w:rsidRDefault="00FE6F94" w:rsidP="00FE6F94">
            <w:pPr>
              <w:jc w:val="right"/>
              <w:rPr>
                <w:b/>
                <w:sz w:val="26"/>
                <w:szCs w:val="26"/>
              </w:rPr>
            </w:pPr>
            <w:r w:rsidRPr="00FE6F94">
              <w:rPr>
                <w:b/>
                <w:bCs/>
                <w:sz w:val="26"/>
                <w:szCs w:val="26"/>
                <w:lang w:eastAsia="ru-RU"/>
              </w:rPr>
              <w:t>45 000 руб.</w:t>
            </w:r>
          </w:p>
        </w:tc>
      </w:tr>
      <w:tr w:rsidR="00FE6F94" w:rsidRPr="00FE6F94" w:rsidTr="00FE6F94">
        <w:tc>
          <w:tcPr>
            <w:tcW w:w="66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6F94" w:rsidRPr="00FE6F94" w:rsidRDefault="00FE6F94" w:rsidP="00FE6F94">
            <w:r w:rsidRPr="00FE6F94">
              <w:rPr>
                <w:noProof/>
                <w:lang w:eastAsia="ru-RU"/>
              </w:rPr>
              <w:drawing>
                <wp:inline distT="0" distB="0" distL="0" distR="0">
                  <wp:extent cx="4105275" cy="1295400"/>
                  <wp:effectExtent l="19050" t="0" r="9525" b="0"/>
                  <wp:docPr id="76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vMerge/>
            <w:tcBorders>
              <w:left w:val="single" w:sz="4" w:space="0" w:color="auto"/>
            </w:tcBorders>
          </w:tcPr>
          <w:p w:rsidR="00FE6F94" w:rsidRPr="00FE6F94" w:rsidRDefault="00FE6F94" w:rsidP="00FE6F94"/>
        </w:tc>
      </w:tr>
      <w:tr w:rsidR="00FE6F94" w:rsidRPr="00FE6F94" w:rsidTr="00FE6F94">
        <w:tc>
          <w:tcPr>
            <w:tcW w:w="66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6F94" w:rsidRPr="00FE6F94" w:rsidRDefault="00FE6F94" w:rsidP="00FE6F94">
            <w:r w:rsidRPr="00FE6F94">
              <w:rPr>
                <w:noProof/>
                <w:lang w:eastAsia="ru-RU"/>
              </w:rPr>
              <w:drawing>
                <wp:inline distT="0" distB="0" distL="0" distR="0">
                  <wp:extent cx="4105275" cy="1114425"/>
                  <wp:effectExtent l="19050" t="0" r="9525" b="0"/>
                  <wp:docPr id="76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vMerge/>
            <w:tcBorders>
              <w:left w:val="single" w:sz="4" w:space="0" w:color="auto"/>
            </w:tcBorders>
          </w:tcPr>
          <w:p w:rsidR="00FE6F94" w:rsidRPr="00FE6F94" w:rsidRDefault="00FE6F94" w:rsidP="00FE6F94"/>
        </w:tc>
      </w:tr>
    </w:tbl>
    <w:p w:rsidR="00FE6F94" w:rsidRPr="00FE6F94" w:rsidRDefault="00FE6F94" w:rsidP="00FE6F94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79"/>
        <w:gridCol w:w="2846"/>
        <w:gridCol w:w="324"/>
        <w:gridCol w:w="1680"/>
        <w:gridCol w:w="3325"/>
      </w:tblGrid>
      <w:tr w:rsidR="00FE6F94" w:rsidRPr="00FE6F94" w:rsidTr="00FE6F94">
        <w:tc>
          <w:tcPr>
            <w:tcW w:w="1679" w:type="dxa"/>
          </w:tcPr>
          <w:p w:rsidR="00FE6F94" w:rsidRPr="00FE6F94" w:rsidRDefault="00FE6F94" w:rsidP="00FE6F94">
            <w:pPr>
              <w:jc w:val="center"/>
            </w:pPr>
            <w:r w:rsidRPr="00FE6F94">
              <w:rPr>
                <w:noProof/>
                <w:lang w:eastAsia="ru-RU"/>
              </w:rPr>
              <w:drawing>
                <wp:inline distT="0" distB="0" distL="0" distR="0">
                  <wp:extent cx="742950" cy="933450"/>
                  <wp:effectExtent l="19050" t="0" r="0" b="0"/>
                  <wp:docPr id="766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right w:val="single" w:sz="4" w:space="0" w:color="auto"/>
            </w:tcBorders>
          </w:tcPr>
          <w:p w:rsidR="00FE6F94" w:rsidRPr="00FE6F94" w:rsidRDefault="00FE6F94" w:rsidP="00FE6F94">
            <w:pPr>
              <w:jc w:val="left"/>
              <w:rPr>
                <w:sz w:val="22"/>
              </w:rPr>
            </w:pPr>
            <w:r w:rsidRPr="00FE6F94">
              <w:rPr>
                <w:sz w:val="22"/>
              </w:rPr>
              <w:t xml:space="preserve">Стеллаж СС-1 </w:t>
            </w:r>
          </w:p>
          <w:p w:rsidR="00FE6F94" w:rsidRPr="00FE6F94" w:rsidRDefault="00FE6F94" w:rsidP="00FE6F94">
            <w:pPr>
              <w:jc w:val="center"/>
              <w:rPr>
                <w:sz w:val="4"/>
                <w:szCs w:val="4"/>
              </w:rPr>
            </w:pP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высота 197,5 см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ширина 60 см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глубина 40 см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макс</w:t>
            </w:r>
            <w:proofErr w:type="gramStart"/>
            <w:r w:rsidRPr="00FE6F94">
              <w:rPr>
                <w:rFonts w:ascii="Arial" w:hAnsi="Arial" w:cs="Arial"/>
                <w:sz w:val="18"/>
                <w:szCs w:val="18"/>
              </w:rPr>
              <w:t>.н</w:t>
            </w:r>
            <w:proofErr w:type="gramEnd"/>
            <w:r w:rsidRPr="00FE6F94">
              <w:rPr>
                <w:rFonts w:ascii="Arial" w:hAnsi="Arial" w:cs="Arial"/>
                <w:sz w:val="18"/>
                <w:szCs w:val="18"/>
              </w:rPr>
              <w:t>агрузка полки 8 кг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ДСП</w:t>
            </w:r>
          </w:p>
          <w:p w:rsidR="00FE6F94" w:rsidRPr="00FE6F94" w:rsidRDefault="00FE6F94" w:rsidP="00FE6F94">
            <w:r w:rsidRPr="00FE6F94">
              <w:rPr>
                <w:sz w:val="22"/>
              </w:rPr>
              <w:t>3060 руб.</w:t>
            </w:r>
          </w:p>
        </w:tc>
        <w:tc>
          <w:tcPr>
            <w:tcW w:w="3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E6F94" w:rsidRPr="00FE6F94" w:rsidRDefault="00FE6F94" w:rsidP="00FE6F94"/>
        </w:tc>
        <w:tc>
          <w:tcPr>
            <w:tcW w:w="1680" w:type="dxa"/>
            <w:tcBorders>
              <w:left w:val="single" w:sz="4" w:space="0" w:color="auto"/>
              <w:right w:val="single" w:sz="4" w:space="0" w:color="auto"/>
            </w:tcBorders>
          </w:tcPr>
          <w:p w:rsidR="00FE6F94" w:rsidRPr="00FE6F94" w:rsidRDefault="00FE6F94" w:rsidP="00FE6F94">
            <w:pPr>
              <w:jc w:val="center"/>
            </w:pPr>
            <w:r w:rsidRPr="00FE6F94">
              <w:object w:dxaOrig="930" w:dyaOrig="2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.4pt;height:73.55pt" o:ole="">
                  <v:imagedata r:id="rId17" o:title=""/>
                </v:shape>
                <o:OLEObject Type="Embed" ProgID="PBrush" ShapeID="_x0000_i1025" DrawAspect="Content" ObjectID="_1634029563" r:id="rId18"/>
              </w:object>
            </w:r>
          </w:p>
        </w:tc>
        <w:tc>
          <w:tcPr>
            <w:tcW w:w="3325" w:type="dxa"/>
            <w:tcBorders>
              <w:left w:val="single" w:sz="4" w:space="0" w:color="auto"/>
            </w:tcBorders>
          </w:tcPr>
          <w:p w:rsidR="00FE6F94" w:rsidRPr="00FE6F94" w:rsidRDefault="00FE6F94" w:rsidP="00FE6F94">
            <w:proofErr w:type="spellStart"/>
            <w:r w:rsidRPr="00FE6F94">
              <w:t>Буклетница</w:t>
            </w:r>
            <w:proofErr w:type="spellEnd"/>
            <w:r w:rsidRPr="00FE6F94">
              <w:t xml:space="preserve"> </w:t>
            </w:r>
            <w:r w:rsidRPr="00FE6F94">
              <w:rPr>
                <w:lang w:val="en-US"/>
              </w:rPr>
              <w:t>Tango</w:t>
            </w:r>
            <w:r w:rsidRPr="00FE6F94">
              <w:t>-</w:t>
            </w:r>
            <w:r w:rsidRPr="00FE6F94">
              <w:rPr>
                <w:lang w:val="en-US"/>
              </w:rPr>
              <w:t>M</w:t>
            </w:r>
          </w:p>
          <w:p w:rsidR="00FE6F94" w:rsidRPr="00FE6F94" w:rsidRDefault="00FE6F94" w:rsidP="00FE6F94">
            <w:pPr>
              <w:rPr>
                <w:rFonts w:ascii="Arial" w:hAnsi="Arial" w:cs="Arial"/>
                <w:sz w:val="4"/>
                <w:szCs w:val="4"/>
              </w:rPr>
            </w:pPr>
          </w:p>
          <w:p w:rsidR="00FE6F94" w:rsidRPr="00FE6F94" w:rsidRDefault="00FE6F94" w:rsidP="00FE6F94">
            <w:pPr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 xml:space="preserve">Складная. </w:t>
            </w:r>
            <w:proofErr w:type="gramStart"/>
            <w:r w:rsidRPr="00FE6F94">
              <w:rPr>
                <w:rFonts w:ascii="Arial" w:hAnsi="Arial" w:cs="Arial"/>
                <w:sz w:val="18"/>
                <w:szCs w:val="18"/>
              </w:rPr>
              <w:t>Выполнена</w:t>
            </w:r>
            <w:proofErr w:type="gramEnd"/>
            <w:r w:rsidRPr="00FE6F94">
              <w:rPr>
                <w:rFonts w:ascii="Arial" w:hAnsi="Arial" w:cs="Arial"/>
                <w:sz w:val="18"/>
                <w:szCs w:val="18"/>
              </w:rPr>
              <w:t xml:space="preserve"> из металла и акрила. Оригинальная форма-выкладка рекламы с двух сторон. Легко складывается и убирается вместе с рекламными материалами.</w:t>
            </w:r>
          </w:p>
          <w:p w:rsidR="00FE6F94" w:rsidRPr="00FE6F94" w:rsidRDefault="00FE6F94" w:rsidP="00FE6F94">
            <w:r w:rsidRPr="00FE6F94">
              <w:rPr>
                <w:sz w:val="22"/>
              </w:rPr>
              <w:t>6980 руб.</w:t>
            </w:r>
          </w:p>
        </w:tc>
      </w:tr>
      <w:tr w:rsidR="00FE6F94" w:rsidRPr="00FE6F94" w:rsidTr="00FE6F94">
        <w:tc>
          <w:tcPr>
            <w:tcW w:w="1679" w:type="dxa"/>
          </w:tcPr>
          <w:p w:rsidR="00FE6F94" w:rsidRPr="00FE6F94" w:rsidRDefault="00FE6F94" w:rsidP="00FE6F94">
            <w:pPr>
              <w:jc w:val="center"/>
            </w:pPr>
            <w:r w:rsidRPr="00FE6F94">
              <w:object w:dxaOrig="4290" w:dyaOrig="7365">
                <v:shape id="_x0000_i1026" type="#_x0000_t75" style="width:46.95pt;height:81.4pt" o:ole="">
                  <v:imagedata r:id="rId19" o:title=""/>
                </v:shape>
                <o:OLEObject Type="Embed" ProgID="PBrush" ShapeID="_x0000_i1026" DrawAspect="Content" ObjectID="_1634029564" r:id="rId20"/>
              </w:object>
            </w:r>
          </w:p>
        </w:tc>
        <w:tc>
          <w:tcPr>
            <w:tcW w:w="2846" w:type="dxa"/>
            <w:tcBorders>
              <w:right w:val="single" w:sz="4" w:space="0" w:color="auto"/>
            </w:tcBorders>
          </w:tcPr>
          <w:p w:rsidR="00FE6F94" w:rsidRPr="00FE6F94" w:rsidRDefault="00FE6F94" w:rsidP="00FE6F94">
            <w:pPr>
              <w:jc w:val="left"/>
              <w:rPr>
                <w:sz w:val="22"/>
              </w:rPr>
            </w:pPr>
            <w:r w:rsidRPr="00FE6F94">
              <w:rPr>
                <w:sz w:val="22"/>
              </w:rPr>
              <w:t xml:space="preserve">Стеллаж СС-5 </w:t>
            </w:r>
          </w:p>
          <w:p w:rsidR="00FE6F94" w:rsidRPr="00FE6F94" w:rsidRDefault="00FE6F94" w:rsidP="00FE6F94">
            <w:pPr>
              <w:jc w:val="center"/>
              <w:rPr>
                <w:sz w:val="4"/>
                <w:szCs w:val="4"/>
              </w:rPr>
            </w:pP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высота 165 см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ширина 90 см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глубина 40 см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макс</w:t>
            </w:r>
            <w:proofErr w:type="gramStart"/>
            <w:r w:rsidRPr="00FE6F94">
              <w:rPr>
                <w:rFonts w:ascii="Arial" w:hAnsi="Arial" w:cs="Arial"/>
                <w:sz w:val="18"/>
                <w:szCs w:val="18"/>
              </w:rPr>
              <w:t>.н</w:t>
            </w:r>
            <w:proofErr w:type="gramEnd"/>
            <w:r w:rsidRPr="00FE6F94">
              <w:rPr>
                <w:rFonts w:ascii="Arial" w:hAnsi="Arial" w:cs="Arial"/>
                <w:sz w:val="18"/>
                <w:szCs w:val="18"/>
              </w:rPr>
              <w:t>агрузка полки 20 кг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Металл</w:t>
            </w:r>
          </w:p>
          <w:p w:rsidR="00FE6F94" w:rsidRPr="00FE6F94" w:rsidRDefault="00FE6F94" w:rsidP="00FE6F94">
            <w:r w:rsidRPr="00FE6F94">
              <w:rPr>
                <w:sz w:val="22"/>
              </w:rPr>
              <w:t>8360 руб.</w:t>
            </w:r>
          </w:p>
        </w:tc>
        <w:tc>
          <w:tcPr>
            <w:tcW w:w="32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E6F94" w:rsidRPr="00FE6F94" w:rsidRDefault="00FE6F94" w:rsidP="00FE6F94"/>
        </w:tc>
        <w:tc>
          <w:tcPr>
            <w:tcW w:w="1680" w:type="dxa"/>
            <w:tcBorders>
              <w:left w:val="single" w:sz="4" w:space="0" w:color="auto"/>
              <w:right w:val="single" w:sz="4" w:space="0" w:color="auto"/>
            </w:tcBorders>
          </w:tcPr>
          <w:p w:rsidR="00FE6F94" w:rsidRPr="00FE6F94" w:rsidRDefault="00FE6F94" w:rsidP="00FE6F94">
            <w:r w:rsidRPr="00FE6F94">
              <w:object w:dxaOrig="1995" w:dyaOrig="2415">
                <v:shape id="_x0000_i1027" type="#_x0000_t75" style="width:67.3pt;height:81.4pt" o:ole="">
                  <v:imagedata r:id="rId21" o:title="" gain="1.25" blacklevel="-6554f"/>
                </v:shape>
                <o:OLEObject Type="Embed" ProgID="PBrush" ShapeID="_x0000_i1027" DrawAspect="Content" ObjectID="_1634029565" r:id="rId22"/>
              </w:object>
            </w:r>
          </w:p>
        </w:tc>
        <w:tc>
          <w:tcPr>
            <w:tcW w:w="3325" w:type="dxa"/>
            <w:tcBorders>
              <w:left w:val="single" w:sz="4" w:space="0" w:color="auto"/>
            </w:tcBorders>
          </w:tcPr>
          <w:p w:rsidR="00FE6F94" w:rsidRPr="00FE6F94" w:rsidRDefault="00FE6F94" w:rsidP="00FE6F94">
            <w:proofErr w:type="spellStart"/>
            <w:r w:rsidRPr="00FE6F94">
              <w:t>Буклетница</w:t>
            </w:r>
            <w:proofErr w:type="spellEnd"/>
            <w:r w:rsidRPr="00FE6F94">
              <w:t xml:space="preserve"> Б-12</w:t>
            </w:r>
          </w:p>
          <w:p w:rsidR="00FE6F94" w:rsidRPr="00FE6F94" w:rsidRDefault="00FE6F94" w:rsidP="00FE6F94">
            <w:pPr>
              <w:rPr>
                <w:sz w:val="6"/>
                <w:szCs w:val="6"/>
              </w:rPr>
            </w:pPr>
          </w:p>
          <w:p w:rsidR="00FE6F94" w:rsidRPr="00FE6F94" w:rsidRDefault="00FE6F94" w:rsidP="00FE6F94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E6F94">
              <w:rPr>
                <w:rFonts w:ascii="Arial" w:hAnsi="Arial" w:cs="Arial"/>
                <w:sz w:val="18"/>
                <w:szCs w:val="18"/>
              </w:rPr>
              <w:t>Буклетница</w:t>
            </w:r>
            <w:proofErr w:type="spellEnd"/>
            <w:r w:rsidRPr="00FE6F94">
              <w:rPr>
                <w:rFonts w:ascii="Arial" w:hAnsi="Arial" w:cs="Arial"/>
                <w:sz w:val="18"/>
                <w:szCs w:val="18"/>
              </w:rPr>
              <w:t xml:space="preserve"> – конструктор</w:t>
            </w:r>
          </w:p>
          <w:p w:rsidR="00FE6F94" w:rsidRPr="00FE6F94" w:rsidRDefault="00FE6F94" w:rsidP="00FE6F94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E6F94">
              <w:rPr>
                <w:rFonts w:ascii="Arial" w:hAnsi="Arial" w:cs="Arial"/>
                <w:sz w:val="18"/>
                <w:szCs w:val="18"/>
              </w:rPr>
              <w:t>Надежные</w:t>
            </w:r>
            <w:proofErr w:type="gramEnd"/>
            <w:r w:rsidRPr="00FE6F94">
              <w:rPr>
                <w:rFonts w:ascii="Arial" w:hAnsi="Arial" w:cs="Arial"/>
                <w:sz w:val="18"/>
                <w:szCs w:val="18"/>
              </w:rPr>
              <w:t xml:space="preserve"> напольные металлич</w:t>
            </w:r>
            <w:r w:rsidRPr="00FE6F94">
              <w:rPr>
                <w:rFonts w:ascii="Arial" w:hAnsi="Arial" w:cs="Arial"/>
                <w:sz w:val="18"/>
                <w:szCs w:val="18"/>
              </w:rPr>
              <w:t>е</w:t>
            </w:r>
            <w:r w:rsidRPr="00FE6F94">
              <w:rPr>
                <w:rFonts w:ascii="Arial" w:hAnsi="Arial" w:cs="Arial"/>
                <w:sz w:val="18"/>
                <w:szCs w:val="18"/>
              </w:rPr>
              <w:t xml:space="preserve">ские </w:t>
            </w:r>
            <w:proofErr w:type="spellStart"/>
            <w:r w:rsidRPr="00FE6F94">
              <w:rPr>
                <w:rFonts w:ascii="Arial" w:hAnsi="Arial" w:cs="Arial"/>
                <w:sz w:val="18"/>
                <w:szCs w:val="18"/>
              </w:rPr>
              <w:t>буклетницы</w:t>
            </w:r>
            <w:proofErr w:type="spellEnd"/>
            <w:r w:rsidRPr="00FE6F94">
              <w:rPr>
                <w:rFonts w:ascii="Arial" w:hAnsi="Arial" w:cs="Arial"/>
                <w:sz w:val="18"/>
                <w:szCs w:val="18"/>
              </w:rPr>
              <w:t xml:space="preserve"> со складной ногой. Шесть вариантов блоков с карман</w:t>
            </w:r>
            <w:r w:rsidRPr="00FE6F94">
              <w:rPr>
                <w:rFonts w:ascii="Arial" w:hAnsi="Arial" w:cs="Arial"/>
                <w:sz w:val="18"/>
                <w:szCs w:val="18"/>
              </w:rPr>
              <w:t>а</w:t>
            </w:r>
            <w:r w:rsidRPr="00FE6F94">
              <w:rPr>
                <w:rFonts w:ascii="Arial" w:hAnsi="Arial" w:cs="Arial"/>
                <w:sz w:val="18"/>
                <w:szCs w:val="18"/>
              </w:rPr>
              <w:t>ми на выбор.</w:t>
            </w:r>
          </w:p>
          <w:p w:rsidR="00FE6F94" w:rsidRPr="00FE6F94" w:rsidRDefault="00FE6F94" w:rsidP="00FE6F94">
            <w:pPr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sz w:val="22"/>
              </w:rPr>
              <w:t>3090 руб.</w:t>
            </w:r>
          </w:p>
        </w:tc>
      </w:tr>
      <w:tr w:rsidR="00FE6F94" w:rsidRPr="00FE6F94" w:rsidTr="00FE6F94">
        <w:tc>
          <w:tcPr>
            <w:tcW w:w="1679" w:type="dxa"/>
          </w:tcPr>
          <w:p w:rsidR="00FE6F94" w:rsidRPr="00FE6F94" w:rsidRDefault="00FE6F94" w:rsidP="00FE6F94">
            <w:pPr>
              <w:jc w:val="center"/>
            </w:pPr>
            <w:r w:rsidRPr="00FE6F94">
              <w:object w:dxaOrig="3135" w:dyaOrig="5385">
                <v:shape id="_x0000_i1028" type="#_x0000_t75" style="width:54.8pt;height:79.05pt" o:ole="">
                  <v:imagedata r:id="rId23" o:title=""/>
                </v:shape>
                <o:OLEObject Type="Embed" ProgID="PBrush" ShapeID="_x0000_i1028" DrawAspect="Content" ObjectID="_1634029566" r:id="rId24"/>
              </w:object>
            </w:r>
          </w:p>
        </w:tc>
        <w:tc>
          <w:tcPr>
            <w:tcW w:w="2846" w:type="dxa"/>
            <w:tcBorders>
              <w:right w:val="single" w:sz="4" w:space="0" w:color="auto"/>
            </w:tcBorders>
          </w:tcPr>
          <w:p w:rsidR="00FE6F94" w:rsidRPr="00FE6F94" w:rsidRDefault="00FE6F94" w:rsidP="00FE6F94">
            <w:pPr>
              <w:jc w:val="left"/>
              <w:rPr>
                <w:sz w:val="22"/>
              </w:rPr>
            </w:pPr>
            <w:r w:rsidRPr="00FE6F94">
              <w:rPr>
                <w:sz w:val="22"/>
              </w:rPr>
              <w:t xml:space="preserve">Стеллаж СН-2 </w:t>
            </w:r>
          </w:p>
          <w:p w:rsidR="00FE6F94" w:rsidRPr="00FE6F94" w:rsidRDefault="00FE6F94" w:rsidP="00FE6F94">
            <w:pPr>
              <w:jc w:val="center"/>
              <w:rPr>
                <w:sz w:val="4"/>
                <w:szCs w:val="4"/>
              </w:rPr>
            </w:pP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высота 128 см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ширина 90 см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 xml:space="preserve">глубина 8,3 см (наклон) 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высота ограничителя 1,5 см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макс</w:t>
            </w:r>
            <w:proofErr w:type="gramStart"/>
            <w:r w:rsidRPr="00FE6F94">
              <w:rPr>
                <w:rFonts w:ascii="Arial" w:hAnsi="Arial" w:cs="Arial"/>
                <w:sz w:val="18"/>
                <w:szCs w:val="18"/>
              </w:rPr>
              <w:t>.н</w:t>
            </w:r>
            <w:proofErr w:type="gramEnd"/>
            <w:r w:rsidRPr="00FE6F94">
              <w:rPr>
                <w:rFonts w:ascii="Arial" w:hAnsi="Arial" w:cs="Arial"/>
                <w:sz w:val="18"/>
                <w:szCs w:val="18"/>
              </w:rPr>
              <w:t>агрузка полки 3 кг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ДСП</w:t>
            </w:r>
          </w:p>
          <w:p w:rsidR="00FE6F94" w:rsidRPr="00FE6F94" w:rsidRDefault="00FE6F94" w:rsidP="00FE6F94">
            <w:r w:rsidRPr="00FE6F94">
              <w:rPr>
                <w:sz w:val="22"/>
              </w:rPr>
              <w:t>2990 руб.</w:t>
            </w:r>
          </w:p>
        </w:tc>
        <w:tc>
          <w:tcPr>
            <w:tcW w:w="32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E6F94" w:rsidRPr="00FE6F94" w:rsidRDefault="00FE6F94" w:rsidP="00FE6F94"/>
        </w:tc>
        <w:tc>
          <w:tcPr>
            <w:tcW w:w="1680" w:type="dxa"/>
            <w:tcBorders>
              <w:left w:val="single" w:sz="4" w:space="0" w:color="auto"/>
              <w:right w:val="single" w:sz="4" w:space="0" w:color="auto"/>
            </w:tcBorders>
          </w:tcPr>
          <w:p w:rsidR="00FE6F94" w:rsidRPr="00FE6F94" w:rsidRDefault="00FE6F94" w:rsidP="00FE6F94">
            <w:pPr>
              <w:ind w:left="-183" w:right="-210"/>
            </w:pPr>
            <w:r w:rsidRPr="00FE6F94">
              <w:object w:dxaOrig="2340" w:dyaOrig="2385">
                <v:shape id="_x0000_i1029" type="#_x0000_t75" style="width:80.6pt;height:82.15pt" o:ole="">
                  <v:imagedata r:id="rId25" o:title=""/>
                </v:shape>
                <o:OLEObject Type="Embed" ProgID="PBrush" ShapeID="_x0000_i1029" DrawAspect="Content" ObjectID="_1634029567" r:id="rId26"/>
              </w:object>
            </w:r>
          </w:p>
        </w:tc>
        <w:tc>
          <w:tcPr>
            <w:tcW w:w="3325" w:type="dxa"/>
            <w:tcBorders>
              <w:left w:val="single" w:sz="4" w:space="0" w:color="auto"/>
            </w:tcBorders>
          </w:tcPr>
          <w:p w:rsidR="00FE6F94" w:rsidRPr="00FE6F94" w:rsidRDefault="00FE6F94" w:rsidP="00FE6F94">
            <w:proofErr w:type="spellStart"/>
            <w:r w:rsidRPr="00FE6F94">
              <w:t>Буклетница</w:t>
            </w:r>
            <w:proofErr w:type="spellEnd"/>
            <w:r w:rsidRPr="00FE6F94">
              <w:t xml:space="preserve"> </w:t>
            </w:r>
            <w:r w:rsidRPr="00FE6F94">
              <w:rPr>
                <w:lang w:val="en-US"/>
              </w:rPr>
              <w:t>Vary</w:t>
            </w:r>
            <w:r w:rsidRPr="00FE6F94">
              <w:t>-302</w:t>
            </w:r>
          </w:p>
          <w:p w:rsidR="00FE6F94" w:rsidRPr="00FE6F94" w:rsidRDefault="00FE6F94" w:rsidP="00FE6F94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E6F94">
              <w:rPr>
                <w:rFonts w:ascii="Arial" w:hAnsi="Arial" w:cs="Arial"/>
                <w:sz w:val="18"/>
                <w:szCs w:val="18"/>
              </w:rPr>
              <w:t>Буклетница-конструктор</w:t>
            </w:r>
            <w:proofErr w:type="spellEnd"/>
          </w:p>
          <w:p w:rsidR="00FE6F94" w:rsidRPr="00FE6F94" w:rsidRDefault="00FE6F94" w:rsidP="00FE6F94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E6F94">
              <w:rPr>
                <w:rFonts w:ascii="Arial" w:hAnsi="Arial" w:cs="Arial"/>
                <w:sz w:val="18"/>
                <w:szCs w:val="18"/>
              </w:rPr>
              <w:t>Надежные</w:t>
            </w:r>
            <w:proofErr w:type="gramEnd"/>
            <w:r w:rsidRPr="00FE6F94">
              <w:rPr>
                <w:rFonts w:ascii="Arial" w:hAnsi="Arial" w:cs="Arial"/>
                <w:sz w:val="18"/>
                <w:szCs w:val="18"/>
              </w:rPr>
              <w:t xml:space="preserve"> напольные металлич</w:t>
            </w:r>
            <w:r w:rsidRPr="00FE6F94">
              <w:rPr>
                <w:rFonts w:ascii="Arial" w:hAnsi="Arial" w:cs="Arial"/>
                <w:sz w:val="18"/>
                <w:szCs w:val="18"/>
              </w:rPr>
              <w:t>е</w:t>
            </w:r>
            <w:r w:rsidRPr="00FE6F94">
              <w:rPr>
                <w:rFonts w:ascii="Arial" w:hAnsi="Arial" w:cs="Arial"/>
                <w:sz w:val="18"/>
                <w:szCs w:val="18"/>
              </w:rPr>
              <w:t xml:space="preserve">ские </w:t>
            </w:r>
            <w:proofErr w:type="spellStart"/>
            <w:r w:rsidRPr="00FE6F94">
              <w:rPr>
                <w:rFonts w:ascii="Arial" w:hAnsi="Arial" w:cs="Arial"/>
                <w:sz w:val="18"/>
                <w:szCs w:val="18"/>
              </w:rPr>
              <w:t>буклетницы</w:t>
            </w:r>
            <w:proofErr w:type="spellEnd"/>
            <w:r w:rsidRPr="00FE6F94">
              <w:rPr>
                <w:rFonts w:ascii="Arial" w:hAnsi="Arial" w:cs="Arial"/>
                <w:sz w:val="18"/>
                <w:szCs w:val="18"/>
              </w:rPr>
              <w:t xml:space="preserve"> с крестообразным основанием. Семь вариантов бл</w:t>
            </w:r>
            <w:r w:rsidRPr="00FE6F94">
              <w:rPr>
                <w:rFonts w:ascii="Arial" w:hAnsi="Arial" w:cs="Arial"/>
                <w:sz w:val="18"/>
                <w:szCs w:val="18"/>
              </w:rPr>
              <w:t>о</w:t>
            </w:r>
            <w:r w:rsidRPr="00FE6F94">
              <w:rPr>
                <w:rFonts w:ascii="Arial" w:hAnsi="Arial" w:cs="Arial"/>
                <w:sz w:val="18"/>
                <w:szCs w:val="18"/>
              </w:rPr>
              <w:t>ков с карманами на выбор. 12 ячеек формата А</w:t>
            </w:r>
            <w:proofErr w:type="gramStart"/>
            <w:r w:rsidRPr="00FE6F94">
              <w:rPr>
                <w:rFonts w:ascii="Arial" w:hAnsi="Arial" w:cs="Arial"/>
                <w:sz w:val="18"/>
                <w:szCs w:val="18"/>
              </w:rPr>
              <w:t>4</w:t>
            </w:r>
            <w:proofErr w:type="gramEnd"/>
            <w:r w:rsidRPr="00FE6F94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E6F94" w:rsidRPr="00FE6F94" w:rsidRDefault="00FE6F94" w:rsidP="00FE6F94">
            <w:r w:rsidRPr="00FE6F94">
              <w:rPr>
                <w:sz w:val="22"/>
              </w:rPr>
              <w:t>5730 руб.</w:t>
            </w:r>
          </w:p>
        </w:tc>
      </w:tr>
      <w:tr w:rsidR="00FE6F94" w:rsidRPr="00FE6F94" w:rsidTr="00FE6F94">
        <w:tc>
          <w:tcPr>
            <w:tcW w:w="1679" w:type="dxa"/>
          </w:tcPr>
          <w:p w:rsidR="00FE6F94" w:rsidRPr="00FE6F94" w:rsidRDefault="00FE6F94" w:rsidP="00FE6F94">
            <w:pPr>
              <w:jc w:val="center"/>
            </w:pPr>
            <w:r w:rsidRPr="00FE6F94">
              <w:object w:dxaOrig="1470" w:dyaOrig="2775">
                <v:shape id="_x0000_i1030" type="#_x0000_t75" style="width:45.4pt;height:86.1pt" o:ole="">
                  <v:imagedata r:id="rId27" o:title="" gain="1.25" grayscale="t"/>
                </v:shape>
                <o:OLEObject Type="Embed" ProgID="PBrush" ShapeID="_x0000_i1030" DrawAspect="Content" ObjectID="_1634029568" r:id="rId28"/>
              </w:object>
            </w:r>
          </w:p>
        </w:tc>
        <w:tc>
          <w:tcPr>
            <w:tcW w:w="2846" w:type="dxa"/>
            <w:tcBorders>
              <w:right w:val="single" w:sz="4" w:space="0" w:color="auto"/>
            </w:tcBorders>
          </w:tcPr>
          <w:p w:rsidR="00FE6F94" w:rsidRPr="00FE6F94" w:rsidRDefault="00FE6F94" w:rsidP="00FE6F94">
            <w:pPr>
              <w:jc w:val="left"/>
              <w:rPr>
                <w:sz w:val="22"/>
              </w:rPr>
            </w:pPr>
            <w:r w:rsidRPr="00FE6F94">
              <w:rPr>
                <w:sz w:val="22"/>
              </w:rPr>
              <w:t xml:space="preserve">Стеллаж ОС-2 </w:t>
            </w:r>
          </w:p>
          <w:p w:rsidR="00FE6F94" w:rsidRPr="00FE6F94" w:rsidRDefault="00FE6F94" w:rsidP="00FE6F94">
            <w:pPr>
              <w:jc w:val="center"/>
              <w:rPr>
                <w:sz w:val="4"/>
                <w:szCs w:val="4"/>
              </w:rPr>
            </w:pP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высота 195 см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ширина 60 см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глубина 40 см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макс</w:t>
            </w:r>
            <w:proofErr w:type="gramStart"/>
            <w:r w:rsidRPr="00FE6F94">
              <w:rPr>
                <w:rFonts w:ascii="Arial" w:hAnsi="Arial" w:cs="Arial"/>
                <w:sz w:val="18"/>
                <w:szCs w:val="18"/>
              </w:rPr>
              <w:t>.н</w:t>
            </w:r>
            <w:proofErr w:type="gramEnd"/>
            <w:r w:rsidRPr="00FE6F94">
              <w:rPr>
                <w:rFonts w:ascii="Arial" w:hAnsi="Arial" w:cs="Arial"/>
                <w:sz w:val="18"/>
                <w:szCs w:val="18"/>
              </w:rPr>
              <w:t>агрузка полки 7 кг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МДФ</w:t>
            </w:r>
          </w:p>
          <w:p w:rsidR="00FE6F94" w:rsidRPr="00FE6F94" w:rsidRDefault="00FE6F94" w:rsidP="00FE6F94">
            <w:r w:rsidRPr="00FE6F94">
              <w:rPr>
                <w:sz w:val="22"/>
              </w:rPr>
              <w:t>4650 руб.</w:t>
            </w:r>
          </w:p>
        </w:tc>
        <w:tc>
          <w:tcPr>
            <w:tcW w:w="32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E6F94" w:rsidRPr="00FE6F94" w:rsidRDefault="00FE6F94" w:rsidP="00FE6F94"/>
        </w:tc>
        <w:tc>
          <w:tcPr>
            <w:tcW w:w="1680" w:type="dxa"/>
            <w:tcBorders>
              <w:left w:val="single" w:sz="4" w:space="0" w:color="auto"/>
              <w:right w:val="single" w:sz="4" w:space="0" w:color="auto"/>
            </w:tcBorders>
          </w:tcPr>
          <w:p w:rsidR="00FE6F94" w:rsidRPr="00FE6F94" w:rsidRDefault="00FE6F94" w:rsidP="00FE6F94">
            <w:r w:rsidRPr="00FE6F94">
              <w:rPr>
                <w:noProof/>
                <w:lang w:eastAsia="ru-RU"/>
              </w:rPr>
              <w:drawing>
                <wp:inline distT="0" distB="0" distL="0" distR="0">
                  <wp:extent cx="714375" cy="1085850"/>
                  <wp:effectExtent l="19050" t="0" r="9525" b="0"/>
                  <wp:docPr id="770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20000" contrast="4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  <w:tcBorders>
              <w:left w:val="single" w:sz="4" w:space="0" w:color="auto"/>
            </w:tcBorders>
          </w:tcPr>
          <w:p w:rsidR="00FE6F94" w:rsidRPr="00FE6F94" w:rsidRDefault="00FE6F94" w:rsidP="00FE6F94">
            <w:r w:rsidRPr="00FE6F94">
              <w:t xml:space="preserve">Выставочная тумба </w:t>
            </w:r>
            <w:r w:rsidRPr="00FE6F94">
              <w:rPr>
                <w:lang w:val="en-US"/>
              </w:rPr>
              <w:t>VG</w:t>
            </w:r>
            <w:r w:rsidRPr="00FE6F94">
              <w:t>-114</w:t>
            </w:r>
          </w:p>
          <w:p w:rsidR="00FE6F94" w:rsidRPr="00FE6F94" w:rsidRDefault="00FE6F94" w:rsidP="00FE6F94">
            <w:pPr>
              <w:rPr>
                <w:sz w:val="8"/>
                <w:szCs w:val="8"/>
              </w:rPr>
            </w:pPr>
          </w:p>
          <w:p w:rsidR="00FE6F94" w:rsidRPr="00FE6F94" w:rsidRDefault="00FE6F94" w:rsidP="00FE6F94">
            <w:pPr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 xml:space="preserve">Тумба-витрина. </w:t>
            </w:r>
            <w:proofErr w:type="spellStart"/>
            <w:r w:rsidRPr="00FE6F94">
              <w:rPr>
                <w:rFonts w:ascii="Arial" w:hAnsi="Arial" w:cs="Arial"/>
                <w:sz w:val="18"/>
                <w:szCs w:val="18"/>
              </w:rPr>
              <w:t>45х45х140</w:t>
            </w:r>
            <w:proofErr w:type="spellEnd"/>
            <w:r w:rsidRPr="00FE6F94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макс</w:t>
            </w:r>
            <w:proofErr w:type="gramStart"/>
            <w:r w:rsidRPr="00FE6F94">
              <w:rPr>
                <w:rFonts w:ascii="Arial" w:hAnsi="Arial" w:cs="Arial"/>
                <w:sz w:val="18"/>
                <w:szCs w:val="18"/>
              </w:rPr>
              <w:t>.н</w:t>
            </w:r>
            <w:proofErr w:type="gramEnd"/>
            <w:r w:rsidRPr="00FE6F94">
              <w:rPr>
                <w:rFonts w:ascii="Arial" w:hAnsi="Arial" w:cs="Arial"/>
                <w:sz w:val="18"/>
                <w:szCs w:val="18"/>
              </w:rPr>
              <w:t>агрузка полки 25 кг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макс</w:t>
            </w:r>
            <w:proofErr w:type="gramStart"/>
            <w:r w:rsidRPr="00FE6F94">
              <w:rPr>
                <w:rFonts w:ascii="Arial" w:hAnsi="Arial" w:cs="Arial"/>
                <w:sz w:val="18"/>
                <w:szCs w:val="18"/>
              </w:rPr>
              <w:t>.н</w:t>
            </w:r>
            <w:proofErr w:type="gramEnd"/>
            <w:r w:rsidRPr="00FE6F94">
              <w:rPr>
                <w:rFonts w:ascii="Arial" w:hAnsi="Arial" w:cs="Arial"/>
                <w:sz w:val="18"/>
                <w:szCs w:val="18"/>
              </w:rPr>
              <w:t>агрузка полки (стекло) 5 кг</w:t>
            </w:r>
          </w:p>
          <w:p w:rsidR="00FE6F94" w:rsidRPr="00FE6F94" w:rsidRDefault="00FE6F94" w:rsidP="00FE6F94">
            <w:pPr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Металлический профиль, пластик, стекло.</w:t>
            </w:r>
          </w:p>
          <w:p w:rsidR="00FE6F94" w:rsidRPr="00FE6F94" w:rsidRDefault="00FE6F94" w:rsidP="00FE6F94">
            <w:r w:rsidRPr="00FE6F94">
              <w:rPr>
                <w:sz w:val="22"/>
              </w:rPr>
              <w:t>12320 руб.</w:t>
            </w:r>
          </w:p>
        </w:tc>
      </w:tr>
      <w:tr w:rsidR="00FE6F94" w:rsidRPr="00FE6F94" w:rsidTr="00FE6F94">
        <w:tc>
          <w:tcPr>
            <w:tcW w:w="1679" w:type="dxa"/>
          </w:tcPr>
          <w:p w:rsidR="00FE6F94" w:rsidRPr="00FE6F94" w:rsidRDefault="00FE6F94" w:rsidP="00FE6F94">
            <w:pPr>
              <w:jc w:val="center"/>
            </w:pPr>
            <w:r w:rsidRPr="00FE6F94">
              <w:rPr>
                <w:noProof/>
                <w:lang w:eastAsia="ru-RU"/>
              </w:rPr>
              <w:drawing>
                <wp:inline distT="0" distB="0" distL="0" distR="0">
                  <wp:extent cx="762000" cy="1104900"/>
                  <wp:effectExtent l="19050" t="0" r="0" b="0"/>
                  <wp:docPr id="771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right w:val="single" w:sz="4" w:space="0" w:color="auto"/>
            </w:tcBorders>
          </w:tcPr>
          <w:p w:rsidR="00FE6F94" w:rsidRPr="00FE6F94" w:rsidRDefault="00FE6F94" w:rsidP="00FE6F94">
            <w:pPr>
              <w:jc w:val="left"/>
              <w:rPr>
                <w:sz w:val="22"/>
              </w:rPr>
            </w:pPr>
            <w:r w:rsidRPr="00FE6F94">
              <w:rPr>
                <w:sz w:val="22"/>
              </w:rPr>
              <w:t xml:space="preserve">Стеллаж М-2 </w:t>
            </w:r>
          </w:p>
          <w:p w:rsidR="00FE6F94" w:rsidRPr="00FE6F94" w:rsidRDefault="00FE6F94" w:rsidP="00FE6F94">
            <w:pPr>
              <w:jc w:val="center"/>
              <w:rPr>
                <w:sz w:val="4"/>
                <w:szCs w:val="4"/>
              </w:rPr>
            </w:pP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высота 200 см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ширина 90 см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глубина 40 см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макс</w:t>
            </w:r>
            <w:proofErr w:type="gramStart"/>
            <w:r w:rsidRPr="00FE6F94">
              <w:rPr>
                <w:rFonts w:ascii="Arial" w:hAnsi="Arial" w:cs="Arial"/>
                <w:sz w:val="18"/>
                <w:szCs w:val="18"/>
              </w:rPr>
              <w:t>.н</w:t>
            </w:r>
            <w:proofErr w:type="gramEnd"/>
            <w:r w:rsidRPr="00FE6F94">
              <w:rPr>
                <w:rFonts w:ascii="Arial" w:hAnsi="Arial" w:cs="Arial"/>
                <w:sz w:val="18"/>
                <w:szCs w:val="18"/>
              </w:rPr>
              <w:t>агрузка полки 5 кг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На колесиках. Складной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Металл</w:t>
            </w:r>
          </w:p>
          <w:p w:rsidR="00FE6F94" w:rsidRPr="00FE6F94" w:rsidRDefault="00FE6F94" w:rsidP="00FE6F94">
            <w:pPr>
              <w:jc w:val="left"/>
              <w:rPr>
                <w:sz w:val="22"/>
              </w:rPr>
            </w:pPr>
            <w:r w:rsidRPr="00FE6F94">
              <w:rPr>
                <w:sz w:val="22"/>
              </w:rPr>
              <w:t>10490 руб.</w:t>
            </w:r>
          </w:p>
        </w:tc>
        <w:tc>
          <w:tcPr>
            <w:tcW w:w="32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E6F94" w:rsidRPr="00FE6F94" w:rsidRDefault="00FE6F94" w:rsidP="00FE6F94">
            <w:pPr>
              <w:jc w:val="left"/>
              <w:rPr>
                <w:sz w:val="22"/>
              </w:rPr>
            </w:pPr>
          </w:p>
        </w:tc>
        <w:tc>
          <w:tcPr>
            <w:tcW w:w="1680" w:type="dxa"/>
            <w:tcBorders>
              <w:left w:val="single" w:sz="4" w:space="0" w:color="auto"/>
              <w:right w:val="single" w:sz="4" w:space="0" w:color="auto"/>
            </w:tcBorders>
          </w:tcPr>
          <w:p w:rsidR="00FE6F94" w:rsidRPr="00FE6F94" w:rsidRDefault="00FE6F94" w:rsidP="00FE6F94">
            <w:pPr>
              <w:ind w:right="-107"/>
              <w:jc w:val="left"/>
              <w:rPr>
                <w:sz w:val="22"/>
              </w:rPr>
            </w:pPr>
            <w:r w:rsidRPr="00FE6F94">
              <w:object w:dxaOrig="1740" w:dyaOrig="2550">
                <v:shape id="_x0000_i1031" type="#_x0000_t75" style="width:66.5pt;height:97.85pt" o:ole="">
                  <v:imagedata r:id="rId31" o:title="" gain="1.25" grayscale="t"/>
                </v:shape>
                <o:OLEObject Type="Embed" ProgID="PBrush" ShapeID="_x0000_i1031" DrawAspect="Content" ObjectID="_1634029569" r:id="rId32"/>
              </w:object>
            </w:r>
          </w:p>
        </w:tc>
        <w:tc>
          <w:tcPr>
            <w:tcW w:w="3325" w:type="dxa"/>
            <w:tcBorders>
              <w:left w:val="single" w:sz="4" w:space="0" w:color="auto"/>
            </w:tcBorders>
          </w:tcPr>
          <w:p w:rsidR="00FE6F94" w:rsidRPr="00FE6F94" w:rsidRDefault="00FE6F94" w:rsidP="00FE6F94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E6F94">
              <w:t>Баннерный</w:t>
            </w:r>
            <w:proofErr w:type="spellEnd"/>
            <w:r w:rsidRPr="00FE6F94">
              <w:t xml:space="preserve"> стенд </w:t>
            </w:r>
            <w:r w:rsidRPr="00FE6F94">
              <w:rPr>
                <w:lang w:val="en-US"/>
              </w:rPr>
              <w:t>JUST</w:t>
            </w:r>
            <w:r w:rsidRPr="00FE6F94">
              <w:t xml:space="preserve"> </w:t>
            </w:r>
            <w:r w:rsidRPr="00FE6F94">
              <w:rPr>
                <w:lang w:val="en-US"/>
              </w:rPr>
              <w:t>XL</w:t>
            </w:r>
            <w:r w:rsidRPr="00FE6F9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FE6F94" w:rsidRPr="00FE6F94" w:rsidRDefault="00FE6F94" w:rsidP="00FE6F94">
            <w:pPr>
              <w:rPr>
                <w:rFonts w:ascii="Arial" w:hAnsi="Arial" w:cs="Arial"/>
                <w:sz w:val="18"/>
                <w:szCs w:val="18"/>
              </w:rPr>
            </w:pPr>
          </w:p>
          <w:p w:rsidR="00FE6F94" w:rsidRPr="00FE6F94" w:rsidRDefault="00FE6F94" w:rsidP="00FE6F94">
            <w:pPr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 xml:space="preserve">Рекламное поле 120 </w:t>
            </w:r>
            <w:proofErr w:type="spellStart"/>
            <w:r w:rsidRPr="00FE6F94">
              <w:rPr>
                <w:rFonts w:ascii="Arial" w:hAnsi="Arial" w:cs="Arial"/>
                <w:sz w:val="18"/>
                <w:szCs w:val="18"/>
              </w:rPr>
              <w:t>х</w:t>
            </w:r>
            <w:proofErr w:type="spellEnd"/>
            <w:r w:rsidRPr="00FE6F94">
              <w:rPr>
                <w:rFonts w:ascii="Arial" w:hAnsi="Arial" w:cs="Arial"/>
                <w:sz w:val="18"/>
                <w:szCs w:val="18"/>
              </w:rPr>
              <w:t xml:space="preserve"> 200 см.</w:t>
            </w:r>
          </w:p>
          <w:p w:rsidR="00FE6F94" w:rsidRPr="00FE6F94" w:rsidRDefault="00FE6F94" w:rsidP="00FE6F94">
            <w:pPr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Материалы: алюминий, углепластик.</w:t>
            </w:r>
          </w:p>
          <w:p w:rsidR="00FE6F94" w:rsidRPr="00FE6F94" w:rsidRDefault="00FE6F94" w:rsidP="00FE6F94">
            <w:pPr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Вес 1,9 кг.</w:t>
            </w:r>
          </w:p>
          <w:p w:rsidR="00FE6F94" w:rsidRPr="00FE6F94" w:rsidRDefault="00FE6F94" w:rsidP="00FE6F94">
            <w:pPr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Время сборки 30-60 секунд.</w:t>
            </w:r>
          </w:p>
          <w:p w:rsidR="00FE6F94" w:rsidRPr="00FE6F94" w:rsidRDefault="00FE6F94" w:rsidP="00FE6F94">
            <w:r w:rsidRPr="00FE6F94">
              <w:rPr>
                <w:sz w:val="22"/>
              </w:rPr>
              <w:t>26320 руб.</w:t>
            </w:r>
          </w:p>
        </w:tc>
      </w:tr>
      <w:tr w:rsidR="00FE6F94" w:rsidRPr="00FE6F94" w:rsidTr="00FE6F94">
        <w:tc>
          <w:tcPr>
            <w:tcW w:w="1679" w:type="dxa"/>
          </w:tcPr>
          <w:p w:rsidR="00FE6F94" w:rsidRPr="00FE6F94" w:rsidRDefault="00FE6F94" w:rsidP="00FE6F94">
            <w:pPr>
              <w:jc w:val="center"/>
            </w:pPr>
            <w:r w:rsidRPr="00FE6F94">
              <w:rPr>
                <w:noProof/>
                <w:lang w:eastAsia="ru-RU"/>
              </w:rPr>
              <w:drawing>
                <wp:inline distT="0" distB="0" distL="0" distR="0">
                  <wp:extent cx="466725" cy="923925"/>
                  <wp:effectExtent l="19050" t="0" r="9525" b="0"/>
                  <wp:docPr id="772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20000"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right w:val="single" w:sz="4" w:space="0" w:color="auto"/>
            </w:tcBorders>
          </w:tcPr>
          <w:p w:rsidR="00FE6F94" w:rsidRPr="00FE6F94" w:rsidRDefault="00FE6F94" w:rsidP="00FE6F94">
            <w:pPr>
              <w:jc w:val="left"/>
              <w:rPr>
                <w:sz w:val="22"/>
              </w:rPr>
            </w:pPr>
            <w:r w:rsidRPr="00FE6F94">
              <w:rPr>
                <w:sz w:val="22"/>
              </w:rPr>
              <w:t xml:space="preserve">Стеллаж К-15 </w:t>
            </w:r>
          </w:p>
          <w:p w:rsidR="00FE6F94" w:rsidRPr="00FE6F94" w:rsidRDefault="00FE6F94" w:rsidP="00FE6F94">
            <w:pPr>
              <w:jc w:val="center"/>
              <w:rPr>
                <w:sz w:val="4"/>
                <w:szCs w:val="4"/>
              </w:rPr>
            </w:pP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высота 200 см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ширина 80 см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глубина 30 см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макс</w:t>
            </w:r>
            <w:proofErr w:type="gramStart"/>
            <w:r w:rsidRPr="00FE6F94">
              <w:rPr>
                <w:rFonts w:ascii="Arial" w:hAnsi="Arial" w:cs="Arial"/>
                <w:sz w:val="18"/>
                <w:szCs w:val="18"/>
              </w:rPr>
              <w:t>.н</w:t>
            </w:r>
            <w:proofErr w:type="gramEnd"/>
            <w:r w:rsidRPr="00FE6F94">
              <w:rPr>
                <w:rFonts w:ascii="Arial" w:hAnsi="Arial" w:cs="Arial"/>
                <w:sz w:val="18"/>
                <w:szCs w:val="18"/>
              </w:rPr>
              <w:t>агрузка полки 15 кг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МДФ</w:t>
            </w:r>
          </w:p>
          <w:p w:rsidR="00FE6F94" w:rsidRPr="00FE6F94" w:rsidRDefault="00FE6F94" w:rsidP="00FE6F94">
            <w:pPr>
              <w:jc w:val="left"/>
              <w:rPr>
                <w:sz w:val="22"/>
              </w:rPr>
            </w:pPr>
            <w:r w:rsidRPr="00FE6F94">
              <w:rPr>
                <w:sz w:val="22"/>
              </w:rPr>
              <w:t>6770 руб.</w:t>
            </w:r>
          </w:p>
        </w:tc>
        <w:tc>
          <w:tcPr>
            <w:tcW w:w="32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E6F94" w:rsidRPr="00FE6F94" w:rsidRDefault="00FE6F94" w:rsidP="00FE6F94">
            <w:pPr>
              <w:jc w:val="left"/>
              <w:rPr>
                <w:sz w:val="22"/>
              </w:rPr>
            </w:pPr>
          </w:p>
        </w:tc>
        <w:tc>
          <w:tcPr>
            <w:tcW w:w="1680" w:type="dxa"/>
            <w:tcBorders>
              <w:left w:val="single" w:sz="4" w:space="0" w:color="auto"/>
              <w:right w:val="single" w:sz="4" w:space="0" w:color="auto"/>
            </w:tcBorders>
          </w:tcPr>
          <w:p w:rsidR="00FE6F94" w:rsidRPr="00FE6F94" w:rsidRDefault="00FE6F94" w:rsidP="00FE6F94">
            <w:pPr>
              <w:ind w:right="-107"/>
              <w:jc w:val="left"/>
            </w:pPr>
            <w:r w:rsidRPr="00FE6F94">
              <w:rPr>
                <w:noProof/>
                <w:lang w:eastAsia="ru-RU"/>
              </w:rPr>
              <w:drawing>
                <wp:inline distT="0" distB="0" distL="0" distR="0">
                  <wp:extent cx="895350" cy="952500"/>
                  <wp:effectExtent l="19050" t="0" r="0" b="0"/>
                  <wp:docPr id="773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  <w:tcBorders>
              <w:left w:val="single" w:sz="4" w:space="0" w:color="auto"/>
            </w:tcBorders>
          </w:tcPr>
          <w:p w:rsidR="00FE6F94" w:rsidRPr="00FE6F94" w:rsidRDefault="00FE6F94" w:rsidP="00FE6F94">
            <w:r w:rsidRPr="00FE6F94">
              <w:t xml:space="preserve">Выставочная тумба </w:t>
            </w:r>
            <w:r w:rsidRPr="00FE6F94">
              <w:rPr>
                <w:lang w:val="en-US"/>
              </w:rPr>
              <w:t>VG</w:t>
            </w:r>
            <w:r w:rsidRPr="00FE6F94">
              <w:t>-114</w:t>
            </w:r>
          </w:p>
          <w:p w:rsidR="00FE6F94" w:rsidRPr="00FE6F94" w:rsidRDefault="00FE6F94" w:rsidP="00FE6F94">
            <w:pPr>
              <w:rPr>
                <w:sz w:val="8"/>
                <w:szCs w:val="8"/>
              </w:rPr>
            </w:pPr>
          </w:p>
          <w:p w:rsidR="00FE6F94" w:rsidRPr="00FE6F94" w:rsidRDefault="00FE6F94" w:rsidP="00FE6F94">
            <w:pPr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 xml:space="preserve">Тумба-витрина. </w:t>
            </w:r>
            <w:proofErr w:type="spellStart"/>
            <w:r w:rsidRPr="00FE6F94">
              <w:rPr>
                <w:rFonts w:ascii="Arial" w:hAnsi="Arial" w:cs="Arial"/>
                <w:sz w:val="18"/>
                <w:szCs w:val="18"/>
              </w:rPr>
              <w:t>60х80х120</w:t>
            </w:r>
            <w:proofErr w:type="spellEnd"/>
            <w:r w:rsidRPr="00FE6F94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макс</w:t>
            </w:r>
            <w:proofErr w:type="gramStart"/>
            <w:r w:rsidRPr="00FE6F94">
              <w:rPr>
                <w:rFonts w:ascii="Arial" w:hAnsi="Arial" w:cs="Arial"/>
                <w:sz w:val="18"/>
                <w:szCs w:val="18"/>
              </w:rPr>
              <w:t>.н</w:t>
            </w:r>
            <w:proofErr w:type="gramEnd"/>
            <w:r w:rsidRPr="00FE6F94">
              <w:rPr>
                <w:rFonts w:ascii="Arial" w:hAnsi="Arial" w:cs="Arial"/>
                <w:sz w:val="18"/>
                <w:szCs w:val="18"/>
              </w:rPr>
              <w:t>агрузка полки 60 кг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дверца с внутренней стороны, пр</w:t>
            </w:r>
            <w:r w:rsidRPr="00FE6F94">
              <w:rPr>
                <w:rFonts w:ascii="Arial" w:hAnsi="Arial" w:cs="Arial"/>
                <w:sz w:val="18"/>
                <w:szCs w:val="18"/>
              </w:rPr>
              <w:t>о</w:t>
            </w:r>
            <w:r w:rsidRPr="00FE6F94">
              <w:rPr>
                <w:rFonts w:ascii="Arial" w:hAnsi="Arial" w:cs="Arial"/>
                <w:sz w:val="18"/>
                <w:szCs w:val="18"/>
              </w:rPr>
              <w:t>странство для хранения</w:t>
            </w:r>
          </w:p>
          <w:p w:rsidR="00FE6F94" w:rsidRPr="00FE6F94" w:rsidRDefault="00FE6F94" w:rsidP="00FE6F94">
            <w:pPr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МДФ</w:t>
            </w:r>
          </w:p>
          <w:p w:rsidR="00FE6F94" w:rsidRPr="00FE6F94" w:rsidRDefault="00FE6F94" w:rsidP="00FE6F94">
            <w:r w:rsidRPr="00FE6F94">
              <w:rPr>
                <w:sz w:val="22"/>
              </w:rPr>
              <w:t>4980 руб.</w:t>
            </w:r>
          </w:p>
        </w:tc>
      </w:tr>
    </w:tbl>
    <w:p w:rsidR="00FE6F94" w:rsidRPr="00FE6F94" w:rsidRDefault="00FE6F94" w:rsidP="00FE6F94">
      <w:pPr>
        <w:rPr>
          <w:b/>
          <w:i/>
          <w:sz w:val="6"/>
          <w:szCs w:val="6"/>
        </w:rPr>
      </w:pPr>
    </w:p>
    <w:p w:rsidR="00FE6F94" w:rsidRPr="00FE6F94" w:rsidRDefault="00FE6F94" w:rsidP="00FE6F94">
      <w:pPr>
        <w:rPr>
          <w:b/>
          <w:i/>
        </w:rPr>
      </w:pPr>
      <w:r w:rsidRPr="00FE6F94">
        <w:rPr>
          <w:b/>
          <w:i/>
        </w:rPr>
        <w:t>Сопутствующая продукция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89"/>
        <w:gridCol w:w="2767"/>
        <w:gridCol w:w="317"/>
        <w:gridCol w:w="1729"/>
        <w:gridCol w:w="1601"/>
        <w:gridCol w:w="1751"/>
      </w:tblGrid>
      <w:tr w:rsidR="00FE6F94" w:rsidRPr="00FE6F94" w:rsidTr="00FE6F94">
        <w:tc>
          <w:tcPr>
            <w:tcW w:w="1693" w:type="dxa"/>
          </w:tcPr>
          <w:p w:rsidR="00FE6F94" w:rsidRPr="00FE6F94" w:rsidRDefault="00FE6F94" w:rsidP="00FE6F94">
            <w:pPr>
              <w:jc w:val="center"/>
            </w:pPr>
            <w:r w:rsidRPr="00FE6F94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895350" cy="704850"/>
                  <wp:effectExtent l="19050" t="0" r="0" b="0"/>
                  <wp:docPr id="77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2820" t="25085" r="51924" b="25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  <w:tcBorders>
              <w:right w:val="single" w:sz="4" w:space="0" w:color="auto"/>
            </w:tcBorders>
          </w:tcPr>
          <w:p w:rsidR="00FE6F94" w:rsidRPr="00FE6F94" w:rsidRDefault="00FE6F94" w:rsidP="00FE6F94">
            <w:pPr>
              <w:jc w:val="left"/>
              <w:rPr>
                <w:sz w:val="22"/>
              </w:rPr>
            </w:pPr>
            <w:r w:rsidRPr="00FE6F94">
              <w:rPr>
                <w:sz w:val="22"/>
              </w:rPr>
              <w:t>Короб для переезда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E6F94">
              <w:rPr>
                <w:rFonts w:ascii="Arial" w:hAnsi="Arial" w:cs="Arial"/>
                <w:sz w:val="18"/>
                <w:szCs w:val="18"/>
              </w:rPr>
              <w:t>56х32х40</w:t>
            </w:r>
            <w:proofErr w:type="spellEnd"/>
            <w:r w:rsidRPr="00FE6F94">
              <w:rPr>
                <w:rFonts w:ascii="Arial" w:hAnsi="Arial" w:cs="Arial"/>
                <w:sz w:val="18"/>
                <w:szCs w:val="18"/>
              </w:rPr>
              <w:t xml:space="preserve"> см картон</w:t>
            </w:r>
          </w:p>
          <w:p w:rsidR="00FE6F94" w:rsidRPr="00FE6F94" w:rsidRDefault="00FE6F94" w:rsidP="00FE6F94">
            <w:pPr>
              <w:jc w:val="left"/>
              <w:rPr>
                <w:sz w:val="22"/>
              </w:rPr>
            </w:pPr>
            <w:r w:rsidRPr="00FE6F94">
              <w:rPr>
                <w:sz w:val="22"/>
              </w:rPr>
              <w:t>48 руб.</w:t>
            </w:r>
          </w:p>
          <w:p w:rsidR="00FE6F94" w:rsidRPr="00FE6F94" w:rsidRDefault="00FE6F94" w:rsidP="00FE6F94">
            <w:pPr>
              <w:jc w:val="center"/>
              <w:rPr>
                <w:sz w:val="22"/>
              </w:rPr>
            </w:pPr>
          </w:p>
        </w:tc>
        <w:tc>
          <w:tcPr>
            <w:tcW w:w="330" w:type="dxa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E6F94" w:rsidRPr="00FE6F94" w:rsidRDefault="00FE6F94" w:rsidP="00FE6F94">
            <w:pPr>
              <w:jc w:val="left"/>
              <w:rPr>
                <w:sz w:val="22"/>
              </w:rPr>
            </w:pPr>
          </w:p>
        </w:tc>
        <w:tc>
          <w:tcPr>
            <w:tcW w:w="1687" w:type="dxa"/>
            <w:tcBorders>
              <w:left w:val="single" w:sz="4" w:space="0" w:color="auto"/>
              <w:right w:val="single" w:sz="4" w:space="0" w:color="auto"/>
            </w:tcBorders>
          </w:tcPr>
          <w:p w:rsidR="00FE6F94" w:rsidRPr="00FE6F94" w:rsidRDefault="00FE6F94" w:rsidP="00FE6F94">
            <w:pPr>
              <w:ind w:right="-107"/>
              <w:jc w:val="left"/>
            </w:pPr>
            <w:r w:rsidRPr="00FE6F94">
              <w:rPr>
                <w:noProof/>
                <w:lang w:eastAsia="ru-RU"/>
              </w:rPr>
              <w:drawing>
                <wp:inline distT="0" distB="0" distL="0" distR="0">
                  <wp:extent cx="1000125" cy="723900"/>
                  <wp:effectExtent l="19050" t="0" r="9525" b="0"/>
                  <wp:docPr id="7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20000" contrast="20000"/>
                          </a:blip>
                          <a:srcRect l="29167" t="20525" r="30289" b="27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  <w:gridSpan w:val="2"/>
            <w:tcBorders>
              <w:left w:val="single" w:sz="4" w:space="0" w:color="auto"/>
            </w:tcBorders>
          </w:tcPr>
          <w:p w:rsidR="00FE6F94" w:rsidRPr="00FE6F94" w:rsidRDefault="00FE6F94" w:rsidP="00FE6F94">
            <w:r w:rsidRPr="00FE6F94">
              <w:t xml:space="preserve">Ткань Холст репинский 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Ширина 210 см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 xml:space="preserve">Плотность, </w:t>
            </w:r>
            <w:proofErr w:type="gramStart"/>
            <w:r w:rsidRPr="00FE6F94">
              <w:rPr>
                <w:rFonts w:ascii="Arial" w:hAnsi="Arial" w:cs="Arial"/>
                <w:sz w:val="18"/>
                <w:szCs w:val="18"/>
              </w:rPr>
              <w:t>г</w:t>
            </w:r>
            <w:proofErr w:type="gramEnd"/>
            <w:r w:rsidRPr="00FE6F94">
              <w:rPr>
                <w:rFonts w:ascii="Arial" w:hAnsi="Arial" w:cs="Arial"/>
                <w:sz w:val="18"/>
                <w:szCs w:val="18"/>
              </w:rPr>
              <w:t>/м² 415</w:t>
            </w:r>
          </w:p>
          <w:p w:rsidR="00FE6F94" w:rsidRPr="00FE6F94" w:rsidRDefault="00FE6F94" w:rsidP="00FE6F94">
            <w:r w:rsidRPr="00FE6F94">
              <w:rPr>
                <w:rFonts w:ascii="Arial" w:hAnsi="Arial" w:cs="Arial"/>
                <w:sz w:val="18"/>
                <w:szCs w:val="18"/>
              </w:rPr>
              <w:t>Состав 100% лен</w:t>
            </w:r>
            <w:r w:rsidRPr="00FE6F94">
              <w:t xml:space="preserve"> </w:t>
            </w:r>
          </w:p>
          <w:p w:rsidR="00FE6F94" w:rsidRPr="00FE6F94" w:rsidRDefault="00FE6F94" w:rsidP="00FE6F94">
            <w:r w:rsidRPr="00FE6F94">
              <w:t xml:space="preserve">694,62 руб. за </w:t>
            </w:r>
            <w:proofErr w:type="gramStart"/>
            <w:r w:rsidRPr="00FE6F94">
              <w:t>м</w:t>
            </w:r>
            <w:proofErr w:type="gramEnd"/>
          </w:p>
        </w:tc>
      </w:tr>
      <w:tr w:rsidR="00FE6F94" w:rsidRPr="00FE6F94" w:rsidTr="00FE6F94">
        <w:tc>
          <w:tcPr>
            <w:tcW w:w="1693" w:type="dxa"/>
          </w:tcPr>
          <w:p w:rsidR="00FE6F94" w:rsidRPr="00FE6F94" w:rsidRDefault="00FE6F94" w:rsidP="00FE6F94">
            <w:pPr>
              <w:jc w:val="center"/>
            </w:pPr>
            <w:r w:rsidRPr="00FE6F94">
              <w:rPr>
                <w:noProof/>
                <w:lang w:eastAsia="ru-RU"/>
              </w:rPr>
              <w:drawing>
                <wp:inline distT="0" distB="0" distL="0" distR="0">
                  <wp:extent cx="733425" cy="800100"/>
                  <wp:effectExtent l="19050" t="0" r="9525" b="0"/>
                  <wp:docPr id="776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  <w:tcBorders>
              <w:right w:val="single" w:sz="4" w:space="0" w:color="auto"/>
            </w:tcBorders>
          </w:tcPr>
          <w:p w:rsidR="00FE6F94" w:rsidRPr="00FE6F94" w:rsidRDefault="00FE6F94" w:rsidP="00FE6F94">
            <w:pPr>
              <w:jc w:val="left"/>
              <w:rPr>
                <w:sz w:val="22"/>
              </w:rPr>
            </w:pPr>
            <w:r w:rsidRPr="00FE6F94">
              <w:rPr>
                <w:sz w:val="22"/>
              </w:rPr>
              <w:t>Паспарту в ассортименте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 xml:space="preserve">От 10 </w:t>
            </w:r>
            <w:proofErr w:type="spellStart"/>
            <w:r w:rsidRPr="00FE6F94">
              <w:rPr>
                <w:rFonts w:ascii="Arial" w:hAnsi="Arial" w:cs="Arial"/>
                <w:sz w:val="18"/>
                <w:szCs w:val="18"/>
              </w:rPr>
              <w:t>х</w:t>
            </w:r>
            <w:proofErr w:type="spellEnd"/>
            <w:r w:rsidRPr="00FE6F94">
              <w:rPr>
                <w:rFonts w:ascii="Arial" w:hAnsi="Arial" w:cs="Arial"/>
                <w:sz w:val="18"/>
                <w:szCs w:val="18"/>
              </w:rPr>
              <w:t xml:space="preserve"> 15 </w:t>
            </w:r>
            <w:r w:rsidRPr="00FE6F94">
              <w:rPr>
                <w:rFonts w:ascii="Arial" w:hAnsi="Arial" w:cs="Arial"/>
                <w:sz w:val="18"/>
                <w:szCs w:val="18"/>
              </w:rPr>
              <w:br/>
              <w:t>стандартные размеры до А3</w:t>
            </w:r>
          </w:p>
          <w:p w:rsidR="00FE6F94" w:rsidRPr="00FE6F94" w:rsidRDefault="00FE6F94" w:rsidP="00FE6F94">
            <w:pPr>
              <w:jc w:val="left"/>
              <w:rPr>
                <w:sz w:val="22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От 12 руб.</w:t>
            </w:r>
          </w:p>
        </w:tc>
        <w:tc>
          <w:tcPr>
            <w:tcW w:w="3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E6F94" w:rsidRPr="00FE6F94" w:rsidRDefault="00FE6F94" w:rsidP="00FE6F94">
            <w:pPr>
              <w:jc w:val="left"/>
              <w:rPr>
                <w:sz w:val="22"/>
              </w:rPr>
            </w:pPr>
          </w:p>
        </w:tc>
        <w:tc>
          <w:tcPr>
            <w:tcW w:w="1687" w:type="dxa"/>
            <w:tcBorders>
              <w:left w:val="single" w:sz="4" w:space="0" w:color="auto"/>
              <w:right w:val="single" w:sz="4" w:space="0" w:color="auto"/>
            </w:tcBorders>
          </w:tcPr>
          <w:p w:rsidR="00FE6F94" w:rsidRPr="00FE6F94" w:rsidRDefault="00FE6F94" w:rsidP="00FE6F94">
            <w:pPr>
              <w:jc w:val="left"/>
              <w:rPr>
                <w:sz w:val="22"/>
              </w:rPr>
            </w:pPr>
            <w:r w:rsidRPr="00FE6F94">
              <w:rPr>
                <w:noProof/>
                <w:lang w:eastAsia="ru-RU"/>
              </w:rPr>
              <w:drawing>
                <wp:inline distT="0" distB="0" distL="0" distR="0">
                  <wp:extent cx="895350" cy="733425"/>
                  <wp:effectExtent l="19050" t="0" r="0" b="0"/>
                  <wp:docPr id="77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bright="20000"/>
                            <a:grayscl/>
                          </a:blip>
                          <a:srcRect l="11057" t="13968" r="38461" b="25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  <w:gridSpan w:val="2"/>
            <w:tcBorders>
              <w:left w:val="single" w:sz="4" w:space="0" w:color="auto"/>
            </w:tcBorders>
          </w:tcPr>
          <w:p w:rsidR="00FE6F94" w:rsidRPr="00FE6F94" w:rsidRDefault="00FE6F94" w:rsidP="00FE6F94">
            <w:r w:rsidRPr="00FE6F94">
              <w:t xml:space="preserve">Ткань подкладочная </w:t>
            </w:r>
            <w:proofErr w:type="spellStart"/>
            <w:r w:rsidRPr="00FE6F94">
              <w:t>Таффета</w:t>
            </w:r>
            <w:proofErr w:type="spellEnd"/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Ширина: 150 см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Плотность: 56 г/</w:t>
            </w:r>
            <w:proofErr w:type="spellStart"/>
            <w:r w:rsidRPr="00FE6F94">
              <w:rPr>
                <w:rFonts w:ascii="Arial" w:hAnsi="Arial" w:cs="Arial"/>
                <w:sz w:val="18"/>
                <w:szCs w:val="18"/>
              </w:rPr>
              <w:t>м</w:t>
            </w:r>
            <w:proofErr w:type="gramStart"/>
            <w:r w:rsidRPr="00FE6F94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proofErr w:type="spellEnd"/>
            <w:proofErr w:type="gramEnd"/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Состав: 100% Полиэстер</w:t>
            </w:r>
          </w:p>
          <w:p w:rsidR="00FE6F94" w:rsidRPr="00FE6F94" w:rsidRDefault="00FE6F94" w:rsidP="00FE6F94">
            <w:pPr>
              <w:spacing w:after="160" w:line="259" w:lineRule="auto"/>
              <w:jc w:val="left"/>
            </w:pPr>
            <w:r w:rsidRPr="00FE6F94">
              <w:t xml:space="preserve">53,29 руб. за </w:t>
            </w:r>
            <w:proofErr w:type="gramStart"/>
            <w:r w:rsidRPr="00FE6F94">
              <w:t>м</w:t>
            </w:r>
            <w:proofErr w:type="gramEnd"/>
          </w:p>
        </w:tc>
      </w:tr>
      <w:tr w:rsidR="00FE6F94" w:rsidRPr="00FE6F94" w:rsidTr="00FE6F94">
        <w:tc>
          <w:tcPr>
            <w:tcW w:w="1693" w:type="dxa"/>
          </w:tcPr>
          <w:p w:rsidR="00FE6F94" w:rsidRPr="00FE6F94" w:rsidRDefault="00FE6F94" w:rsidP="00FE6F94">
            <w:pPr>
              <w:jc w:val="center"/>
            </w:pPr>
            <w:r w:rsidRPr="00FE6F94">
              <w:object w:dxaOrig="1245" w:dyaOrig="1650">
                <v:shape id="_x0000_i1032" type="#_x0000_t75" style="width:46.95pt;height:63.4pt" o:ole="">
                  <v:imagedata r:id="rId39" o:title="" gain="109227f" blacklevel="-6554f" grayscale="t"/>
                </v:shape>
                <o:OLEObject Type="Embed" ProgID="PBrush" ShapeID="_x0000_i1032" DrawAspect="Content" ObjectID="_1634029570" r:id="rId40"/>
              </w:object>
            </w:r>
          </w:p>
        </w:tc>
        <w:tc>
          <w:tcPr>
            <w:tcW w:w="2938" w:type="dxa"/>
            <w:tcBorders>
              <w:right w:val="single" w:sz="4" w:space="0" w:color="auto"/>
            </w:tcBorders>
          </w:tcPr>
          <w:p w:rsidR="00FE6F94" w:rsidRPr="00FE6F94" w:rsidRDefault="00FE6F94" w:rsidP="00FE6F94">
            <w:pPr>
              <w:jc w:val="left"/>
              <w:rPr>
                <w:sz w:val="22"/>
              </w:rPr>
            </w:pPr>
            <w:r w:rsidRPr="00FE6F94">
              <w:rPr>
                <w:sz w:val="22"/>
              </w:rPr>
              <w:t>Паспарту в ассортименте</w:t>
            </w:r>
          </w:p>
          <w:p w:rsidR="00FE6F94" w:rsidRPr="00FE6F94" w:rsidRDefault="00FE6F94" w:rsidP="00FE6F9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 xml:space="preserve">От 10 </w:t>
            </w:r>
            <w:proofErr w:type="spellStart"/>
            <w:r w:rsidRPr="00FE6F94">
              <w:rPr>
                <w:rFonts w:ascii="Arial" w:hAnsi="Arial" w:cs="Arial"/>
                <w:sz w:val="18"/>
                <w:szCs w:val="18"/>
              </w:rPr>
              <w:t>х</w:t>
            </w:r>
            <w:proofErr w:type="spellEnd"/>
            <w:r w:rsidRPr="00FE6F94">
              <w:rPr>
                <w:rFonts w:ascii="Arial" w:hAnsi="Arial" w:cs="Arial"/>
                <w:sz w:val="18"/>
                <w:szCs w:val="18"/>
              </w:rPr>
              <w:t xml:space="preserve"> 15 </w:t>
            </w:r>
            <w:r w:rsidRPr="00FE6F94">
              <w:rPr>
                <w:rFonts w:ascii="Arial" w:hAnsi="Arial" w:cs="Arial"/>
                <w:sz w:val="18"/>
                <w:szCs w:val="18"/>
              </w:rPr>
              <w:br/>
              <w:t>стандартные размеры до А</w:t>
            </w:r>
            <w:proofErr w:type="gramStart"/>
            <w:r w:rsidRPr="00FE6F94">
              <w:rPr>
                <w:rFonts w:ascii="Arial" w:hAnsi="Arial" w:cs="Arial"/>
                <w:sz w:val="18"/>
                <w:szCs w:val="18"/>
              </w:rPr>
              <w:t>4</w:t>
            </w:r>
            <w:proofErr w:type="gramEnd"/>
          </w:p>
          <w:p w:rsidR="00FE6F94" w:rsidRPr="00FE6F94" w:rsidRDefault="00FE6F94" w:rsidP="00FE6F94">
            <w:pPr>
              <w:jc w:val="left"/>
              <w:rPr>
                <w:sz w:val="22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От 32 руб.</w:t>
            </w: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E6F94" w:rsidRPr="00FE6F94" w:rsidRDefault="00FE6F94" w:rsidP="00FE6F94">
            <w:pPr>
              <w:jc w:val="left"/>
              <w:rPr>
                <w:sz w:val="22"/>
              </w:rPr>
            </w:pPr>
          </w:p>
        </w:tc>
        <w:tc>
          <w:tcPr>
            <w:tcW w:w="3302" w:type="dxa"/>
            <w:gridSpan w:val="2"/>
            <w:tcBorders>
              <w:left w:val="single" w:sz="4" w:space="0" w:color="auto"/>
              <w:right w:val="nil"/>
            </w:tcBorders>
          </w:tcPr>
          <w:p w:rsidR="00FE6F94" w:rsidRPr="00FE6F94" w:rsidRDefault="00FE6F94" w:rsidP="00FE6F94">
            <w:pPr>
              <w:ind w:right="-47"/>
            </w:pPr>
            <w:r w:rsidRPr="00FE6F94">
              <w:rPr>
                <w:noProof/>
                <w:lang w:eastAsia="ru-RU"/>
              </w:rPr>
              <w:drawing>
                <wp:inline distT="0" distB="0" distL="0" distR="0">
                  <wp:extent cx="1924050" cy="942975"/>
                  <wp:effectExtent l="19050" t="0" r="0" b="0"/>
                  <wp:docPr id="779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tcBorders>
              <w:left w:val="nil"/>
            </w:tcBorders>
          </w:tcPr>
          <w:p w:rsidR="00FE6F94" w:rsidRPr="00FE6F94" w:rsidRDefault="00FE6F94" w:rsidP="00FE6F94">
            <w:r w:rsidRPr="00FE6F94">
              <w:t>Рамки</w:t>
            </w:r>
          </w:p>
          <w:p w:rsidR="00FE6F94" w:rsidRPr="00FE6F94" w:rsidRDefault="00FE6F94" w:rsidP="00FE6F94">
            <w:pPr>
              <w:rPr>
                <w:rFonts w:ascii="Arial" w:hAnsi="Arial" w:cs="Arial"/>
                <w:sz w:val="18"/>
                <w:szCs w:val="18"/>
              </w:rPr>
            </w:pPr>
          </w:p>
          <w:p w:rsidR="00FE6F94" w:rsidRPr="00FE6F94" w:rsidRDefault="00FE6F94" w:rsidP="00FE6F94">
            <w:pPr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Дерево, стекло</w:t>
            </w:r>
          </w:p>
          <w:p w:rsidR="00FE6F94" w:rsidRPr="00FE6F94" w:rsidRDefault="00FE6F94" w:rsidP="00FE6F94">
            <w:pPr>
              <w:rPr>
                <w:rFonts w:ascii="Arial" w:hAnsi="Arial" w:cs="Arial"/>
                <w:sz w:val="18"/>
                <w:szCs w:val="18"/>
              </w:rPr>
            </w:pPr>
            <w:r w:rsidRPr="00FE6F94">
              <w:rPr>
                <w:rFonts w:ascii="Arial" w:hAnsi="Arial" w:cs="Arial"/>
                <w:sz w:val="18"/>
                <w:szCs w:val="18"/>
              </w:rPr>
              <w:t>А</w:t>
            </w:r>
            <w:proofErr w:type="gramStart"/>
            <w:r w:rsidRPr="00FE6F94">
              <w:rPr>
                <w:rFonts w:ascii="Arial" w:hAnsi="Arial" w:cs="Arial"/>
                <w:sz w:val="18"/>
                <w:szCs w:val="18"/>
              </w:rPr>
              <w:t>4</w:t>
            </w:r>
            <w:proofErr w:type="gramEnd"/>
            <w:r w:rsidRPr="00FE6F94">
              <w:rPr>
                <w:rFonts w:ascii="Arial" w:hAnsi="Arial" w:cs="Arial"/>
                <w:sz w:val="18"/>
                <w:szCs w:val="18"/>
              </w:rPr>
              <w:t xml:space="preserve"> – 250 руб.</w:t>
            </w:r>
          </w:p>
          <w:p w:rsidR="00FE6F94" w:rsidRPr="00FE6F94" w:rsidRDefault="00FE6F94" w:rsidP="00FE6F94">
            <w:r w:rsidRPr="00FE6F94">
              <w:rPr>
                <w:rFonts w:ascii="Arial" w:hAnsi="Arial" w:cs="Arial"/>
                <w:sz w:val="18"/>
                <w:szCs w:val="18"/>
              </w:rPr>
              <w:t>В5 – 320 руб.</w:t>
            </w:r>
          </w:p>
        </w:tc>
      </w:tr>
    </w:tbl>
    <w:p w:rsidR="00437E5B" w:rsidRDefault="00437E5B" w:rsidP="002B46DF">
      <w:pPr>
        <w:spacing w:line="276" w:lineRule="auto"/>
        <w:rPr>
          <w:rFonts w:eastAsia="Times New Roman"/>
          <w:snapToGrid w:val="0"/>
          <w:sz w:val="23"/>
          <w:szCs w:val="23"/>
          <w:u w:val="single"/>
          <w:lang w:eastAsia="ru-RU"/>
        </w:rPr>
      </w:pPr>
    </w:p>
    <w:p w:rsidR="00437E5B" w:rsidRDefault="00437E5B" w:rsidP="002B46DF">
      <w:pPr>
        <w:spacing w:line="276" w:lineRule="auto"/>
        <w:rPr>
          <w:rFonts w:eastAsia="Times New Roman"/>
          <w:snapToGrid w:val="0"/>
          <w:sz w:val="23"/>
          <w:szCs w:val="23"/>
          <w:u w:val="single"/>
          <w:lang w:eastAsia="ru-RU"/>
        </w:rPr>
      </w:pPr>
    </w:p>
    <w:p w:rsidR="00437E5B" w:rsidRDefault="00437E5B" w:rsidP="002B46DF">
      <w:pPr>
        <w:spacing w:line="276" w:lineRule="auto"/>
        <w:rPr>
          <w:rFonts w:eastAsia="Times New Roman"/>
          <w:snapToGrid w:val="0"/>
          <w:sz w:val="23"/>
          <w:szCs w:val="23"/>
          <w:u w:val="single"/>
          <w:lang w:eastAsia="ru-RU"/>
        </w:rPr>
      </w:pPr>
    </w:p>
    <w:p w:rsidR="00437E5B" w:rsidRDefault="00437E5B">
      <w:pPr>
        <w:spacing w:before="60" w:after="60"/>
        <w:jc w:val="left"/>
        <w:rPr>
          <w:rFonts w:eastAsia="Times New Roman"/>
          <w:snapToGrid w:val="0"/>
          <w:sz w:val="23"/>
          <w:szCs w:val="23"/>
          <w:u w:val="single"/>
          <w:lang w:eastAsia="ru-RU"/>
        </w:rPr>
      </w:pPr>
      <w:r>
        <w:rPr>
          <w:rFonts w:eastAsia="Times New Roman"/>
          <w:snapToGrid w:val="0"/>
          <w:sz w:val="23"/>
          <w:szCs w:val="23"/>
          <w:u w:val="single"/>
          <w:lang w:eastAsia="ru-RU"/>
        </w:rPr>
        <w:br w:type="page"/>
      </w:r>
    </w:p>
    <w:p w:rsidR="002B46DF" w:rsidRPr="002B46DF" w:rsidRDefault="002B46DF" w:rsidP="002B46DF">
      <w:pPr>
        <w:spacing w:line="276" w:lineRule="auto"/>
        <w:rPr>
          <w:rFonts w:eastAsia="Times New Roman"/>
          <w:snapToGrid w:val="0"/>
          <w:sz w:val="23"/>
          <w:szCs w:val="23"/>
          <w:u w:val="single"/>
          <w:lang w:eastAsia="ru-RU"/>
        </w:rPr>
      </w:pPr>
      <w:r>
        <w:rPr>
          <w:rFonts w:eastAsia="Times New Roman"/>
          <w:snapToGrid w:val="0"/>
          <w:sz w:val="23"/>
          <w:szCs w:val="23"/>
          <w:u w:val="single"/>
          <w:lang w:eastAsia="ru-RU"/>
        </w:rPr>
        <w:lastRenderedPageBreak/>
        <w:t>Инструмент проверки</w:t>
      </w:r>
    </w:p>
    <w:p w:rsidR="00437E5B" w:rsidRPr="00437E5B" w:rsidRDefault="00437E5B" w:rsidP="00437E5B">
      <w:pPr>
        <w:jc w:val="left"/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05"/>
        <w:gridCol w:w="1359"/>
        <w:gridCol w:w="2499"/>
        <w:gridCol w:w="407"/>
        <w:gridCol w:w="271"/>
        <w:gridCol w:w="2413"/>
      </w:tblGrid>
      <w:tr w:rsidR="00437E5B" w:rsidRPr="00437E5B" w:rsidTr="00735900">
        <w:tc>
          <w:tcPr>
            <w:tcW w:w="9854" w:type="dxa"/>
            <w:gridSpan w:val="6"/>
          </w:tcPr>
          <w:p w:rsidR="00437E5B" w:rsidRPr="00437E5B" w:rsidRDefault="00437E5B" w:rsidP="00437E5B">
            <w:pPr>
              <w:rPr>
                <w:b/>
              </w:rPr>
            </w:pPr>
            <w:r w:rsidRPr="00437E5B">
              <w:rPr>
                <w:b/>
              </w:rPr>
              <w:t>Оборудование</w:t>
            </w:r>
          </w:p>
        </w:tc>
      </w:tr>
      <w:tr w:rsidR="00437E5B" w:rsidRPr="00437E5B" w:rsidTr="00735900">
        <w:tc>
          <w:tcPr>
            <w:tcW w:w="2905" w:type="dxa"/>
          </w:tcPr>
          <w:p w:rsidR="00437E5B" w:rsidRPr="00437E5B" w:rsidRDefault="00437E5B" w:rsidP="00437E5B">
            <w:pPr>
              <w:jc w:val="center"/>
            </w:pPr>
            <w:r w:rsidRPr="00437E5B">
              <w:t>Наименование</w:t>
            </w:r>
          </w:p>
        </w:tc>
        <w:tc>
          <w:tcPr>
            <w:tcW w:w="4536" w:type="dxa"/>
            <w:gridSpan w:val="4"/>
          </w:tcPr>
          <w:p w:rsidR="00437E5B" w:rsidRPr="00437E5B" w:rsidRDefault="00437E5B" w:rsidP="00437E5B">
            <w:pPr>
              <w:jc w:val="center"/>
            </w:pPr>
            <w:r w:rsidRPr="00437E5B">
              <w:t>Марка</w:t>
            </w:r>
          </w:p>
        </w:tc>
        <w:tc>
          <w:tcPr>
            <w:tcW w:w="2413" w:type="dxa"/>
          </w:tcPr>
          <w:p w:rsidR="00437E5B" w:rsidRPr="00437E5B" w:rsidRDefault="00437E5B" w:rsidP="00437E5B">
            <w:pPr>
              <w:jc w:val="center"/>
            </w:pPr>
            <w:r w:rsidRPr="00437E5B">
              <w:t>Количество, шт.</w:t>
            </w:r>
          </w:p>
        </w:tc>
      </w:tr>
      <w:tr w:rsidR="00437E5B" w:rsidRPr="00437E5B" w:rsidTr="00735900">
        <w:tc>
          <w:tcPr>
            <w:tcW w:w="2905" w:type="dxa"/>
          </w:tcPr>
          <w:p w:rsidR="00437E5B" w:rsidRPr="00437E5B" w:rsidRDefault="00437E5B" w:rsidP="00437E5B">
            <w:r w:rsidRPr="00437E5B">
              <w:t>Столик проекционный</w:t>
            </w:r>
          </w:p>
        </w:tc>
        <w:tc>
          <w:tcPr>
            <w:tcW w:w="4536" w:type="dxa"/>
            <w:gridSpan w:val="4"/>
          </w:tcPr>
          <w:p w:rsidR="00437E5B" w:rsidRPr="00437E5B" w:rsidRDefault="00437E5B" w:rsidP="00437E5B">
            <w:pPr>
              <w:rPr>
                <w:lang w:val="en-US"/>
              </w:rPr>
            </w:pPr>
            <w:r w:rsidRPr="00437E5B">
              <w:rPr>
                <w:lang w:val="en-US"/>
              </w:rPr>
              <w:t>(</w:t>
            </w:r>
            <w:proofErr w:type="spellStart"/>
            <w:r w:rsidRPr="00437E5B">
              <w:rPr>
                <w:lang w:val="en-US"/>
              </w:rPr>
              <w:t>screenmedia</w:t>
            </w:r>
            <w:proofErr w:type="spellEnd"/>
            <w:r w:rsidRPr="00437E5B">
              <w:rPr>
                <w:lang w:val="en-US"/>
              </w:rPr>
              <w:t xml:space="preserve">) TS-2 \ </w:t>
            </w:r>
            <w:proofErr w:type="spellStart"/>
            <w:r w:rsidRPr="00437E5B">
              <w:rPr>
                <w:lang w:val="en-US"/>
              </w:rPr>
              <w:t>screenmedia</w:t>
            </w:r>
            <w:proofErr w:type="spellEnd"/>
            <w:r w:rsidRPr="00437E5B">
              <w:rPr>
                <w:lang w:val="en-US"/>
              </w:rPr>
              <w:t xml:space="preserve"> (TS-2)</w:t>
            </w:r>
          </w:p>
          <w:p w:rsidR="00437E5B" w:rsidRPr="00437E5B" w:rsidRDefault="00437E5B" w:rsidP="00437E5B">
            <w:pPr>
              <w:rPr>
                <w:lang w:val="en-US"/>
              </w:rPr>
            </w:pPr>
            <w:r w:rsidRPr="00437E5B">
              <w:t>или</w:t>
            </w:r>
            <w:r w:rsidRPr="00437E5B">
              <w:rPr>
                <w:lang w:val="en-US"/>
              </w:rPr>
              <w:t xml:space="preserve"> (</w:t>
            </w:r>
            <w:proofErr w:type="spellStart"/>
            <w:r w:rsidRPr="00437E5B">
              <w:rPr>
                <w:lang w:val="en-US"/>
              </w:rPr>
              <w:t>Projecta</w:t>
            </w:r>
            <w:proofErr w:type="spellEnd"/>
            <w:r w:rsidRPr="00437E5B">
              <w:rPr>
                <w:lang w:val="en-US"/>
              </w:rPr>
              <w:t xml:space="preserve">) </w:t>
            </w:r>
            <w:proofErr w:type="spellStart"/>
            <w:r w:rsidRPr="00437E5B">
              <w:rPr>
                <w:lang w:val="en-US"/>
              </w:rPr>
              <w:t>Gigant</w:t>
            </w:r>
            <w:proofErr w:type="spellEnd"/>
            <w:r w:rsidRPr="00437E5B">
              <w:rPr>
                <w:lang w:val="en-US"/>
              </w:rPr>
              <w:t xml:space="preserve"> I</w:t>
            </w:r>
          </w:p>
        </w:tc>
        <w:tc>
          <w:tcPr>
            <w:tcW w:w="2413" w:type="dxa"/>
          </w:tcPr>
          <w:p w:rsidR="00437E5B" w:rsidRPr="00437E5B" w:rsidRDefault="00437E5B" w:rsidP="00437E5B">
            <w:r w:rsidRPr="00437E5B">
              <w:t>1</w:t>
            </w:r>
          </w:p>
        </w:tc>
      </w:tr>
      <w:tr w:rsidR="00437E5B" w:rsidRPr="00437E5B" w:rsidTr="00735900">
        <w:tc>
          <w:tcPr>
            <w:tcW w:w="2905" w:type="dxa"/>
          </w:tcPr>
          <w:p w:rsidR="00437E5B" w:rsidRPr="00437E5B" w:rsidRDefault="00437E5B" w:rsidP="00437E5B">
            <w:r w:rsidRPr="00437E5B">
              <w:t>Стеллаж</w:t>
            </w:r>
          </w:p>
        </w:tc>
        <w:tc>
          <w:tcPr>
            <w:tcW w:w="4536" w:type="dxa"/>
            <w:gridSpan w:val="4"/>
          </w:tcPr>
          <w:p w:rsidR="00437E5B" w:rsidRPr="00437E5B" w:rsidRDefault="00437E5B" w:rsidP="00437E5B">
            <w:r w:rsidRPr="00437E5B">
              <w:t>СС-5</w:t>
            </w:r>
          </w:p>
        </w:tc>
        <w:tc>
          <w:tcPr>
            <w:tcW w:w="2413" w:type="dxa"/>
          </w:tcPr>
          <w:p w:rsidR="00437E5B" w:rsidRPr="00437E5B" w:rsidRDefault="00437E5B" w:rsidP="00437E5B">
            <w:r w:rsidRPr="00437E5B">
              <w:t>1</w:t>
            </w:r>
          </w:p>
        </w:tc>
      </w:tr>
      <w:tr w:rsidR="00437E5B" w:rsidRPr="00437E5B" w:rsidTr="00735900">
        <w:tc>
          <w:tcPr>
            <w:tcW w:w="2905" w:type="dxa"/>
          </w:tcPr>
          <w:p w:rsidR="00437E5B" w:rsidRPr="00437E5B" w:rsidRDefault="00437E5B" w:rsidP="00437E5B">
            <w:r w:rsidRPr="00437E5B">
              <w:t>Стеллаж</w:t>
            </w:r>
          </w:p>
        </w:tc>
        <w:tc>
          <w:tcPr>
            <w:tcW w:w="4536" w:type="dxa"/>
            <w:gridSpan w:val="4"/>
          </w:tcPr>
          <w:p w:rsidR="00437E5B" w:rsidRPr="00437E5B" w:rsidRDefault="00437E5B" w:rsidP="00437E5B">
            <w:r w:rsidRPr="00437E5B">
              <w:t>М-2</w:t>
            </w:r>
          </w:p>
        </w:tc>
        <w:tc>
          <w:tcPr>
            <w:tcW w:w="2413" w:type="dxa"/>
          </w:tcPr>
          <w:p w:rsidR="00437E5B" w:rsidRPr="00437E5B" w:rsidRDefault="00437E5B" w:rsidP="00437E5B">
            <w:r w:rsidRPr="00437E5B">
              <w:t>1</w:t>
            </w:r>
          </w:p>
        </w:tc>
      </w:tr>
      <w:tr w:rsidR="00437E5B" w:rsidRPr="00437E5B" w:rsidTr="00735900">
        <w:tc>
          <w:tcPr>
            <w:tcW w:w="2905" w:type="dxa"/>
          </w:tcPr>
          <w:p w:rsidR="00437E5B" w:rsidRPr="00437E5B" w:rsidRDefault="00437E5B" w:rsidP="00437E5B">
            <w:proofErr w:type="spellStart"/>
            <w:r w:rsidRPr="00437E5B">
              <w:t>Буклетница</w:t>
            </w:r>
            <w:proofErr w:type="spellEnd"/>
          </w:p>
        </w:tc>
        <w:tc>
          <w:tcPr>
            <w:tcW w:w="4536" w:type="dxa"/>
            <w:gridSpan w:val="4"/>
          </w:tcPr>
          <w:p w:rsidR="00437E5B" w:rsidRPr="00437E5B" w:rsidRDefault="00437E5B" w:rsidP="00437E5B">
            <w:r w:rsidRPr="00437E5B">
              <w:t>Б-12</w:t>
            </w:r>
          </w:p>
          <w:p w:rsidR="00437E5B" w:rsidRPr="00437E5B" w:rsidRDefault="00437E5B" w:rsidP="00437E5B">
            <w:pPr>
              <w:rPr>
                <w:lang w:val="en-US"/>
              </w:rPr>
            </w:pPr>
            <w:r w:rsidRPr="00437E5B">
              <w:t xml:space="preserve">или  </w:t>
            </w:r>
          </w:p>
          <w:p w:rsidR="00437E5B" w:rsidRPr="00437E5B" w:rsidRDefault="00437E5B" w:rsidP="00437E5B">
            <w:pPr>
              <w:rPr>
                <w:lang w:val="en-US"/>
              </w:rPr>
            </w:pPr>
            <w:r w:rsidRPr="00437E5B">
              <w:rPr>
                <w:lang w:val="en-US"/>
              </w:rPr>
              <w:t>Tango-M</w:t>
            </w:r>
          </w:p>
        </w:tc>
        <w:tc>
          <w:tcPr>
            <w:tcW w:w="2413" w:type="dxa"/>
          </w:tcPr>
          <w:p w:rsidR="00437E5B" w:rsidRPr="00437E5B" w:rsidRDefault="00437E5B" w:rsidP="00437E5B">
            <w:r w:rsidRPr="00437E5B">
              <w:t>1</w:t>
            </w:r>
          </w:p>
        </w:tc>
      </w:tr>
      <w:tr w:rsidR="00437E5B" w:rsidRPr="00437E5B" w:rsidTr="00735900">
        <w:tc>
          <w:tcPr>
            <w:tcW w:w="2905" w:type="dxa"/>
          </w:tcPr>
          <w:p w:rsidR="00437E5B" w:rsidRPr="00437E5B" w:rsidRDefault="00437E5B" w:rsidP="00437E5B">
            <w:r w:rsidRPr="00437E5B">
              <w:t>(Выставочная) тумба</w:t>
            </w:r>
          </w:p>
        </w:tc>
        <w:tc>
          <w:tcPr>
            <w:tcW w:w="4536" w:type="dxa"/>
            <w:gridSpan w:val="4"/>
          </w:tcPr>
          <w:p w:rsidR="00437E5B" w:rsidRPr="00437E5B" w:rsidRDefault="00437E5B" w:rsidP="00437E5B">
            <w:r w:rsidRPr="00437E5B">
              <w:rPr>
                <w:lang w:val="en-US"/>
              </w:rPr>
              <w:t>VG</w:t>
            </w:r>
            <w:r w:rsidRPr="00437E5B">
              <w:t>-14</w:t>
            </w:r>
          </w:p>
        </w:tc>
        <w:tc>
          <w:tcPr>
            <w:tcW w:w="2413" w:type="dxa"/>
          </w:tcPr>
          <w:p w:rsidR="00437E5B" w:rsidRPr="00437E5B" w:rsidRDefault="00437E5B" w:rsidP="00437E5B">
            <w:r w:rsidRPr="00437E5B">
              <w:t>1</w:t>
            </w:r>
          </w:p>
        </w:tc>
      </w:tr>
      <w:tr w:rsidR="00437E5B" w:rsidRPr="00437E5B" w:rsidTr="00735900">
        <w:tc>
          <w:tcPr>
            <w:tcW w:w="9854" w:type="dxa"/>
            <w:gridSpan w:val="6"/>
          </w:tcPr>
          <w:p w:rsidR="00437E5B" w:rsidRPr="00437E5B" w:rsidRDefault="00437E5B" w:rsidP="00437E5B">
            <w:pPr>
              <w:rPr>
                <w:b/>
              </w:rPr>
            </w:pPr>
            <w:r w:rsidRPr="00437E5B">
              <w:rPr>
                <w:b/>
              </w:rPr>
              <w:t>Расходные материалы</w:t>
            </w:r>
          </w:p>
        </w:tc>
      </w:tr>
      <w:tr w:rsidR="00437E5B" w:rsidRPr="00437E5B" w:rsidTr="00735900">
        <w:tc>
          <w:tcPr>
            <w:tcW w:w="4264" w:type="dxa"/>
            <w:gridSpan w:val="2"/>
          </w:tcPr>
          <w:p w:rsidR="00437E5B" w:rsidRPr="00437E5B" w:rsidRDefault="00437E5B" w:rsidP="00437E5B">
            <w:pPr>
              <w:jc w:val="center"/>
            </w:pPr>
            <w:r w:rsidRPr="00437E5B">
              <w:t>Наименование</w:t>
            </w:r>
          </w:p>
        </w:tc>
        <w:tc>
          <w:tcPr>
            <w:tcW w:w="2499" w:type="dxa"/>
          </w:tcPr>
          <w:p w:rsidR="00437E5B" w:rsidRPr="00437E5B" w:rsidRDefault="00437E5B" w:rsidP="00437E5B">
            <w:pPr>
              <w:jc w:val="center"/>
            </w:pPr>
            <w:r w:rsidRPr="00437E5B">
              <w:t>Единицы измерения</w:t>
            </w:r>
          </w:p>
        </w:tc>
        <w:tc>
          <w:tcPr>
            <w:tcW w:w="3091" w:type="dxa"/>
            <w:gridSpan w:val="3"/>
          </w:tcPr>
          <w:p w:rsidR="00437E5B" w:rsidRPr="00437E5B" w:rsidRDefault="00437E5B" w:rsidP="00437E5B">
            <w:pPr>
              <w:jc w:val="center"/>
            </w:pPr>
            <w:r w:rsidRPr="00437E5B">
              <w:t>Количество</w:t>
            </w:r>
          </w:p>
        </w:tc>
      </w:tr>
      <w:tr w:rsidR="00437E5B" w:rsidRPr="00437E5B" w:rsidTr="00735900">
        <w:tc>
          <w:tcPr>
            <w:tcW w:w="4264" w:type="dxa"/>
            <w:gridSpan w:val="2"/>
          </w:tcPr>
          <w:p w:rsidR="00437E5B" w:rsidRPr="00437E5B" w:rsidRDefault="00437E5B" w:rsidP="00437E5B">
            <w:r w:rsidRPr="00437E5B">
              <w:t>Паспарту</w:t>
            </w:r>
          </w:p>
        </w:tc>
        <w:tc>
          <w:tcPr>
            <w:tcW w:w="2499" w:type="dxa"/>
          </w:tcPr>
          <w:p w:rsidR="00437E5B" w:rsidRPr="00437E5B" w:rsidRDefault="00437E5B" w:rsidP="00437E5B">
            <w:pPr>
              <w:jc w:val="center"/>
            </w:pPr>
            <w:r w:rsidRPr="00437E5B">
              <w:t>шт.</w:t>
            </w:r>
          </w:p>
        </w:tc>
        <w:tc>
          <w:tcPr>
            <w:tcW w:w="3091" w:type="dxa"/>
            <w:gridSpan w:val="3"/>
          </w:tcPr>
          <w:p w:rsidR="00437E5B" w:rsidRPr="00437E5B" w:rsidRDefault="00437E5B" w:rsidP="00437E5B">
            <w:pPr>
              <w:jc w:val="left"/>
            </w:pPr>
            <w:r w:rsidRPr="00437E5B">
              <w:t>в диапазоне от 10 до 30</w:t>
            </w:r>
          </w:p>
        </w:tc>
      </w:tr>
      <w:tr w:rsidR="00437E5B" w:rsidRPr="00437E5B" w:rsidTr="00735900">
        <w:tc>
          <w:tcPr>
            <w:tcW w:w="4264" w:type="dxa"/>
            <w:gridSpan w:val="2"/>
          </w:tcPr>
          <w:p w:rsidR="00437E5B" w:rsidRPr="00437E5B" w:rsidRDefault="00437E5B" w:rsidP="00437E5B">
            <w:r w:rsidRPr="00437E5B">
              <w:t>(Ткань) холст (репинский)</w:t>
            </w:r>
          </w:p>
        </w:tc>
        <w:tc>
          <w:tcPr>
            <w:tcW w:w="2499" w:type="dxa"/>
          </w:tcPr>
          <w:p w:rsidR="00437E5B" w:rsidRPr="00437E5B" w:rsidRDefault="00437E5B" w:rsidP="00437E5B">
            <w:pPr>
              <w:jc w:val="center"/>
            </w:pPr>
            <w:r w:rsidRPr="00437E5B">
              <w:t>м</w:t>
            </w:r>
          </w:p>
        </w:tc>
        <w:tc>
          <w:tcPr>
            <w:tcW w:w="3091" w:type="dxa"/>
            <w:gridSpan w:val="3"/>
          </w:tcPr>
          <w:p w:rsidR="00437E5B" w:rsidRPr="00437E5B" w:rsidRDefault="00437E5B" w:rsidP="00437E5B">
            <w:pPr>
              <w:jc w:val="left"/>
            </w:pPr>
            <w:r w:rsidRPr="00437E5B">
              <w:t>в диапазоне от 3,35 до 7</w:t>
            </w:r>
          </w:p>
        </w:tc>
      </w:tr>
      <w:tr w:rsidR="00437E5B" w:rsidRPr="00437E5B" w:rsidTr="00735900">
        <w:trPr>
          <w:trHeight w:val="277"/>
        </w:trPr>
        <w:tc>
          <w:tcPr>
            <w:tcW w:w="4264" w:type="dxa"/>
            <w:gridSpan w:val="2"/>
            <w:vMerge w:val="restart"/>
          </w:tcPr>
          <w:p w:rsidR="00437E5B" w:rsidRPr="00437E5B" w:rsidRDefault="00437E5B" w:rsidP="00437E5B">
            <w:r w:rsidRPr="00437E5B">
              <w:t>Бумага (для печати \ принтера \ кс</w:t>
            </w:r>
            <w:r w:rsidRPr="00437E5B">
              <w:t>е</w:t>
            </w:r>
            <w:r w:rsidRPr="00437E5B">
              <w:t>рокса \ А</w:t>
            </w:r>
            <w:proofErr w:type="gramStart"/>
            <w:r w:rsidRPr="00437E5B">
              <w:t>4</w:t>
            </w:r>
            <w:proofErr w:type="gramEnd"/>
            <w:r w:rsidRPr="00437E5B">
              <w:t xml:space="preserve">) \ Цветная бумага </w:t>
            </w:r>
          </w:p>
        </w:tc>
        <w:tc>
          <w:tcPr>
            <w:tcW w:w="2499" w:type="dxa"/>
            <w:tcBorders>
              <w:bottom w:val="dashed" w:sz="4" w:space="0" w:color="auto"/>
            </w:tcBorders>
          </w:tcPr>
          <w:p w:rsidR="00437E5B" w:rsidRPr="00437E5B" w:rsidRDefault="00437E5B" w:rsidP="00437E5B">
            <w:pPr>
              <w:jc w:val="center"/>
            </w:pPr>
            <w:r w:rsidRPr="00437E5B">
              <w:t xml:space="preserve">Пачка </w:t>
            </w:r>
          </w:p>
        </w:tc>
        <w:tc>
          <w:tcPr>
            <w:tcW w:w="3091" w:type="dxa"/>
            <w:gridSpan w:val="3"/>
            <w:tcBorders>
              <w:bottom w:val="dashed" w:sz="4" w:space="0" w:color="auto"/>
            </w:tcBorders>
          </w:tcPr>
          <w:p w:rsidR="00437E5B" w:rsidRPr="00437E5B" w:rsidRDefault="00437E5B" w:rsidP="00437E5B">
            <w:pPr>
              <w:jc w:val="left"/>
            </w:pPr>
            <w:r w:rsidRPr="00437E5B">
              <w:t xml:space="preserve">в диапазоне от 10 до 22 </w:t>
            </w:r>
          </w:p>
        </w:tc>
      </w:tr>
      <w:tr w:rsidR="00437E5B" w:rsidRPr="00437E5B" w:rsidTr="00735900">
        <w:trPr>
          <w:trHeight w:val="263"/>
        </w:trPr>
        <w:tc>
          <w:tcPr>
            <w:tcW w:w="4264" w:type="dxa"/>
            <w:gridSpan w:val="2"/>
            <w:vMerge/>
          </w:tcPr>
          <w:p w:rsidR="00437E5B" w:rsidRPr="00437E5B" w:rsidRDefault="00437E5B" w:rsidP="00437E5B"/>
        </w:tc>
        <w:tc>
          <w:tcPr>
            <w:tcW w:w="2499" w:type="dxa"/>
            <w:tcBorders>
              <w:top w:val="dashed" w:sz="4" w:space="0" w:color="auto"/>
            </w:tcBorders>
          </w:tcPr>
          <w:p w:rsidR="00437E5B" w:rsidRPr="00437E5B" w:rsidRDefault="00437E5B" w:rsidP="00437E5B">
            <w:pPr>
              <w:jc w:val="center"/>
            </w:pPr>
            <w:r w:rsidRPr="00437E5B">
              <w:t>Лист</w:t>
            </w:r>
          </w:p>
        </w:tc>
        <w:tc>
          <w:tcPr>
            <w:tcW w:w="3091" w:type="dxa"/>
            <w:gridSpan w:val="3"/>
            <w:tcBorders>
              <w:top w:val="dashed" w:sz="4" w:space="0" w:color="auto"/>
            </w:tcBorders>
          </w:tcPr>
          <w:p w:rsidR="00437E5B" w:rsidRPr="00437E5B" w:rsidRDefault="00437E5B" w:rsidP="00437E5B">
            <w:pPr>
              <w:jc w:val="left"/>
            </w:pPr>
            <w:r w:rsidRPr="00437E5B">
              <w:t>в диапазоне от 5500 до 10500</w:t>
            </w:r>
          </w:p>
        </w:tc>
      </w:tr>
      <w:tr w:rsidR="00437E5B" w:rsidRPr="00437E5B" w:rsidTr="00735900">
        <w:tc>
          <w:tcPr>
            <w:tcW w:w="4264" w:type="dxa"/>
            <w:gridSpan w:val="2"/>
          </w:tcPr>
          <w:p w:rsidR="00437E5B" w:rsidRPr="00437E5B" w:rsidRDefault="00437E5B" w:rsidP="00437E5B">
            <w:r w:rsidRPr="00437E5B">
              <w:t xml:space="preserve">Эмаль \ Баллончики с краской </w:t>
            </w:r>
          </w:p>
        </w:tc>
        <w:tc>
          <w:tcPr>
            <w:tcW w:w="2499" w:type="dxa"/>
          </w:tcPr>
          <w:p w:rsidR="00437E5B" w:rsidRPr="00437E5B" w:rsidRDefault="00437E5B" w:rsidP="00437E5B">
            <w:pPr>
              <w:jc w:val="center"/>
            </w:pPr>
            <w:r w:rsidRPr="00437E5B">
              <w:t xml:space="preserve">банка \ баллончик \ шт. </w:t>
            </w:r>
          </w:p>
        </w:tc>
        <w:tc>
          <w:tcPr>
            <w:tcW w:w="3091" w:type="dxa"/>
            <w:gridSpan w:val="3"/>
          </w:tcPr>
          <w:p w:rsidR="00437E5B" w:rsidRPr="00437E5B" w:rsidRDefault="00437E5B" w:rsidP="00437E5B">
            <w:pPr>
              <w:jc w:val="left"/>
            </w:pPr>
            <w:r w:rsidRPr="00437E5B">
              <w:t>В диапазоне от 3 до 10</w:t>
            </w:r>
          </w:p>
        </w:tc>
      </w:tr>
      <w:tr w:rsidR="00437E5B" w:rsidRPr="00437E5B" w:rsidTr="00735900">
        <w:tc>
          <w:tcPr>
            <w:tcW w:w="4264" w:type="dxa"/>
            <w:gridSpan w:val="2"/>
          </w:tcPr>
          <w:p w:rsidR="00437E5B" w:rsidRPr="00437E5B" w:rsidRDefault="00437E5B" w:rsidP="00437E5B">
            <w:proofErr w:type="gramStart"/>
            <w:r w:rsidRPr="00437E5B">
              <w:t xml:space="preserve">Булавки \ Клей (внимание: </w:t>
            </w:r>
            <w:proofErr w:type="gramEnd"/>
          </w:p>
          <w:p w:rsidR="00437E5B" w:rsidRPr="00437E5B" w:rsidRDefault="00437E5B" w:rsidP="00437E5B">
            <w:r w:rsidRPr="00437E5B">
              <w:t>балл ставится при наличии паспарту)</w:t>
            </w:r>
          </w:p>
        </w:tc>
        <w:tc>
          <w:tcPr>
            <w:tcW w:w="2499" w:type="dxa"/>
            <w:shd w:val="clear" w:color="auto" w:fill="auto"/>
          </w:tcPr>
          <w:p w:rsidR="00437E5B" w:rsidRPr="00437E5B" w:rsidRDefault="00437E5B" w:rsidP="00437E5B">
            <w:pPr>
              <w:jc w:val="center"/>
              <w:rPr>
                <w:i/>
              </w:rPr>
            </w:pPr>
            <w:r w:rsidRPr="00437E5B">
              <w:rPr>
                <w:i/>
              </w:rPr>
              <w:t>произвольно</w:t>
            </w:r>
          </w:p>
        </w:tc>
        <w:tc>
          <w:tcPr>
            <w:tcW w:w="3091" w:type="dxa"/>
            <w:gridSpan w:val="3"/>
            <w:shd w:val="clear" w:color="auto" w:fill="auto"/>
          </w:tcPr>
          <w:p w:rsidR="00437E5B" w:rsidRPr="00437E5B" w:rsidRDefault="00437E5B" w:rsidP="00437E5B">
            <w:pPr>
              <w:jc w:val="center"/>
              <w:rPr>
                <w:i/>
              </w:rPr>
            </w:pPr>
            <w:r w:rsidRPr="00437E5B">
              <w:rPr>
                <w:i/>
              </w:rPr>
              <w:t>произвольно</w:t>
            </w:r>
          </w:p>
        </w:tc>
      </w:tr>
      <w:tr w:rsidR="00437E5B" w:rsidRPr="00437E5B" w:rsidTr="00735900">
        <w:tc>
          <w:tcPr>
            <w:tcW w:w="4264" w:type="dxa"/>
            <w:gridSpan w:val="2"/>
          </w:tcPr>
          <w:p w:rsidR="00437E5B" w:rsidRPr="00437E5B" w:rsidRDefault="00437E5B" w:rsidP="00437E5B">
            <w:r w:rsidRPr="00437E5B">
              <w:t>Веревка</w:t>
            </w:r>
          </w:p>
        </w:tc>
        <w:tc>
          <w:tcPr>
            <w:tcW w:w="2499" w:type="dxa"/>
          </w:tcPr>
          <w:p w:rsidR="00437E5B" w:rsidRPr="00437E5B" w:rsidRDefault="00437E5B" w:rsidP="00437E5B">
            <w:pPr>
              <w:jc w:val="center"/>
            </w:pPr>
            <w:r w:rsidRPr="00437E5B">
              <w:t>м</w:t>
            </w:r>
          </w:p>
        </w:tc>
        <w:tc>
          <w:tcPr>
            <w:tcW w:w="3091" w:type="dxa"/>
            <w:gridSpan w:val="3"/>
          </w:tcPr>
          <w:p w:rsidR="00437E5B" w:rsidRPr="00437E5B" w:rsidRDefault="00437E5B" w:rsidP="00437E5B">
            <w:pPr>
              <w:jc w:val="left"/>
            </w:pPr>
            <w:r w:rsidRPr="00437E5B">
              <w:t>в диапазоне от 3 до 10</w:t>
            </w:r>
          </w:p>
        </w:tc>
      </w:tr>
      <w:tr w:rsidR="00437E5B" w:rsidRPr="00437E5B" w:rsidTr="00735900">
        <w:trPr>
          <w:trHeight w:val="291"/>
        </w:trPr>
        <w:tc>
          <w:tcPr>
            <w:tcW w:w="4264" w:type="dxa"/>
            <w:gridSpan w:val="2"/>
            <w:vMerge w:val="restart"/>
          </w:tcPr>
          <w:p w:rsidR="00437E5B" w:rsidRPr="00437E5B" w:rsidRDefault="00437E5B" w:rsidP="00437E5B">
            <w:r w:rsidRPr="00437E5B">
              <w:t>Брусок \ металлический прут \ утяж</w:t>
            </w:r>
            <w:r w:rsidRPr="00437E5B">
              <w:t>е</w:t>
            </w:r>
            <w:r w:rsidRPr="00437E5B">
              <w:t>ление (для баннера)</w:t>
            </w:r>
          </w:p>
        </w:tc>
        <w:tc>
          <w:tcPr>
            <w:tcW w:w="2499" w:type="dxa"/>
            <w:tcBorders>
              <w:bottom w:val="dashed" w:sz="4" w:space="0" w:color="auto"/>
            </w:tcBorders>
          </w:tcPr>
          <w:p w:rsidR="00437E5B" w:rsidRPr="00437E5B" w:rsidRDefault="00437E5B" w:rsidP="00437E5B">
            <w:pPr>
              <w:jc w:val="center"/>
            </w:pPr>
            <w:r w:rsidRPr="00437E5B">
              <w:t>шт.</w:t>
            </w:r>
          </w:p>
        </w:tc>
        <w:tc>
          <w:tcPr>
            <w:tcW w:w="3091" w:type="dxa"/>
            <w:gridSpan w:val="3"/>
            <w:tcBorders>
              <w:bottom w:val="dashed" w:sz="4" w:space="0" w:color="auto"/>
            </w:tcBorders>
          </w:tcPr>
          <w:p w:rsidR="00437E5B" w:rsidRPr="00437E5B" w:rsidRDefault="00437E5B" w:rsidP="00437E5B">
            <w:pPr>
              <w:jc w:val="left"/>
            </w:pPr>
            <w:r w:rsidRPr="00437E5B">
              <w:t>1</w:t>
            </w:r>
          </w:p>
        </w:tc>
      </w:tr>
      <w:tr w:rsidR="00437E5B" w:rsidRPr="00437E5B" w:rsidTr="00735900">
        <w:trPr>
          <w:trHeight w:val="263"/>
        </w:trPr>
        <w:tc>
          <w:tcPr>
            <w:tcW w:w="4264" w:type="dxa"/>
            <w:gridSpan w:val="2"/>
            <w:vMerge/>
          </w:tcPr>
          <w:p w:rsidR="00437E5B" w:rsidRPr="00437E5B" w:rsidRDefault="00437E5B" w:rsidP="00437E5B"/>
        </w:tc>
        <w:tc>
          <w:tcPr>
            <w:tcW w:w="2499" w:type="dxa"/>
            <w:tcBorders>
              <w:top w:val="dashed" w:sz="4" w:space="0" w:color="auto"/>
              <w:bottom w:val="single" w:sz="4" w:space="0" w:color="auto"/>
            </w:tcBorders>
          </w:tcPr>
          <w:p w:rsidR="00437E5B" w:rsidRPr="00437E5B" w:rsidRDefault="00437E5B" w:rsidP="00437E5B">
            <w:pPr>
              <w:jc w:val="center"/>
            </w:pPr>
            <w:r w:rsidRPr="00437E5B">
              <w:t>м</w:t>
            </w:r>
          </w:p>
        </w:tc>
        <w:tc>
          <w:tcPr>
            <w:tcW w:w="3091" w:type="dxa"/>
            <w:gridSpan w:val="3"/>
            <w:tcBorders>
              <w:top w:val="dashed" w:sz="4" w:space="0" w:color="auto"/>
              <w:bottom w:val="single" w:sz="4" w:space="0" w:color="auto"/>
            </w:tcBorders>
          </w:tcPr>
          <w:p w:rsidR="00437E5B" w:rsidRPr="00437E5B" w:rsidRDefault="00437E5B" w:rsidP="00437E5B">
            <w:pPr>
              <w:jc w:val="left"/>
            </w:pPr>
            <w:r w:rsidRPr="00437E5B">
              <w:t>в диапазоне от 1,5 до 2,8</w:t>
            </w:r>
          </w:p>
        </w:tc>
      </w:tr>
      <w:tr w:rsidR="00437E5B" w:rsidRPr="00437E5B" w:rsidTr="00735900">
        <w:trPr>
          <w:trHeight w:val="263"/>
        </w:trPr>
        <w:tc>
          <w:tcPr>
            <w:tcW w:w="4264" w:type="dxa"/>
            <w:gridSpan w:val="2"/>
          </w:tcPr>
          <w:p w:rsidR="00437E5B" w:rsidRPr="00437E5B" w:rsidRDefault="00437E5B" w:rsidP="00437E5B">
            <w:r w:rsidRPr="00437E5B">
              <w:t>Люверсы</w:t>
            </w:r>
          </w:p>
        </w:tc>
        <w:tc>
          <w:tcPr>
            <w:tcW w:w="2499" w:type="dxa"/>
            <w:tcBorders>
              <w:top w:val="single" w:sz="4" w:space="0" w:color="auto"/>
            </w:tcBorders>
          </w:tcPr>
          <w:p w:rsidR="00437E5B" w:rsidRPr="00437E5B" w:rsidRDefault="00437E5B" w:rsidP="00437E5B">
            <w:pPr>
              <w:jc w:val="center"/>
            </w:pPr>
            <w:r w:rsidRPr="00437E5B">
              <w:t>шт.</w:t>
            </w:r>
          </w:p>
        </w:tc>
        <w:tc>
          <w:tcPr>
            <w:tcW w:w="3091" w:type="dxa"/>
            <w:gridSpan w:val="3"/>
            <w:tcBorders>
              <w:top w:val="single" w:sz="4" w:space="0" w:color="auto"/>
            </w:tcBorders>
          </w:tcPr>
          <w:p w:rsidR="00437E5B" w:rsidRPr="00437E5B" w:rsidRDefault="00437E5B" w:rsidP="00437E5B">
            <w:pPr>
              <w:jc w:val="left"/>
            </w:pPr>
            <w:r w:rsidRPr="00437E5B">
              <w:t>в диапазоне от 25 до 50</w:t>
            </w:r>
          </w:p>
        </w:tc>
      </w:tr>
      <w:tr w:rsidR="00437E5B" w:rsidRPr="00437E5B" w:rsidTr="00735900">
        <w:trPr>
          <w:trHeight w:val="263"/>
        </w:trPr>
        <w:tc>
          <w:tcPr>
            <w:tcW w:w="4264" w:type="dxa"/>
            <w:gridSpan w:val="2"/>
          </w:tcPr>
          <w:p w:rsidR="00437E5B" w:rsidRPr="00437E5B" w:rsidRDefault="00437E5B" w:rsidP="00437E5B">
            <w:pPr>
              <w:jc w:val="left"/>
            </w:pPr>
            <w:r w:rsidRPr="00437E5B">
              <w:t xml:space="preserve">Упаковочные материалы \ </w:t>
            </w:r>
            <w:r w:rsidRPr="00437E5B">
              <w:br/>
              <w:t>Короб для переезда</w:t>
            </w:r>
          </w:p>
        </w:tc>
        <w:tc>
          <w:tcPr>
            <w:tcW w:w="2499" w:type="dxa"/>
            <w:tcBorders>
              <w:top w:val="single" w:sz="4" w:space="0" w:color="auto"/>
            </w:tcBorders>
            <w:shd w:val="clear" w:color="auto" w:fill="auto"/>
          </w:tcPr>
          <w:p w:rsidR="00437E5B" w:rsidRPr="00437E5B" w:rsidRDefault="00437E5B" w:rsidP="00437E5B">
            <w:pPr>
              <w:jc w:val="center"/>
              <w:rPr>
                <w:i/>
              </w:rPr>
            </w:pPr>
            <w:r w:rsidRPr="00437E5B">
              <w:rPr>
                <w:i/>
              </w:rPr>
              <w:t>произвольно</w:t>
            </w:r>
          </w:p>
        </w:tc>
        <w:tc>
          <w:tcPr>
            <w:tcW w:w="309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437E5B" w:rsidRPr="00437E5B" w:rsidRDefault="00437E5B" w:rsidP="00437E5B">
            <w:pPr>
              <w:jc w:val="center"/>
              <w:rPr>
                <w:i/>
              </w:rPr>
            </w:pPr>
            <w:r w:rsidRPr="00437E5B">
              <w:rPr>
                <w:i/>
              </w:rPr>
              <w:t>произвольно</w:t>
            </w:r>
          </w:p>
        </w:tc>
      </w:tr>
      <w:tr w:rsidR="00437E5B" w:rsidRPr="00437E5B" w:rsidTr="00735900">
        <w:trPr>
          <w:trHeight w:val="263"/>
        </w:trPr>
        <w:tc>
          <w:tcPr>
            <w:tcW w:w="4264" w:type="dxa"/>
            <w:gridSpan w:val="2"/>
          </w:tcPr>
          <w:p w:rsidR="00437E5B" w:rsidRPr="00437E5B" w:rsidRDefault="00437E5B" w:rsidP="00437E5B">
            <w:proofErr w:type="spellStart"/>
            <w:r w:rsidRPr="00437E5B">
              <w:t>Бейджи</w:t>
            </w:r>
            <w:proofErr w:type="spellEnd"/>
          </w:p>
        </w:tc>
        <w:tc>
          <w:tcPr>
            <w:tcW w:w="2499" w:type="dxa"/>
            <w:tcBorders>
              <w:top w:val="single" w:sz="4" w:space="0" w:color="auto"/>
            </w:tcBorders>
          </w:tcPr>
          <w:p w:rsidR="00437E5B" w:rsidRPr="00437E5B" w:rsidRDefault="00437E5B" w:rsidP="00437E5B">
            <w:pPr>
              <w:jc w:val="center"/>
            </w:pPr>
            <w:r w:rsidRPr="00437E5B">
              <w:t>шт.</w:t>
            </w:r>
          </w:p>
        </w:tc>
        <w:tc>
          <w:tcPr>
            <w:tcW w:w="3091" w:type="dxa"/>
            <w:gridSpan w:val="3"/>
            <w:tcBorders>
              <w:top w:val="single" w:sz="4" w:space="0" w:color="auto"/>
            </w:tcBorders>
          </w:tcPr>
          <w:p w:rsidR="00437E5B" w:rsidRPr="00437E5B" w:rsidRDefault="00437E5B" w:rsidP="00437E5B">
            <w:pPr>
              <w:jc w:val="left"/>
            </w:pPr>
            <w:r w:rsidRPr="00437E5B">
              <w:t>по количеству участников или на 2-3 больше</w:t>
            </w:r>
          </w:p>
        </w:tc>
      </w:tr>
      <w:tr w:rsidR="00437E5B" w:rsidRPr="00437E5B" w:rsidTr="00735900">
        <w:tc>
          <w:tcPr>
            <w:tcW w:w="9854" w:type="dxa"/>
            <w:gridSpan w:val="6"/>
          </w:tcPr>
          <w:p w:rsidR="00437E5B" w:rsidRPr="00437E5B" w:rsidRDefault="00437E5B" w:rsidP="00437E5B">
            <w:pPr>
              <w:rPr>
                <w:b/>
              </w:rPr>
            </w:pPr>
            <w:r w:rsidRPr="00437E5B">
              <w:rPr>
                <w:b/>
              </w:rPr>
              <w:t>Услуги</w:t>
            </w:r>
          </w:p>
        </w:tc>
      </w:tr>
      <w:tr w:rsidR="00437E5B" w:rsidRPr="00437E5B" w:rsidTr="00735900">
        <w:tc>
          <w:tcPr>
            <w:tcW w:w="4264" w:type="dxa"/>
            <w:gridSpan w:val="2"/>
          </w:tcPr>
          <w:p w:rsidR="00437E5B" w:rsidRPr="00437E5B" w:rsidRDefault="00437E5B" w:rsidP="00437E5B">
            <w:pPr>
              <w:jc w:val="center"/>
            </w:pPr>
            <w:r w:rsidRPr="00437E5B">
              <w:t>Наименование</w:t>
            </w:r>
          </w:p>
        </w:tc>
        <w:tc>
          <w:tcPr>
            <w:tcW w:w="2499" w:type="dxa"/>
          </w:tcPr>
          <w:p w:rsidR="00437E5B" w:rsidRPr="00437E5B" w:rsidRDefault="00437E5B" w:rsidP="00437E5B">
            <w:pPr>
              <w:jc w:val="center"/>
            </w:pPr>
            <w:r w:rsidRPr="00437E5B">
              <w:t>Единицы измерения</w:t>
            </w:r>
          </w:p>
        </w:tc>
        <w:tc>
          <w:tcPr>
            <w:tcW w:w="3091" w:type="dxa"/>
            <w:gridSpan w:val="3"/>
          </w:tcPr>
          <w:p w:rsidR="00437E5B" w:rsidRPr="00437E5B" w:rsidRDefault="00437E5B" w:rsidP="00437E5B">
            <w:pPr>
              <w:jc w:val="center"/>
            </w:pPr>
            <w:r w:rsidRPr="00437E5B">
              <w:t>Количество</w:t>
            </w:r>
          </w:p>
        </w:tc>
      </w:tr>
      <w:tr w:rsidR="00437E5B" w:rsidRPr="00437E5B" w:rsidTr="00735900">
        <w:tc>
          <w:tcPr>
            <w:tcW w:w="4264" w:type="dxa"/>
            <w:gridSpan w:val="2"/>
          </w:tcPr>
          <w:p w:rsidR="00437E5B" w:rsidRPr="00437E5B" w:rsidRDefault="00437E5B" w:rsidP="00437E5B">
            <w:r w:rsidRPr="00437E5B">
              <w:t>Печать \ изготовление информацио</w:t>
            </w:r>
            <w:r w:rsidRPr="00437E5B">
              <w:t>н</w:t>
            </w:r>
            <w:r w:rsidRPr="00437E5B">
              <w:t xml:space="preserve">ных буклетов \ </w:t>
            </w:r>
          </w:p>
          <w:p w:rsidR="00437E5B" w:rsidRPr="00437E5B" w:rsidRDefault="00437E5B" w:rsidP="00437E5B">
            <w:r w:rsidRPr="00437E5B">
              <w:t>Типография \ услуги типографии ((и</w:t>
            </w:r>
            <w:r w:rsidRPr="00437E5B">
              <w:t>н</w:t>
            </w:r>
            <w:r w:rsidRPr="00437E5B">
              <w:t>формационные) буклеты)</w:t>
            </w:r>
          </w:p>
        </w:tc>
        <w:tc>
          <w:tcPr>
            <w:tcW w:w="2499" w:type="dxa"/>
          </w:tcPr>
          <w:p w:rsidR="00437E5B" w:rsidRPr="00437E5B" w:rsidRDefault="00437E5B" w:rsidP="00437E5B">
            <w:pPr>
              <w:jc w:val="center"/>
            </w:pPr>
            <w:r w:rsidRPr="00437E5B">
              <w:t>шт.</w:t>
            </w:r>
          </w:p>
        </w:tc>
        <w:tc>
          <w:tcPr>
            <w:tcW w:w="3091" w:type="dxa"/>
            <w:gridSpan w:val="3"/>
          </w:tcPr>
          <w:p w:rsidR="00437E5B" w:rsidRPr="00437E5B" w:rsidRDefault="00437E5B" w:rsidP="00437E5B">
            <w:pPr>
              <w:jc w:val="left"/>
            </w:pPr>
            <w:r w:rsidRPr="00437E5B">
              <w:t>в диапазоне от 3500 до 7500</w:t>
            </w:r>
          </w:p>
        </w:tc>
      </w:tr>
      <w:tr w:rsidR="00437E5B" w:rsidRPr="00437E5B" w:rsidTr="00735900">
        <w:tc>
          <w:tcPr>
            <w:tcW w:w="4264" w:type="dxa"/>
            <w:gridSpan w:val="2"/>
          </w:tcPr>
          <w:p w:rsidR="00437E5B" w:rsidRPr="00437E5B" w:rsidRDefault="00437E5B" w:rsidP="00437E5B">
            <w:r w:rsidRPr="00437E5B">
              <w:t>Печать визитных карточек (визиток)</w:t>
            </w:r>
          </w:p>
        </w:tc>
        <w:tc>
          <w:tcPr>
            <w:tcW w:w="2499" w:type="dxa"/>
          </w:tcPr>
          <w:p w:rsidR="00437E5B" w:rsidRPr="00437E5B" w:rsidRDefault="00437E5B" w:rsidP="00437E5B">
            <w:pPr>
              <w:jc w:val="center"/>
            </w:pPr>
            <w:r w:rsidRPr="00437E5B">
              <w:t>шт.</w:t>
            </w:r>
          </w:p>
        </w:tc>
        <w:tc>
          <w:tcPr>
            <w:tcW w:w="3091" w:type="dxa"/>
            <w:gridSpan w:val="3"/>
          </w:tcPr>
          <w:p w:rsidR="00437E5B" w:rsidRPr="00437E5B" w:rsidRDefault="00437E5B" w:rsidP="00437E5B">
            <w:pPr>
              <w:jc w:val="left"/>
            </w:pPr>
            <w:r w:rsidRPr="00437E5B">
              <w:t>в диапазоне от 100 до 1200</w:t>
            </w:r>
          </w:p>
        </w:tc>
      </w:tr>
      <w:tr w:rsidR="00437E5B" w:rsidRPr="00437E5B" w:rsidTr="00735900">
        <w:tc>
          <w:tcPr>
            <w:tcW w:w="4264" w:type="dxa"/>
            <w:gridSpan w:val="2"/>
          </w:tcPr>
          <w:p w:rsidR="00437E5B" w:rsidRPr="00437E5B" w:rsidRDefault="00437E5B" w:rsidP="00437E5B">
            <w:r w:rsidRPr="00437E5B">
              <w:t>Печать фотографий</w:t>
            </w:r>
          </w:p>
        </w:tc>
        <w:tc>
          <w:tcPr>
            <w:tcW w:w="2499" w:type="dxa"/>
          </w:tcPr>
          <w:p w:rsidR="00437E5B" w:rsidRPr="00437E5B" w:rsidRDefault="00437E5B" w:rsidP="00437E5B">
            <w:pPr>
              <w:jc w:val="center"/>
            </w:pPr>
            <w:r w:rsidRPr="00437E5B">
              <w:t>шт.</w:t>
            </w:r>
          </w:p>
        </w:tc>
        <w:tc>
          <w:tcPr>
            <w:tcW w:w="3091" w:type="dxa"/>
            <w:gridSpan w:val="3"/>
          </w:tcPr>
          <w:p w:rsidR="00437E5B" w:rsidRPr="00437E5B" w:rsidRDefault="00437E5B" w:rsidP="00437E5B">
            <w:pPr>
              <w:jc w:val="left"/>
            </w:pPr>
            <w:r w:rsidRPr="00437E5B">
              <w:t>в диапазоне от 3 до 10</w:t>
            </w:r>
          </w:p>
        </w:tc>
      </w:tr>
      <w:tr w:rsidR="00437E5B" w:rsidRPr="00437E5B" w:rsidTr="00735900">
        <w:tc>
          <w:tcPr>
            <w:tcW w:w="9854" w:type="dxa"/>
            <w:gridSpan w:val="6"/>
          </w:tcPr>
          <w:p w:rsidR="00437E5B" w:rsidRPr="00437E5B" w:rsidRDefault="00437E5B" w:rsidP="00437E5B">
            <w:pPr>
              <w:rPr>
                <w:b/>
              </w:rPr>
            </w:pPr>
            <w:r w:rsidRPr="00437E5B">
              <w:rPr>
                <w:b/>
              </w:rPr>
              <w:t>Человеческие ресурсы</w:t>
            </w:r>
            <w:bookmarkStart w:id="0" w:name="_GoBack"/>
            <w:bookmarkEnd w:id="0"/>
          </w:p>
        </w:tc>
      </w:tr>
      <w:tr w:rsidR="00437E5B" w:rsidRPr="00437E5B" w:rsidTr="00735900">
        <w:tc>
          <w:tcPr>
            <w:tcW w:w="7170" w:type="dxa"/>
            <w:gridSpan w:val="4"/>
          </w:tcPr>
          <w:p w:rsidR="00437E5B" w:rsidRPr="00437E5B" w:rsidRDefault="00437E5B" w:rsidP="00437E5B">
            <w:pPr>
              <w:jc w:val="center"/>
            </w:pPr>
            <w:r w:rsidRPr="00437E5B">
              <w:t>Роль</w:t>
            </w:r>
          </w:p>
        </w:tc>
        <w:tc>
          <w:tcPr>
            <w:tcW w:w="2684" w:type="dxa"/>
            <w:gridSpan w:val="2"/>
          </w:tcPr>
          <w:p w:rsidR="00437E5B" w:rsidRPr="00437E5B" w:rsidRDefault="00437E5B" w:rsidP="00437E5B">
            <w:pPr>
              <w:jc w:val="center"/>
              <w:rPr>
                <w:sz w:val="20"/>
                <w:szCs w:val="20"/>
              </w:rPr>
            </w:pPr>
            <w:r w:rsidRPr="00437E5B">
              <w:rPr>
                <w:sz w:val="20"/>
                <w:szCs w:val="20"/>
              </w:rPr>
              <w:t>Количество человек</w:t>
            </w:r>
          </w:p>
        </w:tc>
      </w:tr>
      <w:tr w:rsidR="00437E5B" w:rsidRPr="00437E5B" w:rsidTr="00735900">
        <w:tc>
          <w:tcPr>
            <w:tcW w:w="7170" w:type="dxa"/>
            <w:gridSpan w:val="4"/>
          </w:tcPr>
          <w:p w:rsidR="00437E5B" w:rsidRPr="00437E5B" w:rsidRDefault="00437E5B" w:rsidP="00437E5B">
            <w:r w:rsidRPr="00437E5B">
              <w:t>Человек \ волонтер \ менеджер</w:t>
            </w:r>
            <w:proofErr w:type="gramStart"/>
            <w:r w:rsidRPr="00437E5B">
              <w:t xml:space="preserve"> (, </w:t>
            </w:r>
            <w:proofErr w:type="gramEnd"/>
            <w:r w:rsidRPr="00437E5B">
              <w:t>работающий) на стенде \ сотру</w:t>
            </w:r>
            <w:r w:rsidRPr="00437E5B">
              <w:t>д</w:t>
            </w:r>
            <w:r w:rsidRPr="00437E5B">
              <w:t>ник стенда \ работник стенда \ консультант \ персонал для работы у стенда</w:t>
            </w:r>
          </w:p>
        </w:tc>
        <w:tc>
          <w:tcPr>
            <w:tcW w:w="2684" w:type="dxa"/>
            <w:gridSpan w:val="2"/>
          </w:tcPr>
          <w:p w:rsidR="00437E5B" w:rsidRPr="00437E5B" w:rsidRDefault="00437E5B" w:rsidP="00437E5B">
            <w:pPr>
              <w:jc w:val="center"/>
            </w:pPr>
            <w:r w:rsidRPr="00437E5B">
              <w:t>1-5</w:t>
            </w:r>
          </w:p>
        </w:tc>
      </w:tr>
      <w:tr w:rsidR="00437E5B" w:rsidRPr="00437E5B" w:rsidTr="00735900">
        <w:tc>
          <w:tcPr>
            <w:tcW w:w="7170" w:type="dxa"/>
            <w:gridSpan w:val="4"/>
          </w:tcPr>
          <w:p w:rsidR="00437E5B" w:rsidRPr="00437E5B" w:rsidRDefault="00437E5B" w:rsidP="00437E5B">
            <w:r w:rsidRPr="00437E5B">
              <w:t>Техническое сопровождение \ технический персонал \ ответстве</w:t>
            </w:r>
            <w:r w:rsidRPr="00437E5B">
              <w:t>н</w:t>
            </w:r>
            <w:r w:rsidRPr="00437E5B">
              <w:t>ный за технику</w:t>
            </w:r>
          </w:p>
        </w:tc>
        <w:tc>
          <w:tcPr>
            <w:tcW w:w="2684" w:type="dxa"/>
            <w:gridSpan w:val="2"/>
          </w:tcPr>
          <w:p w:rsidR="00437E5B" w:rsidRPr="00437E5B" w:rsidRDefault="00437E5B" w:rsidP="00437E5B">
            <w:pPr>
              <w:jc w:val="center"/>
            </w:pPr>
            <w:r w:rsidRPr="00437E5B">
              <w:t>1-2</w:t>
            </w:r>
          </w:p>
        </w:tc>
      </w:tr>
      <w:tr w:rsidR="00437E5B" w:rsidRPr="00437E5B" w:rsidTr="00735900">
        <w:tc>
          <w:tcPr>
            <w:tcW w:w="7170" w:type="dxa"/>
            <w:gridSpan w:val="4"/>
          </w:tcPr>
          <w:p w:rsidR="00437E5B" w:rsidRPr="00437E5B" w:rsidRDefault="00437E5B" w:rsidP="00437E5B">
            <w:r w:rsidRPr="00437E5B">
              <w:t>Координатор \ ответственный в офисе \ сотрудник оперативной поддержки \ оперативная поддержка</w:t>
            </w:r>
          </w:p>
        </w:tc>
        <w:tc>
          <w:tcPr>
            <w:tcW w:w="2684" w:type="dxa"/>
            <w:gridSpan w:val="2"/>
          </w:tcPr>
          <w:p w:rsidR="00437E5B" w:rsidRPr="00437E5B" w:rsidRDefault="00437E5B" w:rsidP="00437E5B">
            <w:pPr>
              <w:jc w:val="center"/>
            </w:pPr>
            <w:r w:rsidRPr="00437E5B">
              <w:t>1-2</w:t>
            </w:r>
          </w:p>
        </w:tc>
      </w:tr>
      <w:tr w:rsidR="00437E5B" w:rsidRPr="00437E5B" w:rsidTr="00735900">
        <w:tc>
          <w:tcPr>
            <w:tcW w:w="7170" w:type="dxa"/>
            <w:gridSpan w:val="4"/>
          </w:tcPr>
          <w:p w:rsidR="00437E5B" w:rsidRPr="00437E5B" w:rsidRDefault="00437E5B" w:rsidP="00437E5B">
            <w:r w:rsidRPr="00437E5B">
              <w:t>Аттрактор \ человек, который привлекает людей к стенду</w:t>
            </w:r>
          </w:p>
        </w:tc>
        <w:tc>
          <w:tcPr>
            <w:tcW w:w="2684" w:type="dxa"/>
            <w:gridSpan w:val="2"/>
          </w:tcPr>
          <w:p w:rsidR="00437E5B" w:rsidRPr="00437E5B" w:rsidRDefault="00437E5B" w:rsidP="00437E5B">
            <w:pPr>
              <w:jc w:val="center"/>
            </w:pPr>
            <w:r w:rsidRPr="00437E5B">
              <w:t>1</w:t>
            </w:r>
          </w:p>
        </w:tc>
      </w:tr>
      <w:tr w:rsidR="00437E5B" w:rsidRPr="00437E5B" w:rsidTr="00735900">
        <w:tc>
          <w:tcPr>
            <w:tcW w:w="7170" w:type="dxa"/>
            <w:gridSpan w:val="4"/>
          </w:tcPr>
          <w:p w:rsidR="00437E5B" w:rsidRPr="00437E5B" w:rsidRDefault="00437E5B" w:rsidP="00437E5B">
            <w:r w:rsidRPr="00437E5B">
              <w:t>Тренер \ Преподаватель (для обучения работающих на стенде \ в</w:t>
            </w:r>
            <w:r w:rsidRPr="00437E5B">
              <w:t>о</w:t>
            </w:r>
            <w:r w:rsidRPr="00437E5B">
              <w:t>лонтеров)</w:t>
            </w:r>
          </w:p>
        </w:tc>
        <w:tc>
          <w:tcPr>
            <w:tcW w:w="2684" w:type="dxa"/>
            <w:gridSpan w:val="2"/>
          </w:tcPr>
          <w:p w:rsidR="00437E5B" w:rsidRPr="00437E5B" w:rsidRDefault="00437E5B" w:rsidP="00437E5B">
            <w:pPr>
              <w:jc w:val="center"/>
            </w:pPr>
            <w:r w:rsidRPr="00437E5B">
              <w:t>1</w:t>
            </w:r>
          </w:p>
        </w:tc>
      </w:tr>
    </w:tbl>
    <w:p w:rsidR="00437E5B" w:rsidRPr="00437E5B" w:rsidRDefault="00437E5B" w:rsidP="00437E5B">
      <w:pPr>
        <w:jc w:val="left"/>
        <w:rPr>
          <w:szCs w:val="24"/>
        </w:rPr>
      </w:pPr>
    </w:p>
    <w:p w:rsidR="00437E5B" w:rsidRDefault="00437E5B">
      <w:pPr>
        <w:spacing w:before="60" w:after="60"/>
        <w:jc w:val="left"/>
        <w:rPr>
          <w:szCs w:val="24"/>
        </w:rPr>
      </w:pPr>
      <w:r>
        <w:rPr>
          <w:szCs w:val="24"/>
        </w:rPr>
        <w:br w:type="page"/>
      </w:r>
    </w:p>
    <w:p w:rsidR="00437E5B" w:rsidRPr="00437E5B" w:rsidRDefault="00437E5B" w:rsidP="00437E5B">
      <w:pPr>
        <w:jc w:val="left"/>
        <w:rPr>
          <w:szCs w:val="24"/>
        </w:rPr>
      </w:pPr>
      <w:r w:rsidRPr="00437E5B">
        <w:rPr>
          <w:szCs w:val="24"/>
        </w:rPr>
        <w:lastRenderedPageBreak/>
        <w:t>Подсчет баллов</w:t>
      </w:r>
    </w:p>
    <w:p w:rsidR="00437E5B" w:rsidRPr="00437E5B" w:rsidRDefault="00437E5B" w:rsidP="00437E5B">
      <w:pPr>
        <w:jc w:val="left"/>
        <w:rPr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29"/>
        <w:gridCol w:w="1725"/>
      </w:tblGrid>
      <w:tr w:rsidR="00437E5B" w:rsidRPr="00437E5B" w:rsidTr="00735900">
        <w:tc>
          <w:tcPr>
            <w:tcW w:w="8330" w:type="dxa"/>
          </w:tcPr>
          <w:p w:rsidR="00437E5B" w:rsidRPr="00437E5B" w:rsidRDefault="00437E5B" w:rsidP="00437E5B">
            <w:r w:rsidRPr="00437E5B">
              <w:t>Полностью и верно перечислены единицы оборудования</w:t>
            </w:r>
          </w:p>
        </w:tc>
        <w:tc>
          <w:tcPr>
            <w:tcW w:w="1750" w:type="dxa"/>
          </w:tcPr>
          <w:p w:rsidR="00437E5B" w:rsidRPr="00437E5B" w:rsidRDefault="00437E5B" w:rsidP="00437E5B">
            <w:r w:rsidRPr="00437E5B">
              <w:t>2 балла</w:t>
            </w:r>
          </w:p>
        </w:tc>
      </w:tr>
      <w:tr w:rsidR="00437E5B" w:rsidRPr="00437E5B" w:rsidTr="00735900">
        <w:tc>
          <w:tcPr>
            <w:tcW w:w="8330" w:type="dxa"/>
          </w:tcPr>
          <w:p w:rsidR="00437E5B" w:rsidRPr="00437E5B" w:rsidRDefault="00437E5B" w:rsidP="00437E5B">
            <w:pPr>
              <w:ind w:left="284"/>
              <w:jc w:val="left"/>
              <w:rPr>
                <w:i/>
              </w:rPr>
            </w:pPr>
            <w:r w:rsidRPr="00437E5B">
              <w:rPr>
                <w:i/>
              </w:rPr>
              <w:t xml:space="preserve">В перечне оборудования имеется 1 лишняя единица или </w:t>
            </w:r>
            <w:r w:rsidRPr="00437E5B">
              <w:rPr>
                <w:i/>
              </w:rPr>
              <w:br/>
              <w:t>1 единица потеряна</w:t>
            </w:r>
          </w:p>
        </w:tc>
        <w:tc>
          <w:tcPr>
            <w:tcW w:w="1750" w:type="dxa"/>
          </w:tcPr>
          <w:p w:rsidR="00437E5B" w:rsidRPr="00437E5B" w:rsidRDefault="00437E5B" w:rsidP="00437E5B">
            <w:pPr>
              <w:jc w:val="right"/>
              <w:rPr>
                <w:i/>
              </w:rPr>
            </w:pPr>
            <w:r w:rsidRPr="00437E5B">
              <w:rPr>
                <w:i/>
              </w:rPr>
              <w:t>1 балл</w:t>
            </w:r>
          </w:p>
        </w:tc>
      </w:tr>
      <w:tr w:rsidR="00437E5B" w:rsidRPr="00437E5B" w:rsidTr="00735900">
        <w:tc>
          <w:tcPr>
            <w:tcW w:w="8330" w:type="dxa"/>
          </w:tcPr>
          <w:p w:rsidR="00437E5B" w:rsidRPr="00437E5B" w:rsidRDefault="00437E5B" w:rsidP="00437E5B">
            <w:pPr>
              <w:jc w:val="left"/>
            </w:pPr>
            <w:r w:rsidRPr="00437E5B">
              <w:t xml:space="preserve">За каждую полностью и верно заполненную строку </w:t>
            </w:r>
            <w:r w:rsidRPr="00437E5B">
              <w:br/>
              <w:t>(наименование – марка – количество)</w:t>
            </w:r>
          </w:p>
        </w:tc>
        <w:tc>
          <w:tcPr>
            <w:tcW w:w="1750" w:type="dxa"/>
          </w:tcPr>
          <w:p w:rsidR="00437E5B" w:rsidRPr="00437E5B" w:rsidRDefault="00437E5B" w:rsidP="00437E5B">
            <w:r w:rsidRPr="00437E5B">
              <w:t>1 балл</w:t>
            </w:r>
          </w:p>
        </w:tc>
      </w:tr>
      <w:tr w:rsidR="00437E5B" w:rsidRPr="00437E5B" w:rsidTr="00735900">
        <w:tc>
          <w:tcPr>
            <w:tcW w:w="8330" w:type="dxa"/>
          </w:tcPr>
          <w:p w:rsidR="00437E5B" w:rsidRPr="00437E5B" w:rsidRDefault="00437E5B" w:rsidP="00437E5B">
            <w:pPr>
              <w:ind w:left="284"/>
              <w:rPr>
                <w:i/>
              </w:rPr>
            </w:pPr>
            <w:r w:rsidRPr="00437E5B">
              <w:rPr>
                <w:i/>
              </w:rPr>
              <w:t>Максимально</w:t>
            </w:r>
          </w:p>
        </w:tc>
        <w:tc>
          <w:tcPr>
            <w:tcW w:w="1750" w:type="dxa"/>
          </w:tcPr>
          <w:p w:rsidR="00437E5B" w:rsidRPr="00437E5B" w:rsidRDefault="00437E5B" w:rsidP="00437E5B">
            <w:pPr>
              <w:jc w:val="right"/>
              <w:rPr>
                <w:i/>
              </w:rPr>
            </w:pPr>
            <w:r w:rsidRPr="00437E5B">
              <w:rPr>
                <w:i/>
              </w:rPr>
              <w:t>5 баллов</w:t>
            </w:r>
          </w:p>
        </w:tc>
      </w:tr>
      <w:tr w:rsidR="00437E5B" w:rsidRPr="00437E5B" w:rsidTr="00735900">
        <w:tc>
          <w:tcPr>
            <w:tcW w:w="8330" w:type="dxa"/>
          </w:tcPr>
          <w:p w:rsidR="00437E5B" w:rsidRPr="00437E5B" w:rsidRDefault="00437E5B" w:rsidP="00437E5B">
            <w:r w:rsidRPr="00437E5B">
              <w:t>За каждый верно названный вид расходного материала</w:t>
            </w:r>
          </w:p>
        </w:tc>
        <w:tc>
          <w:tcPr>
            <w:tcW w:w="1750" w:type="dxa"/>
          </w:tcPr>
          <w:p w:rsidR="00437E5B" w:rsidRPr="00437E5B" w:rsidRDefault="00437E5B" w:rsidP="00437E5B">
            <w:r w:rsidRPr="00437E5B">
              <w:t>1 балл</w:t>
            </w:r>
          </w:p>
        </w:tc>
      </w:tr>
      <w:tr w:rsidR="00437E5B" w:rsidRPr="00437E5B" w:rsidTr="00735900">
        <w:tc>
          <w:tcPr>
            <w:tcW w:w="8330" w:type="dxa"/>
          </w:tcPr>
          <w:p w:rsidR="00437E5B" w:rsidRPr="00437E5B" w:rsidRDefault="00437E5B" w:rsidP="00437E5B">
            <w:pPr>
              <w:ind w:left="284"/>
              <w:rPr>
                <w:i/>
              </w:rPr>
            </w:pPr>
            <w:r w:rsidRPr="00437E5B">
              <w:rPr>
                <w:i/>
              </w:rPr>
              <w:t>Максимально</w:t>
            </w:r>
          </w:p>
        </w:tc>
        <w:tc>
          <w:tcPr>
            <w:tcW w:w="1750" w:type="dxa"/>
          </w:tcPr>
          <w:p w:rsidR="00437E5B" w:rsidRPr="00437E5B" w:rsidRDefault="00437E5B" w:rsidP="00437E5B">
            <w:pPr>
              <w:jc w:val="right"/>
              <w:rPr>
                <w:i/>
              </w:rPr>
            </w:pPr>
            <w:r w:rsidRPr="00437E5B">
              <w:rPr>
                <w:i/>
              </w:rPr>
              <w:t>10 баллов</w:t>
            </w:r>
          </w:p>
        </w:tc>
      </w:tr>
      <w:tr w:rsidR="00437E5B" w:rsidRPr="00437E5B" w:rsidTr="00735900">
        <w:tc>
          <w:tcPr>
            <w:tcW w:w="8330" w:type="dxa"/>
          </w:tcPr>
          <w:p w:rsidR="00437E5B" w:rsidRPr="00437E5B" w:rsidRDefault="00437E5B" w:rsidP="00437E5B">
            <w:pPr>
              <w:jc w:val="left"/>
            </w:pPr>
            <w:r w:rsidRPr="00437E5B">
              <w:t>За каждый верно рассчитанный вид расходного материала (единицы изм</w:t>
            </w:r>
            <w:r w:rsidRPr="00437E5B">
              <w:t>е</w:t>
            </w:r>
            <w:r w:rsidRPr="00437E5B">
              <w:t xml:space="preserve">рения + количество)* </w:t>
            </w:r>
          </w:p>
        </w:tc>
        <w:tc>
          <w:tcPr>
            <w:tcW w:w="1750" w:type="dxa"/>
          </w:tcPr>
          <w:p w:rsidR="00437E5B" w:rsidRPr="00437E5B" w:rsidRDefault="00437E5B" w:rsidP="00437E5B">
            <w:r w:rsidRPr="00437E5B">
              <w:t>1 балл</w:t>
            </w:r>
          </w:p>
        </w:tc>
      </w:tr>
      <w:tr w:rsidR="00437E5B" w:rsidRPr="00437E5B" w:rsidTr="00735900">
        <w:tc>
          <w:tcPr>
            <w:tcW w:w="8330" w:type="dxa"/>
          </w:tcPr>
          <w:p w:rsidR="00437E5B" w:rsidRPr="00437E5B" w:rsidRDefault="00437E5B" w:rsidP="00437E5B">
            <w:pPr>
              <w:ind w:left="284"/>
              <w:rPr>
                <w:i/>
              </w:rPr>
            </w:pPr>
            <w:r w:rsidRPr="00437E5B">
              <w:rPr>
                <w:i/>
              </w:rPr>
              <w:t>Максимально</w:t>
            </w:r>
          </w:p>
        </w:tc>
        <w:tc>
          <w:tcPr>
            <w:tcW w:w="1750" w:type="dxa"/>
          </w:tcPr>
          <w:p w:rsidR="00437E5B" w:rsidRPr="00437E5B" w:rsidRDefault="00437E5B" w:rsidP="00437E5B">
            <w:pPr>
              <w:jc w:val="right"/>
              <w:rPr>
                <w:i/>
              </w:rPr>
            </w:pPr>
            <w:r w:rsidRPr="00437E5B">
              <w:rPr>
                <w:i/>
              </w:rPr>
              <w:t>8 баллов</w:t>
            </w:r>
          </w:p>
        </w:tc>
      </w:tr>
      <w:tr w:rsidR="00437E5B" w:rsidRPr="00437E5B" w:rsidTr="00735900">
        <w:tc>
          <w:tcPr>
            <w:tcW w:w="8330" w:type="dxa"/>
          </w:tcPr>
          <w:p w:rsidR="00437E5B" w:rsidRPr="00437E5B" w:rsidRDefault="00437E5B" w:rsidP="00437E5B">
            <w:r w:rsidRPr="00437E5B">
              <w:t>За каждую верно названную услугу</w:t>
            </w:r>
          </w:p>
        </w:tc>
        <w:tc>
          <w:tcPr>
            <w:tcW w:w="1750" w:type="dxa"/>
          </w:tcPr>
          <w:p w:rsidR="00437E5B" w:rsidRPr="00437E5B" w:rsidRDefault="00437E5B" w:rsidP="00437E5B">
            <w:r w:rsidRPr="00437E5B">
              <w:t>1 балл</w:t>
            </w:r>
          </w:p>
        </w:tc>
      </w:tr>
      <w:tr w:rsidR="00437E5B" w:rsidRPr="00437E5B" w:rsidTr="00735900">
        <w:tc>
          <w:tcPr>
            <w:tcW w:w="8330" w:type="dxa"/>
          </w:tcPr>
          <w:p w:rsidR="00437E5B" w:rsidRPr="00437E5B" w:rsidRDefault="00437E5B" w:rsidP="00437E5B">
            <w:pPr>
              <w:ind w:left="284"/>
              <w:rPr>
                <w:i/>
              </w:rPr>
            </w:pPr>
            <w:r w:rsidRPr="00437E5B">
              <w:rPr>
                <w:i/>
              </w:rPr>
              <w:t>Максимально</w:t>
            </w:r>
          </w:p>
        </w:tc>
        <w:tc>
          <w:tcPr>
            <w:tcW w:w="1750" w:type="dxa"/>
          </w:tcPr>
          <w:p w:rsidR="00437E5B" w:rsidRPr="00437E5B" w:rsidRDefault="00437E5B" w:rsidP="00437E5B">
            <w:pPr>
              <w:jc w:val="right"/>
              <w:rPr>
                <w:i/>
              </w:rPr>
            </w:pPr>
            <w:r w:rsidRPr="00437E5B">
              <w:rPr>
                <w:i/>
              </w:rPr>
              <w:t>2 балла</w:t>
            </w:r>
          </w:p>
        </w:tc>
      </w:tr>
      <w:tr w:rsidR="00437E5B" w:rsidRPr="00437E5B" w:rsidTr="00735900">
        <w:tc>
          <w:tcPr>
            <w:tcW w:w="8330" w:type="dxa"/>
          </w:tcPr>
          <w:p w:rsidR="00437E5B" w:rsidRPr="00437E5B" w:rsidRDefault="00437E5B" w:rsidP="00437E5B">
            <w:r w:rsidRPr="00437E5B">
              <w:t xml:space="preserve">За каждую верно рассчитанную услугу </w:t>
            </w:r>
          </w:p>
        </w:tc>
        <w:tc>
          <w:tcPr>
            <w:tcW w:w="1750" w:type="dxa"/>
          </w:tcPr>
          <w:p w:rsidR="00437E5B" w:rsidRPr="00437E5B" w:rsidRDefault="00437E5B" w:rsidP="00437E5B">
            <w:r w:rsidRPr="00437E5B">
              <w:t>1 балл</w:t>
            </w:r>
          </w:p>
        </w:tc>
      </w:tr>
      <w:tr w:rsidR="00437E5B" w:rsidRPr="00437E5B" w:rsidTr="00735900">
        <w:tc>
          <w:tcPr>
            <w:tcW w:w="8330" w:type="dxa"/>
          </w:tcPr>
          <w:p w:rsidR="00437E5B" w:rsidRPr="00437E5B" w:rsidRDefault="00437E5B" w:rsidP="00437E5B">
            <w:pPr>
              <w:ind w:left="284"/>
              <w:rPr>
                <w:i/>
              </w:rPr>
            </w:pPr>
            <w:r w:rsidRPr="00437E5B">
              <w:rPr>
                <w:i/>
              </w:rPr>
              <w:t>Максимально</w:t>
            </w:r>
          </w:p>
        </w:tc>
        <w:tc>
          <w:tcPr>
            <w:tcW w:w="1750" w:type="dxa"/>
          </w:tcPr>
          <w:p w:rsidR="00437E5B" w:rsidRPr="00437E5B" w:rsidRDefault="00437E5B" w:rsidP="00437E5B">
            <w:pPr>
              <w:jc w:val="right"/>
              <w:rPr>
                <w:i/>
              </w:rPr>
            </w:pPr>
            <w:r w:rsidRPr="00437E5B">
              <w:rPr>
                <w:i/>
              </w:rPr>
              <w:t>2 балла</w:t>
            </w:r>
          </w:p>
        </w:tc>
      </w:tr>
      <w:tr w:rsidR="00437E5B" w:rsidRPr="00437E5B" w:rsidTr="00735900">
        <w:tc>
          <w:tcPr>
            <w:tcW w:w="8330" w:type="dxa"/>
          </w:tcPr>
          <w:p w:rsidR="00437E5B" w:rsidRPr="00437E5B" w:rsidRDefault="00437E5B" w:rsidP="00437E5B">
            <w:r w:rsidRPr="00437E5B">
              <w:t xml:space="preserve">Не запланирована услуга по монтажу проекционного оборудования и \или </w:t>
            </w:r>
            <w:r w:rsidRPr="00437E5B">
              <w:br/>
              <w:t>экрана (при наличии хотя бы одной верно запланированной услуги)</w:t>
            </w:r>
          </w:p>
        </w:tc>
        <w:tc>
          <w:tcPr>
            <w:tcW w:w="1750" w:type="dxa"/>
          </w:tcPr>
          <w:p w:rsidR="00437E5B" w:rsidRPr="00437E5B" w:rsidRDefault="00437E5B" w:rsidP="00437E5B">
            <w:r w:rsidRPr="00437E5B">
              <w:t>1 балл</w:t>
            </w:r>
          </w:p>
        </w:tc>
      </w:tr>
      <w:tr w:rsidR="00437E5B" w:rsidRPr="00437E5B" w:rsidTr="00735900">
        <w:tc>
          <w:tcPr>
            <w:tcW w:w="8330" w:type="dxa"/>
          </w:tcPr>
          <w:p w:rsidR="00437E5B" w:rsidRPr="00437E5B" w:rsidRDefault="00437E5B" w:rsidP="00437E5B">
            <w:r w:rsidRPr="00437E5B">
              <w:t>За каждый верно названный вид человеческих ресурсов</w:t>
            </w:r>
          </w:p>
        </w:tc>
        <w:tc>
          <w:tcPr>
            <w:tcW w:w="1750" w:type="dxa"/>
          </w:tcPr>
          <w:p w:rsidR="00437E5B" w:rsidRPr="00437E5B" w:rsidRDefault="00437E5B" w:rsidP="00437E5B">
            <w:r w:rsidRPr="00437E5B">
              <w:t>1 балл</w:t>
            </w:r>
          </w:p>
        </w:tc>
      </w:tr>
      <w:tr w:rsidR="00437E5B" w:rsidRPr="00437E5B" w:rsidTr="00735900">
        <w:tc>
          <w:tcPr>
            <w:tcW w:w="8330" w:type="dxa"/>
          </w:tcPr>
          <w:p w:rsidR="00437E5B" w:rsidRPr="00437E5B" w:rsidRDefault="00437E5B" w:rsidP="00437E5B">
            <w:pPr>
              <w:ind w:left="284"/>
              <w:rPr>
                <w:i/>
              </w:rPr>
            </w:pPr>
            <w:r w:rsidRPr="00437E5B">
              <w:rPr>
                <w:i/>
              </w:rPr>
              <w:t>Максимально</w:t>
            </w:r>
          </w:p>
        </w:tc>
        <w:tc>
          <w:tcPr>
            <w:tcW w:w="1750" w:type="dxa"/>
          </w:tcPr>
          <w:p w:rsidR="00437E5B" w:rsidRPr="00437E5B" w:rsidRDefault="00437E5B" w:rsidP="00437E5B">
            <w:pPr>
              <w:jc w:val="right"/>
              <w:rPr>
                <w:i/>
              </w:rPr>
            </w:pPr>
            <w:r w:rsidRPr="00437E5B">
              <w:rPr>
                <w:i/>
              </w:rPr>
              <w:t>5 баллов</w:t>
            </w:r>
          </w:p>
        </w:tc>
      </w:tr>
      <w:tr w:rsidR="00437E5B" w:rsidRPr="00437E5B" w:rsidTr="00735900">
        <w:tc>
          <w:tcPr>
            <w:tcW w:w="8330" w:type="dxa"/>
          </w:tcPr>
          <w:p w:rsidR="00437E5B" w:rsidRPr="00437E5B" w:rsidRDefault="00437E5B" w:rsidP="00437E5B">
            <w:r w:rsidRPr="00437E5B">
              <w:t xml:space="preserve">За верно указанное количество работников (если </w:t>
            </w:r>
            <w:proofErr w:type="gramStart"/>
            <w:r w:rsidRPr="00437E5B">
              <w:t>названы</w:t>
            </w:r>
            <w:proofErr w:type="gramEnd"/>
            <w:r w:rsidRPr="00437E5B">
              <w:t xml:space="preserve"> верно 4-5 видов человеческих ресурсов)</w:t>
            </w:r>
          </w:p>
        </w:tc>
        <w:tc>
          <w:tcPr>
            <w:tcW w:w="1750" w:type="dxa"/>
          </w:tcPr>
          <w:p w:rsidR="00437E5B" w:rsidRPr="00437E5B" w:rsidRDefault="00437E5B" w:rsidP="00437E5B">
            <w:r w:rsidRPr="00437E5B">
              <w:t>1 балл</w:t>
            </w:r>
          </w:p>
        </w:tc>
      </w:tr>
      <w:tr w:rsidR="00437E5B" w:rsidRPr="00437E5B" w:rsidTr="00735900">
        <w:tc>
          <w:tcPr>
            <w:tcW w:w="8330" w:type="dxa"/>
          </w:tcPr>
          <w:p w:rsidR="00437E5B" w:rsidRPr="00437E5B" w:rsidRDefault="00437E5B" w:rsidP="00437E5B">
            <w:pPr>
              <w:rPr>
                <w:b/>
                <w:i/>
              </w:rPr>
            </w:pPr>
            <w:r w:rsidRPr="00437E5B">
              <w:rPr>
                <w:b/>
                <w:i/>
              </w:rPr>
              <w:t>Максимальный балл</w:t>
            </w:r>
          </w:p>
        </w:tc>
        <w:tc>
          <w:tcPr>
            <w:tcW w:w="1750" w:type="dxa"/>
          </w:tcPr>
          <w:p w:rsidR="00437E5B" w:rsidRPr="00437E5B" w:rsidRDefault="00437E5B" w:rsidP="00437E5B">
            <w:pPr>
              <w:jc w:val="left"/>
              <w:rPr>
                <w:b/>
              </w:rPr>
            </w:pPr>
            <w:r w:rsidRPr="00437E5B">
              <w:rPr>
                <w:b/>
              </w:rPr>
              <w:t>36 баллов</w:t>
            </w:r>
          </w:p>
        </w:tc>
      </w:tr>
    </w:tbl>
    <w:p w:rsidR="00437E5B" w:rsidRPr="00437E5B" w:rsidRDefault="00437E5B" w:rsidP="00437E5B">
      <w:pPr>
        <w:ind w:firstLine="709"/>
        <w:rPr>
          <w:sz w:val="6"/>
          <w:szCs w:val="6"/>
        </w:rPr>
      </w:pPr>
    </w:p>
    <w:p w:rsidR="00437E5B" w:rsidRPr="00437E5B" w:rsidRDefault="00437E5B" w:rsidP="00437E5B">
      <w:r w:rsidRPr="00437E5B">
        <w:t>*за исключением булавок / клея и упаковочных материалов</w:t>
      </w:r>
    </w:p>
    <w:p w:rsidR="00437E5B" w:rsidRPr="00437E5B" w:rsidRDefault="00437E5B" w:rsidP="00437E5B"/>
    <w:p w:rsidR="002B46DF" w:rsidRPr="002B46DF" w:rsidRDefault="002B46DF" w:rsidP="00437E5B">
      <w:pPr>
        <w:jc w:val="left"/>
        <w:rPr>
          <w:rFonts w:eastAsia="Times New Roman"/>
          <w:szCs w:val="24"/>
          <w:lang w:eastAsia="ru-RU"/>
        </w:rPr>
      </w:pPr>
    </w:p>
    <w:sectPr w:rsidR="002B46DF" w:rsidRPr="002B46DF" w:rsidSect="00E60765">
      <w:pgSz w:w="11906" w:h="16838"/>
      <w:pgMar w:top="907" w:right="1134" w:bottom="90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37018"/>
    <w:multiLevelType w:val="multilevel"/>
    <w:tmpl w:val="3D1A9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88763D"/>
    <w:multiLevelType w:val="hybridMultilevel"/>
    <w:tmpl w:val="18DAC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F0FE4"/>
    <w:multiLevelType w:val="hybridMultilevel"/>
    <w:tmpl w:val="C5C817F0"/>
    <w:lvl w:ilvl="0" w:tplc="F9724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5D0876"/>
    <w:multiLevelType w:val="hybridMultilevel"/>
    <w:tmpl w:val="6AACBDDE"/>
    <w:lvl w:ilvl="0" w:tplc="F9724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ED33D6"/>
    <w:multiLevelType w:val="hybridMultilevel"/>
    <w:tmpl w:val="C96485DC"/>
    <w:lvl w:ilvl="0" w:tplc="F9724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397C93"/>
    <w:multiLevelType w:val="hybridMultilevel"/>
    <w:tmpl w:val="D1DA47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0BF3C89"/>
    <w:multiLevelType w:val="hybridMultilevel"/>
    <w:tmpl w:val="5C54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E46137"/>
    <w:multiLevelType w:val="hybridMultilevel"/>
    <w:tmpl w:val="80B0479C"/>
    <w:lvl w:ilvl="0" w:tplc="46DE1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C87A5E"/>
    <w:multiLevelType w:val="hybridMultilevel"/>
    <w:tmpl w:val="93F6C466"/>
    <w:lvl w:ilvl="0" w:tplc="F9724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5"/>
  </w:num>
  <w:num w:numId="5">
    <w:abstractNumId w:val="4"/>
  </w:num>
  <w:num w:numId="6">
    <w:abstractNumId w:val="8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E60765"/>
    <w:rsid w:val="00007A35"/>
    <w:rsid w:val="000108E2"/>
    <w:rsid w:val="00022A6A"/>
    <w:rsid w:val="00071FCF"/>
    <w:rsid w:val="00074151"/>
    <w:rsid w:val="000D1695"/>
    <w:rsid w:val="000D421C"/>
    <w:rsid w:val="0011716E"/>
    <w:rsid w:val="00155E3D"/>
    <w:rsid w:val="00256E9C"/>
    <w:rsid w:val="002B46DF"/>
    <w:rsid w:val="002C1FEE"/>
    <w:rsid w:val="002C5930"/>
    <w:rsid w:val="002C5F95"/>
    <w:rsid w:val="00302A83"/>
    <w:rsid w:val="0032484C"/>
    <w:rsid w:val="00331F5D"/>
    <w:rsid w:val="003B78D6"/>
    <w:rsid w:val="003F327F"/>
    <w:rsid w:val="00437E5B"/>
    <w:rsid w:val="00461750"/>
    <w:rsid w:val="00464942"/>
    <w:rsid w:val="004722AF"/>
    <w:rsid w:val="00593445"/>
    <w:rsid w:val="006353CB"/>
    <w:rsid w:val="00682862"/>
    <w:rsid w:val="00695B2E"/>
    <w:rsid w:val="006A6368"/>
    <w:rsid w:val="006B3373"/>
    <w:rsid w:val="006D1EC0"/>
    <w:rsid w:val="006E29D2"/>
    <w:rsid w:val="0074206E"/>
    <w:rsid w:val="007516A4"/>
    <w:rsid w:val="007929A7"/>
    <w:rsid w:val="007E09F7"/>
    <w:rsid w:val="007F5F14"/>
    <w:rsid w:val="00852469"/>
    <w:rsid w:val="0094694B"/>
    <w:rsid w:val="009C471B"/>
    <w:rsid w:val="009F4598"/>
    <w:rsid w:val="00A73EEE"/>
    <w:rsid w:val="00A74D9F"/>
    <w:rsid w:val="00AA6C5C"/>
    <w:rsid w:val="00AE3161"/>
    <w:rsid w:val="00B07C05"/>
    <w:rsid w:val="00B72D0A"/>
    <w:rsid w:val="00C056C8"/>
    <w:rsid w:val="00D146E7"/>
    <w:rsid w:val="00D254E0"/>
    <w:rsid w:val="00D45E1F"/>
    <w:rsid w:val="00DB1856"/>
    <w:rsid w:val="00DF0EBF"/>
    <w:rsid w:val="00E01189"/>
    <w:rsid w:val="00E60765"/>
    <w:rsid w:val="00E7322F"/>
    <w:rsid w:val="00EA1E5A"/>
    <w:rsid w:val="00ED0070"/>
    <w:rsid w:val="00ED38E9"/>
    <w:rsid w:val="00EF3E70"/>
    <w:rsid w:val="00EF4DD7"/>
    <w:rsid w:val="00F0799E"/>
    <w:rsid w:val="00F602C3"/>
    <w:rsid w:val="00FE0119"/>
    <w:rsid w:val="00FE6F94"/>
    <w:rsid w:val="00FF5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7" type="connector" idref="#_x0000_s1145"/>
        <o:r id="V:Rule18" type="connector" idref="#_x0000_s1146"/>
        <o:r id="V:Rule19" type="connector" idref="#_x0000_s1143"/>
        <o:r id="V:Rule20" type="connector" idref="#_x0000_s11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>
      <w:pPr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765"/>
    <w:pPr>
      <w:spacing w:before="0" w:after="0"/>
      <w:jc w:val="both"/>
    </w:pPr>
    <w:rPr>
      <w:rFonts w:ascii="Times New Roman" w:eastAsia="Calibri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C471B"/>
    <w:pPr>
      <w:keepNext/>
      <w:keepLines/>
      <w:spacing w:before="80" w:after="80"/>
      <w:jc w:val="left"/>
      <w:outlineLvl w:val="0"/>
    </w:pPr>
    <w:rPr>
      <w:rFonts w:asciiTheme="majorHAnsi" w:eastAsiaTheme="majorEastAsia" w:hAnsiTheme="majorHAnsi" w:cstheme="majorBidi"/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471B"/>
    <w:rPr>
      <w:rFonts w:asciiTheme="majorHAnsi" w:eastAsiaTheme="majorEastAsia" w:hAnsiTheme="majorHAnsi" w:cstheme="majorBidi"/>
      <w:b/>
      <w:bCs/>
      <w:sz w:val="26"/>
      <w:szCs w:val="28"/>
      <w:lang w:eastAsia="en-US"/>
    </w:rPr>
  </w:style>
  <w:style w:type="table" w:styleId="a3">
    <w:name w:val="Table Grid"/>
    <w:basedOn w:val="a1"/>
    <w:uiPriority w:val="39"/>
    <w:rsid w:val="00E60765"/>
    <w:pPr>
      <w:spacing w:before="0" w:after="0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01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119"/>
    <w:rPr>
      <w:rFonts w:ascii="Tahoma" w:eastAsia="Calibri" w:hAnsi="Tahoma" w:cs="Tahoma"/>
      <w:sz w:val="16"/>
      <w:szCs w:val="16"/>
      <w:lang w:eastAsia="en-US"/>
    </w:rPr>
  </w:style>
  <w:style w:type="paragraph" w:styleId="a6">
    <w:name w:val="Normal (Web)"/>
    <w:basedOn w:val="a"/>
    <w:uiPriority w:val="99"/>
    <w:semiHidden/>
    <w:unhideWhenUsed/>
    <w:rsid w:val="006353CB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character" w:styleId="a7">
    <w:name w:val="Strong"/>
    <w:basedOn w:val="a0"/>
    <w:uiPriority w:val="22"/>
    <w:qFormat/>
    <w:rsid w:val="006353CB"/>
    <w:rPr>
      <w:b/>
      <w:bCs/>
    </w:rPr>
  </w:style>
  <w:style w:type="table" w:customStyle="1" w:styleId="11">
    <w:name w:val="Сетка таблицы1"/>
    <w:basedOn w:val="a1"/>
    <w:next w:val="a3"/>
    <w:uiPriority w:val="39"/>
    <w:rsid w:val="000108E2"/>
    <w:pPr>
      <w:spacing w:before="0" w:after="0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7929A7"/>
    <w:pPr>
      <w:spacing w:before="0" w:after="0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39"/>
    <w:rsid w:val="00331F5D"/>
    <w:pPr>
      <w:spacing w:before="0" w:after="0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39"/>
    <w:rsid w:val="002C5930"/>
    <w:pPr>
      <w:spacing w:before="0" w:after="0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3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://www.reklama-reklama.ru/catalog_advertising_materials/ubannernaya-tkan/lyuversy-otsinkovannye/" TargetMode="External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2.bin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7.bin"/><Relationship Id="rId37" Type="http://schemas.openxmlformats.org/officeDocument/2006/relationships/image" Target="media/image25.png"/><Relationship Id="rId40" Type="http://schemas.openxmlformats.org/officeDocument/2006/relationships/oleObject" Target="embeddings/oleObject8.bin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oleObject" Target="embeddings/oleObject6.bin"/><Relationship Id="rId36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oleObject" Target="embeddings/oleObject3.bin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3272</Words>
  <Characters>18655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2019-04-08T16:50:00Z</cp:lastPrinted>
  <dcterms:created xsi:type="dcterms:W3CDTF">2019-10-31T08:08:00Z</dcterms:created>
  <dcterms:modified xsi:type="dcterms:W3CDTF">2019-10-31T08:16:00Z</dcterms:modified>
</cp:coreProperties>
</file>