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93" w:rsidRPr="00B345C6" w:rsidRDefault="00406993" w:rsidP="00B3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5C6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B345C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345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345C6">
        <w:rPr>
          <w:rFonts w:ascii="Times New Roman" w:hAnsi="Times New Roman" w:cs="Times New Roman"/>
          <w:sz w:val="24"/>
          <w:szCs w:val="24"/>
        </w:rPr>
        <w:t>И.А.</w:t>
      </w:r>
      <w:r w:rsidR="0053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5C6">
        <w:rPr>
          <w:rFonts w:ascii="Times New Roman" w:hAnsi="Times New Roman" w:cs="Times New Roman"/>
          <w:sz w:val="24"/>
          <w:szCs w:val="24"/>
        </w:rPr>
        <w:t>Намычкина</w:t>
      </w:r>
      <w:proofErr w:type="spellEnd"/>
    </w:p>
    <w:p w:rsidR="00406993" w:rsidRPr="00B345C6" w:rsidRDefault="00406993" w:rsidP="00B3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5C6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="00B345C6">
        <w:rPr>
          <w:rFonts w:ascii="Times New Roman" w:hAnsi="Times New Roman" w:cs="Times New Roman"/>
          <w:i/>
          <w:sz w:val="24"/>
          <w:szCs w:val="24"/>
        </w:rPr>
        <w:t>:</w:t>
      </w:r>
      <w:r w:rsidR="00B345C6">
        <w:rPr>
          <w:rFonts w:ascii="Times New Roman" w:hAnsi="Times New Roman" w:cs="Times New Roman"/>
          <w:i/>
          <w:sz w:val="24"/>
          <w:szCs w:val="24"/>
        </w:rPr>
        <w:tab/>
      </w:r>
      <w:r w:rsidR="00B345C6">
        <w:rPr>
          <w:rFonts w:ascii="Times New Roman" w:hAnsi="Times New Roman" w:cs="Times New Roman"/>
          <w:i/>
          <w:sz w:val="24"/>
          <w:szCs w:val="24"/>
        </w:rPr>
        <w:tab/>
      </w:r>
      <w:r w:rsidR="00B345C6">
        <w:rPr>
          <w:rFonts w:ascii="Times New Roman" w:hAnsi="Times New Roman" w:cs="Times New Roman"/>
          <w:sz w:val="24"/>
          <w:szCs w:val="24"/>
        </w:rPr>
        <w:t>Астрономия</w:t>
      </w:r>
    </w:p>
    <w:p w:rsidR="00406993" w:rsidRPr="00B345C6" w:rsidRDefault="00406993" w:rsidP="00B3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5C6">
        <w:rPr>
          <w:rFonts w:ascii="Times New Roman" w:hAnsi="Times New Roman" w:cs="Times New Roman"/>
          <w:i/>
          <w:sz w:val="24"/>
          <w:szCs w:val="24"/>
        </w:rPr>
        <w:t>Тема:</w:t>
      </w:r>
      <w:r w:rsidR="00B345C6">
        <w:rPr>
          <w:rFonts w:ascii="Times New Roman" w:hAnsi="Times New Roman" w:cs="Times New Roman"/>
          <w:i/>
          <w:sz w:val="24"/>
          <w:szCs w:val="24"/>
        </w:rPr>
        <w:tab/>
      </w:r>
      <w:r w:rsidR="00B345C6">
        <w:rPr>
          <w:rFonts w:ascii="Times New Roman" w:hAnsi="Times New Roman" w:cs="Times New Roman"/>
          <w:i/>
          <w:sz w:val="24"/>
          <w:szCs w:val="24"/>
        </w:rPr>
        <w:tab/>
      </w:r>
      <w:r w:rsidR="00B345C6">
        <w:rPr>
          <w:rFonts w:ascii="Times New Roman" w:hAnsi="Times New Roman" w:cs="Times New Roman"/>
          <w:i/>
          <w:sz w:val="24"/>
          <w:szCs w:val="24"/>
        </w:rPr>
        <w:tab/>
      </w:r>
      <w:r w:rsidRPr="00B345C6">
        <w:rPr>
          <w:rFonts w:ascii="Times New Roman" w:hAnsi="Times New Roman" w:cs="Times New Roman"/>
          <w:sz w:val="24"/>
          <w:szCs w:val="24"/>
        </w:rPr>
        <w:t>Применение титана в ракетостроении</w:t>
      </w:r>
    </w:p>
    <w:p w:rsidR="00B94537" w:rsidRPr="005375D2" w:rsidRDefault="00A517C8" w:rsidP="00B3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37">
        <w:rPr>
          <w:rFonts w:ascii="Times New Roman" w:hAnsi="Times New Roman" w:cs="Times New Roman"/>
          <w:i/>
          <w:sz w:val="24"/>
          <w:szCs w:val="24"/>
        </w:rPr>
        <w:t>Комментарии</w:t>
      </w:r>
      <w:r w:rsidRPr="00B94537">
        <w:rPr>
          <w:rFonts w:ascii="Times New Roman" w:hAnsi="Times New Roman" w:cs="Times New Roman"/>
          <w:sz w:val="24"/>
          <w:szCs w:val="24"/>
        </w:rPr>
        <w:t>:</w:t>
      </w:r>
      <w:r w:rsidRPr="00B94537">
        <w:rPr>
          <w:rFonts w:ascii="Times New Roman" w:hAnsi="Times New Roman" w:cs="Times New Roman"/>
          <w:sz w:val="24"/>
          <w:szCs w:val="24"/>
        </w:rPr>
        <w:tab/>
      </w:r>
      <w:r w:rsidRPr="005375D2">
        <w:rPr>
          <w:rFonts w:ascii="Times New Roman" w:hAnsi="Times New Roman" w:cs="Times New Roman"/>
          <w:sz w:val="24"/>
          <w:szCs w:val="24"/>
        </w:rPr>
        <w:t xml:space="preserve">Задание является пропедевтическим (вход на уровень </w:t>
      </w:r>
      <w:r w:rsidRPr="005375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75D2">
        <w:rPr>
          <w:rFonts w:ascii="Times New Roman" w:hAnsi="Times New Roman" w:cs="Times New Roman"/>
          <w:sz w:val="24"/>
          <w:szCs w:val="24"/>
        </w:rPr>
        <w:t xml:space="preserve">), поскольку </w:t>
      </w:r>
    </w:p>
    <w:p w:rsidR="00B94537" w:rsidRPr="005375D2" w:rsidRDefault="00A517C8" w:rsidP="00B94537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375D2">
        <w:rPr>
          <w:rFonts w:ascii="Times New Roman" w:hAnsi="Times New Roman" w:cs="Times New Roman"/>
          <w:sz w:val="24"/>
          <w:szCs w:val="24"/>
        </w:rPr>
        <w:t xml:space="preserve">источник содержит только 1 аргумент противоположной стороны и </w:t>
      </w:r>
    </w:p>
    <w:p w:rsidR="00A517C8" w:rsidRPr="005375D2" w:rsidRDefault="00A517C8" w:rsidP="00B94537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375D2">
        <w:rPr>
          <w:rFonts w:ascii="Times New Roman" w:hAnsi="Times New Roman" w:cs="Times New Roman"/>
          <w:sz w:val="24"/>
          <w:szCs w:val="24"/>
        </w:rPr>
        <w:t>два утверждения, не о</w:t>
      </w:r>
      <w:bookmarkStart w:id="0" w:name="_GoBack"/>
      <w:bookmarkEnd w:id="0"/>
      <w:r w:rsidRPr="005375D2">
        <w:rPr>
          <w:rFonts w:ascii="Times New Roman" w:hAnsi="Times New Roman" w:cs="Times New Roman"/>
          <w:sz w:val="24"/>
          <w:szCs w:val="24"/>
        </w:rPr>
        <w:t>тносящиеся к тезису</w:t>
      </w:r>
    </w:p>
    <w:p w:rsidR="00406993" w:rsidRPr="005375D2" w:rsidRDefault="00406993" w:rsidP="00B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4537" w:rsidRPr="00B345C6" w:rsidRDefault="00B94537" w:rsidP="00B345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06993" w:rsidRPr="00B345C6" w:rsidRDefault="00406993" w:rsidP="00B345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345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Прочитайте источник.</w:t>
      </w:r>
    </w:p>
    <w:p w:rsidR="00406993" w:rsidRPr="00B345C6" w:rsidRDefault="00406993" w:rsidP="00B34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B345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Запишите три аргумента в пользу использования титанаи его сплавов </w:t>
      </w:r>
      <w:r w:rsidR="00DC26C3" w:rsidRPr="00B345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стро</w:t>
      </w:r>
      <w:r w:rsidR="00B94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ительства ракет.</w:t>
      </w:r>
    </w:p>
    <w:p w:rsidR="00406993" w:rsidRPr="00B345C6" w:rsidRDefault="00406993" w:rsidP="00B34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5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переписывайте фрагменты, содержащие аргументы, дословно.</w:t>
      </w:r>
    </w:p>
    <w:p w:rsidR="00406993" w:rsidRPr="00B345C6" w:rsidRDefault="00406993" w:rsidP="00B3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45" w:rsidRPr="00B345C6" w:rsidRDefault="00A17C45" w:rsidP="00B345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5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Аргументы в пользу использования титана и его сплавов</w:t>
      </w:r>
      <w:r w:rsidR="00971812" w:rsidRPr="009718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71812" w:rsidRPr="009718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строительства ракет</w:t>
      </w:r>
    </w:p>
    <w:p w:rsidR="00A17C45" w:rsidRPr="00B345C6" w:rsidRDefault="00A17C45" w:rsidP="0055329C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5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553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17C45" w:rsidRPr="00B345C6" w:rsidRDefault="00A17C45" w:rsidP="0055329C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5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  <w:r w:rsidR="00553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17C45" w:rsidRPr="00B345C6" w:rsidRDefault="00A17C45" w:rsidP="0055329C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5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  <w:r w:rsidR="00553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5329C" w:rsidRDefault="0055329C" w:rsidP="00B345C6">
      <w:pPr>
        <w:spacing w:after="0" w:line="240" w:lineRule="auto"/>
        <w:rPr>
          <w:rFonts w:ascii="Times New Roman" w:eastAsia="Times New Roman" w:hAnsi="Times New Roman" w:cs="Times New Roman"/>
          <w:i/>
          <w:strike/>
          <w:sz w:val="24"/>
          <w:szCs w:val="24"/>
          <w:lang w:eastAsia="ru-RU"/>
        </w:rPr>
      </w:pPr>
    </w:p>
    <w:p w:rsidR="00A17C45" w:rsidRPr="00B345C6" w:rsidRDefault="002B3F86" w:rsidP="00B345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Титан - металл будущего, место его в жизни человека еще окончательно не определ</w:t>
      </w:r>
      <w:r w:rsidRPr="00B3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3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что дает современным исследователям огромный простор для творчества и научных из</w:t>
      </w:r>
      <w:r w:rsidRPr="00B3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B3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сканий. </w:t>
      </w:r>
    </w:p>
    <w:p w:rsidR="006B104D" w:rsidRPr="00B345C6" w:rsidRDefault="002B3F86" w:rsidP="00B34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металлов, которые в техническом отношении представляют ценность для человека, титан занимает четвертое место по степени</w:t>
      </w:r>
      <w:r w:rsidR="00CD639F" w:rsidRPr="00B3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распространенности в земной коре.</w:t>
      </w: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Большим процентным содержанием в природе характеризуются только железо, магний и алюминий. </w:t>
      </w:r>
    </w:p>
    <w:p w:rsidR="002B3F86" w:rsidRPr="00B345C6" w:rsidRDefault="002B3F86" w:rsidP="00B34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Титан </w:t>
      </w:r>
      <w:r w:rsidR="0055329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цветной металл, имеющий серебристо-белую окраску, внешне напом</w:t>
      </w:r>
      <w:r w:rsidR="003B7151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инает сталь. При температуре 0</w:t>
      </w:r>
      <w:r w:rsidR="003B7151" w:rsidRPr="00B345C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0 </w:t>
      </w:r>
      <w:r w:rsidR="003B7151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</w:t>
      </w:r>
      <w:r w:rsidR="003B7151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плотность составляет 4,517 г/см</w:t>
      </w:r>
      <w:r w:rsidR="003B7151" w:rsidRPr="00B345C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Вещество имеет низкую удельную массу, что характерно для щелочных металлов (кадмий, натрий, литий, цезий). По плотности титан занимает промежуточную позицию между железом и алюминием, при этом его эксплуатационные характеристики выше, чем у обоих элементов. </w:t>
      </w:r>
      <w:r w:rsidR="003B7151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Чистый титан является очень пластичным веществом, что позволяе</w:t>
      </w: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производить обработку при низких и высоких температурных значениях, как и в случае с остальными металлами, т. е. методами клепки, ковки, сварки, проката. </w:t>
      </w:r>
      <w:r w:rsidR="003B7151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Титан и его сплавы </w:t>
      </w:r>
      <w:r w:rsidR="00CD639F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подвергаются коррозии в агрессивных средах и при механических воздействиях</w:t>
      </w:r>
      <w:proofErr w:type="gramStart"/>
      <w:r w:rsidR="00CD639F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B7151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="003B7151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очень уникально! </w:t>
      </w: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Более 10 лет нахождения в морской воде не изменили внешнего вида и состава пластины из титана. Железо в этом случае было бы уничтожено коррозией полностью. </w:t>
      </w:r>
    </w:p>
    <w:p w:rsidR="003B7151" w:rsidRPr="00B345C6" w:rsidRDefault="002B3F86" w:rsidP="00B34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Повышенная коррозийная устойчивость элемента объясняется образованием на п</w:t>
      </w: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верхности небольшой оксидной пленки. Она предотвращает (при нормальных условиях) х</w:t>
      </w: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мические реакции с газами (кислород, водород), находящимися в окружающей атмосфере такого элемента, как металл титан. Свойства его изменяются под воздействием температуры. </w:t>
      </w:r>
    </w:p>
    <w:p w:rsidR="003B7151" w:rsidRPr="00B345C6" w:rsidRDefault="002B3F86" w:rsidP="00B34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поглощения атмосферных газов образуются хрупкие соединения, которые не имеют никакого практического применения, именно поэтому сварка и плавка титана прои</w:t>
      </w: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водятся в условиях вакуума. </w:t>
      </w:r>
    </w:p>
    <w:p w:rsidR="00B345C6" w:rsidRDefault="003B7151" w:rsidP="00B34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Титан и его сплавы плохо обрабатываются резанием.</w:t>
      </w:r>
      <w:r w:rsidR="00DC26C3" w:rsidRPr="00B345C6">
        <w:rPr>
          <w:rFonts w:ascii="Times New Roman" w:hAnsi="Times New Roman" w:cs="Times New Roman"/>
          <w:sz w:val="24"/>
          <w:szCs w:val="24"/>
        </w:rPr>
        <w:t xml:space="preserve"> Отрицательным является то, что трудно вовлечь в производство титановые отходы.</w:t>
      </w:r>
    </w:p>
    <w:p w:rsidR="007F03CE" w:rsidRPr="00B345C6" w:rsidRDefault="00DC26C3" w:rsidP="00B34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45C6">
        <w:rPr>
          <w:rFonts w:ascii="Times New Roman" w:hAnsi="Times New Roman" w:cs="Times New Roman"/>
          <w:sz w:val="24"/>
          <w:szCs w:val="24"/>
        </w:rPr>
        <w:t>Титан имеет плохие антифрикционные свойства, обусловле</w:t>
      </w:r>
      <w:r w:rsidR="00CD639F" w:rsidRPr="00B345C6">
        <w:rPr>
          <w:rFonts w:ascii="Times New Roman" w:hAnsi="Times New Roman" w:cs="Times New Roman"/>
          <w:sz w:val="24"/>
          <w:szCs w:val="24"/>
        </w:rPr>
        <w:t>нные налипанием титана н</w:t>
      </w:r>
      <w:r w:rsidRPr="00B345C6">
        <w:rPr>
          <w:rFonts w:ascii="Times New Roman" w:hAnsi="Times New Roman" w:cs="Times New Roman"/>
          <w:sz w:val="24"/>
          <w:szCs w:val="24"/>
        </w:rPr>
        <w:t>а многие материалы, титан в паре с титаном не может работать на трение</w:t>
      </w:r>
      <w:r w:rsidR="00CD639F" w:rsidRPr="00B345C6">
        <w:rPr>
          <w:rFonts w:ascii="Times New Roman" w:hAnsi="Times New Roman" w:cs="Times New Roman"/>
          <w:sz w:val="24"/>
          <w:szCs w:val="24"/>
        </w:rPr>
        <w:t>.</w:t>
      </w:r>
    </w:p>
    <w:p w:rsidR="003B7151" w:rsidRPr="00B345C6" w:rsidRDefault="00CD639F" w:rsidP="00B34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Температура плавления</w:t>
      </w:r>
      <w:r w:rsidR="002B3F86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титана является достаточно </w:t>
      </w: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высокой</w:t>
      </w:r>
      <w:r w:rsidR="002B3F86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при легкости мета</w:t>
      </w:r>
      <w:r w:rsidR="002B3F86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2B3F86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ла является неоценимым преимуществом использования его в качестве конструкционного материала. Поэтому наибольшее применение он находит в судостроении, авиационной пр</w:t>
      </w:r>
      <w:r w:rsidR="002B3F86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2B3F86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мышленности, химических производствах. </w:t>
      </w:r>
      <w:r w:rsidR="00DC26C3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титана и его сплавов характерна высокая м</w:t>
      </w:r>
      <w:r w:rsidR="00DC26C3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C26C3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ханическая прочность.</w:t>
      </w:r>
    </w:p>
    <w:p w:rsidR="002B3F86" w:rsidRPr="00B345C6" w:rsidRDefault="00CD639F" w:rsidP="00B34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Цена</w:t>
      </w:r>
      <w:r w:rsidR="0055329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B3F86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</w:t>
      </w:r>
      <w:r w:rsidR="00B06D5D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почти </w:t>
      </w:r>
      <w:r w:rsidR="002B3F86" w:rsidRPr="00B345C6">
        <w:rPr>
          <w:rFonts w:ascii="Times New Roman" w:hAnsi="Times New Roman" w:cs="Times New Roman"/>
          <w:sz w:val="24"/>
          <w:szCs w:val="24"/>
          <w:shd w:val="clear" w:color="auto" w:fill="FFFFFF"/>
        </w:rPr>
        <w:t>единственный фактор, который пока влияет на широту применения</w:t>
      </w:r>
      <w:r w:rsidR="002B3F86" w:rsidRPr="00B3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данного элемента. </w:t>
      </w:r>
      <w:r w:rsidR="003B7151" w:rsidRPr="00B3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Титан значительно дороже железа, алюминия, меди, ма</w:t>
      </w:r>
      <w:r w:rsidR="003B7151" w:rsidRPr="00B3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3B7151" w:rsidRPr="00B3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ния.</w:t>
      </w:r>
      <w:r w:rsidR="002B3F86" w:rsidRPr="00B3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Справедливым является утверждение, что титан </w:t>
      </w:r>
      <w:r w:rsidR="00553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B3F86" w:rsidRPr="00B3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 будущего, изучая который, человечество п</w:t>
      </w:r>
      <w:r w:rsidR="00B3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ерейдет на новый этап развития.</w:t>
      </w:r>
    </w:p>
    <w:p w:rsidR="002B3F86" w:rsidRPr="00B345C6" w:rsidRDefault="002B3F86" w:rsidP="00B345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F86" w:rsidRPr="0055329C" w:rsidRDefault="00B345C6" w:rsidP="0055329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329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Использованный </w:t>
      </w:r>
      <w:proofErr w:type="spellStart"/>
      <w:r w:rsidRPr="0055329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источник</w:t>
      </w:r>
      <w:r w:rsidR="002B3F86" w:rsidRPr="0055329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:</w:t>
      </w:r>
      <w:r w:rsidR="002B3F86" w:rsidRPr="0055329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Сайт</w:t>
      </w:r>
      <w:proofErr w:type="spellEnd"/>
      <w:r w:rsidR="002B3F86" w:rsidRPr="0055329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об образовании </w:t>
      </w:r>
      <w:hyperlink r:id="rId5" w:history="1">
        <w:r w:rsidR="002B3F86" w:rsidRPr="0055329C">
          <w:rPr>
            <w:rStyle w:val="a3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http://www.</w:t>
        </w:r>
        <w:proofErr w:type="spellStart"/>
        <w:r w:rsidR="002B3F86" w:rsidRPr="0055329C">
          <w:rPr>
            <w:rStyle w:val="a3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fb</w:t>
        </w:r>
        <w:proofErr w:type="spellEnd"/>
        <w:r w:rsidR="002B3F86" w:rsidRPr="0055329C">
          <w:rPr>
            <w:rStyle w:val="a3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.</w:t>
        </w:r>
        <w:proofErr w:type="spellStart"/>
        <w:r w:rsidR="002B3F86" w:rsidRPr="0055329C">
          <w:rPr>
            <w:rStyle w:val="a3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ru</w:t>
        </w:r>
        <w:proofErr w:type="spellEnd"/>
        <w:r w:rsidR="002B3F86" w:rsidRPr="0055329C">
          <w:rPr>
            <w:rStyle w:val="a3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/</w:t>
        </w:r>
      </w:hyperlink>
    </w:p>
    <w:p w:rsidR="00406993" w:rsidRPr="0055329C" w:rsidRDefault="00406993" w:rsidP="00B34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2C13" w:rsidRPr="00B345C6" w:rsidRDefault="00422C13" w:rsidP="00B345C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345C6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422C13" w:rsidRPr="00B345C6" w:rsidRDefault="00422C13" w:rsidP="00B345C6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422C13" w:rsidRPr="00B345C6" w:rsidRDefault="00422C13" w:rsidP="00B345C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345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Испытуемый может привести любые три из следующих аргументов:</w:t>
      </w:r>
    </w:p>
    <w:p w:rsidR="00C92146" w:rsidRPr="00B345C6" w:rsidRDefault="00422C13" w:rsidP="00B345C6">
      <w:pPr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24"/>
          <w:szCs w:val="24"/>
          <w:shd w:val="clear" w:color="auto" w:fill="FFFFFF"/>
        </w:rPr>
      </w:pPr>
      <w:r w:rsidRPr="005375D2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B345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375D2" w:rsidRPr="00B345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высокая механическая прочность</w:t>
      </w:r>
    </w:p>
    <w:p w:rsidR="00422C13" w:rsidRPr="00B345C6" w:rsidRDefault="00DC26C3" w:rsidP="00B345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345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422C13" w:rsidRPr="00B345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92146" w:rsidRPr="00B345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необычайно высокая коррозионная стойкость</w:t>
      </w:r>
    </w:p>
    <w:p w:rsidR="00867CB3" w:rsidRPr="00B345C6" w:rsidRDefault="00DC26C3" w:rsidP="00B345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345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867CB3" w:rsidRPr="00B345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высокая температура плавления </w:t>
      </w:r>
    </w:p>
    <w:p w:rsidR="00DC26C3" w:rsidRPr="00B345C6" w:rsidRDefault="00DC26C3" w:rsidP="00B345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75D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4.</w:t>
      </w:r>
      <w:r w:rsidRPr="00B345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375D2" w:rsidRPr="00B345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является одним из самых распространенных элементов</w:t>
      </w:r>
    </w:p>
    <w:p w:rsidR="0055329C" w:rsidRDefault="0055329C" w:rsidP="00B34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551"/>
      </w:tblGrid>
      <w:tr w:rsidR="00422C13" w:rsidRPr="00B345C6" w:rsidTr="0055329C">
        <w:tc>
          <w:tcPr>
            <w:tcW w:w="7196" w:type="dxa"/>
            <w:shd w:val="clear" w:color="auto" w:fill="auto"/>
          </w:tcPr>
          <w:p w:rsidR="00422C13" w:rsidRPr="00B345C6" w:rsidRDefault="00422C13" w:rsidP="00B3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аргумент из списка</w:t>
            </w:r>
          </w:p>
        </w:tc>
        <w:tc>
          <w:tcPr>
            <w:tcW w:w="2551" w:type="dxa"/>
            <w:shd w:val="clear" w:color="auto" w:fill="auto"/>
          </w:tcPr>
          <w:p w:rsidR="00422C13" w:rsidRPr="00B345C6" w:rsidRDefault="00422C13" w:rsidP="00B3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422C13" w:rsidRPr="00B345C6" w:rsidTr="0055329C">
        <w:tc>
          <w:tcPr>
            <w:tcW w:w="7196" w:type="dxa"/>
            <w:shd w:val="clear" w:color="auto" w:fill="auto"/>
          </w:tcPr>
          <w:p w:rsidR="00422C13" w:rsidRPr="00B345C6" w:rsidRDefault="00422C13" w:rsidP="00B345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551" w:type="dxa"/>
            <w:shd w:val="clear" w:color="auto" w:fill="auto"/>
          </w:tcPr>
          <w:p w:rsidR="00422C13" w:rsidRPr="00B345C6" w:rsidRDefault="00B06D5D" w:rsidP="00B3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4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422C13" w:rsidRPr="00B34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676C23" w:rsidRPr="00B345C6" w:rsidRDefault="00676C23" w:rsidP="00B3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6C23" w:rsidRPr="00B345C6" w:rsidSect="00B345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14A29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406993"/>
    <w:rsid w:val="00292245"/>
    <w:rsid w:val="002A0125"/>
    <w:rsid w:val="002B3F86"/>
    <w:rsid w:val="003429AB"/>
    <w:rsid w:val="003727DB"/>
    <w:rsid w:val="00381764"/>
    <w:rsid w:val="003B7151"/>
    <w:rsid w:val="003E6BB9"/>
    <w:rsid w:val="003F0B9B"/>
    <w:rsid w:val="00406993"/>
    <w:rsid w:val="00422C13"/>
    <w:rsid w:val="005375D2"/>
    <w:rsid w:val="0055329C"/>
    <w:rsid w:val="00676C23"/>
    <w:rsid w:val="006B104D"/>
    <w:rsid w:val="007F03CE"/>
    <w:rsid w:val="007F4AB6"/>
    <w:rsid w:val="0081050A"/>
    <w:rsid w:val="00867CB3"/>
    <w:rsid w:val="00971812"/>
    <w:rsid w:val="009D640B"/>
    <w:rsid w:val="00A17C45"/>
    <w:rsid w:val="00A517C8"/>
    <w:rsid w:val="00A608D2"/>
    <w:rsid w:val="00B06D5D"/>
    <w:rsid w:val="00B345C6"/>
    <w:rsid w:val="00B94537"/>
    <w:rsid w:val="00C92146"/>
    <w:rsid w:val="00CD639F"/>
    <w:rsid w:val="00D24760"/>
    <w:rsid w:val="00DC26C3"/>
    <w:rsid w:val="00F9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3F86"/>
  </w:style>
  <w:style w:type="character" w:styleId="a3">
    <w:name w:val="Hyperlink"/>
    <w:basedOn w:val="a0"/>
    <w:uiPriority w:val="99"/>
    <w:unhideWhenUsed/>
    <w:rsid w:val="002B3F86"/>
    <w:rPr>
      <w:color w:val="0000FF"/>
      <w:u w:val="single"/>
    </w:rPr>
  </w:style>
  <w:style w:type="table" w:styleId="a4">
    <w:name w:val="Table Grid"/>
    <w:basedOn w:val="a1"/>
    <w:uiPriority w:val="59"/>
    <w:rsid w:val="00422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9</cp:revision>
  <dcterms:created xsi:type="dcterms:W3CDTF">2018-12-13T09:29:00Z</dcterms:created>
  <dcterms:modified xsi:type="dcterms:W3CDTF">2019-01-15T13:53:00Z</dcterms:modified>
</cp:coreProperties>
</file>