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EC" w:rsidRPr="006E053C" w:rsidRDefault="001E3CEC" w:rsidP="001E3CEC">
      <w:pPr>
        <w:spacing w:after="160"/>
        <w:ind w:left="2552"/>
        <w:rPr>
          <w:rFonts w:ascii="Calibri" w:hAnsi="Calibri" w:cs="Calibri"/>
          <w:sz w:val="20"/>
          <w:szCs w:val="20"/>
        </w:rPr>
      </w:pPr>
      <w:r w:rsidRPr="006E053C">
        <w:rPr>
          <w:rFonts w:ascii="Calibri" w:hAnsi="Calibri" w:cs="Calibri"/>
          <w:sz w:val="20"/>
          <w:szCs w:val="20"/>
        </w:rPr>
        <w:t>Задание подготовлено в рамках проекта АНО «Лаборатория модернизации обр</w:t>
      </w:r>
      <w:r w:rsidRPr="006E053C">
        <w:rPr>
          <w:rFonts w:ascii="Calibri" w:hAnsi="Calibri" w:cs="Calibri"/>
          <w:sz w:val="20"/>
          <w:szCs w:val="20"/>
        </w:rPr>
        <w:t>а</w:t>
      </w:r>
      <w:r w:rsidRPr="006E053C">
        <w:rPr>
          <w:rFonts w:ascii="Calibri" w:hAnsi="Calibri" w:cs="Calibri"/>
          <w:sz w:val="20"/>
          <w:szCs w:val="20"/>
        </w:rPr>
        <w:t>зовательных ресурсов» «</w:t>
      </w:r>
      <w:proofErr w:type="gramStart"/>
      <w:r w:rsidRPr="006E053C">
        <w:rPr>
          <w:rFonts w:ascii="Calibri" w:hAnsi="Calibri" w:cs="Calibri"/>
          <w:sz w:val="20"/>
          <w:szCs w:val="20"/>
        </w:rPr>
        <w:t>Кадровый</w:t>
      </w:r>
      <w:proofErr w:type="gramEnd"/>
      <w:r w:rsidRPr="006E053C">
        <w:rPr>
          <w:rFonts w:ascii="Calibri" w:hAnsi="Calibri" w:cs="Calibri"/>
          <w:sz w:val="20"/>
          <w:szCs w:val="20"/>
        </w:rPr>
        <w:t xml:space="preserve"> и учебно-методический ресурс формирования общих компетенций обучающихся по программам СПО», который реализуется с использованием гранта Президента Российской Федерации на развитие гражда</w:t>
      </w:r>
      <w:r w:rsidRPr="006E053C">
        <w:rPr>
          <w:rFonts w:ascii="Calibri" w:hAnsi="Calibri" w:cs="Calibri"/>
          <w:sz w:val="20"/>
          <w:szCs w:val="20"/>
        </w:rPr>
        <w:t>н</w:t>
      </w:r>
      <w:r w:rsidRPr="006E053C">
        <w:rPr>
          <w:rFonts w:ascii="Calibri" w:hAnsi="Calibri" w:cs="Calibri"/>
          <w:sz w:val="20"/>
          <w:szCs w:val="20"/>
        </w:rPr>
        <w:t>ского общества, предоставленного Фондом президентских грантов.</w:t>
      </w:r>
    </w:p>
    <w:p w:rsidR="001E3CEC" w:rsidRPr="001E3CEC" w:rsidRDefault="001E3CEC" w:rsidP="001E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i/>
          <w:sz w:val="24"/>
          <w:szCs w:val="24"/>
        </w:rPr>
        <w:t>Разработчик</w:t>
      </w:r>
      <w:r w:rsidRPr="001E3C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E3CEC">
        <w:rPr>
          <w:rFonts w:ascii="Times New Roman" w:hAnsi="Times New Roman" w:cs="Times New Roman"/>
          <w:sz w:val="24"/>
          <w:szCs w:val="24"/>
        </w:rPr>
        <w:t>Рахматулина</w:t>
      </w:r>
      <w:proofErr w:type="spellEnd"/>
      <w:r w:rsidRPr="001E3CEC">
        <w:rPr>
          <w:rFonts w:ascii="Times New Roman" w:hAnsi="Times New Roman" w:cs="Times New Roman"/>
          <w:sz w:val="24"/>
          <w:szCs w:val="24"/>
        </w:rPr>
        <w:t xml:space="preserve"> Вероника Эдуардовна, ГБПОУ СО «Нефтегорский государстве</w:t>
      </w:r>
      <w:r w:rsidRPr="001E3CEC">
        <w:rPr>
          <w:rFonts w:ascii="Times New Roman" w:hAnsi="Times New Roman" w:cs="Times New Roman"/>
          <w:sz w:val="24"/>
          <w:szCs w:val="24"/>
        </w:rPr>
        <w:t>н</w:t>
      </w:r>
      <w:r w:rsidRPr="001E3CEC">
        <w:rPr>
          <w:rFonts w:ascii="Times New Roman" w:hAnsi="Times New Roman" w:cs="Times New Roman"/>
          <w:sz w:val="24"/>
          <w:szCs w:val="24"/>
        </w:rPr>
        <w:t>ный техникум»</w:t>
      </w:r>
    </w:p>
    <w:p w:rsidR="003C4D94" w:rsidRPr="001E3CEC" w:rsidRDefault="001E3CEC" w:rsidP="001E3C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3CEC">
        <w:rPr>
          <w:rFonts w:ascii="Times New Roman" w:hAnsi="Times New Roman" w:cs="Times New Roman"/>
          <w:i/>
          <w:sz w:val="24"/>
          <w:szCs w:val="24"/>
        </w:rPr>
        <w:t>Курс</w:t>
      </w:r>
      <w:r w:rsidRPr="001E3CEC">
        <w:rPr>
          <w:rFonts w:ascii="Times New Roman" w:hAnsi="Times New Roman" w:cs="Times New Roman"/>
          <w:sz w:val="24"/>
          <w:szCs w:val="24"/>
        </w:rPr>
        <w:t xml:space="preserve">: </w:t>
      </w:r>
      <w:r w:rsidR="00AB56BB" w:rsidRPr="00922644">
        <w:rPr>
          <w:rFonts w:ascii="Times New Roman" w:hAnsi="Times New Roman" w:cs="Times New Roman"/>
          <w:sz w:val="24"/>
          <w:szCs w:val="24"/>
        </w:rPr>
        <w:t>Информатика</w:t>
      </w:r>
      <w:r w:rsidR="0059424C" w:rsidRPr="00922644">
        <w:rPr>
          <w:rFonts w:ascii="Times New Roman" w:hAnsi="Times New Roman" w:cs="Times New Roman"/>
          <w:sz w:val="24"/>
          <w:szCs w:val="24"/>
        </w:rPr>
        <w:t xml:space="preserve"> (43.02.08)</w:t>
      </w:r>
    </w:p>
    <w:p w:rsidR="0018231C" w:rsidRPr="001E3CEC" w:rsidRDefault="00AB56BB" w:rsidP="001E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i/>
          <w:sz w:val="24"/>
          <w:szCs w:val="24"/>
        </w:rPr>
        <w:t>Тема:</w:t>
      </w:r>
      <w:r w:rsidRPr="001E3CEC">
        <w:rPr>
          <w:rFonts w:ascii="Times New Roman" w:hAnsi="Times New Roman" w:cs="Times New Roman"/>
          <w:sz w:val="24"/>
          <w:szCs w:val="24"/>
        </w:rPr>
        <w:t xml:space="preserve"> Пери</w:t>
      </w:r>
      <w:r w:rsidR="001E3CEC" w:rsidRPr="001E3CEC">
        <w:rPr>
          <w:rFonts w:ascii="Times New Roman" w:hAnsi="Times New Roman" w:cs="Times New Roman"/>
          <w:sz w:val="24"/>
          <w:szCs w:val="24"/>
        </w:rPr>
        <w:t>ферийные устройства компьютера</w:t>
      </w:r>
    </w:p>
    <w:p w:rsidR="001E3CEC" w:rsidRDefault="001E3CEC" w:rsidP="001E3C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E3CEC" w:rsidRPr="001E3CEC" w:rsidRDefault="001E3CEC" w:rsidP="001E3C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3CEC">
        <w:rPr>
          <w:rFonts w:ascii="Times New Roman" w:hAnsi="Times New Roman" w:cs="Times New Roman"/>
          <w:i/>
          <w:sz w:val="24"/>
          <w:szCs w:val="24"/>
        </w:rPr>
        <w:t>Комментарии</w:t>
      </w:r>
    </w:p>
    <w:p w:rsidR="00AB56BB" w:rsidRPr="001E3CEC" w:rsidRDefault="001E3CEC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D64B30" w:rsidRPr="001E3CEC">
        <w:rPr>
          <w:rFonts w:ascii="Times New Roman" w:hAnsi="Times New Roman" w:cs="Times New Roman"/>
          <w:sz w:val="24"/>
          <w:szCs w:val="24"/>
        </w:rPr>
        <w:t>задание</w:t>
      </w:r>
      <w:r w:rsidR="0059424C" w:rsidRPr="001E3CEC">
        <w:rPr>
          <w:rFonts w:ascii="Times New Roman" w:hAnsi="Times New Roman" w:cs="Times New Roman"/>
          <w:sz w:val="24"/>
          <w:szCs w:val="24"/>
        </w:rPr>
        <w:t xml:space="preserve"> рекомендуется</w:t>
      </w:r>
      <w:r w:rsidR="00D64B30" w:rsidRPr="001E3CE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59424C" w:rsidRPr="001E3CEC">
        <w:rPr>
          <w:rFonts w:ascii="Times New Roman" w:hAnsi="Times New Roman" w:cs="Times New Roman"/>
          <w:sz w:val="24"/>
          <w:szCs w:val="24"/>
        </w:rPr>
        <w:t xml:space="preserve">овать в начале изучения темы (можно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424C" w:rsidRPr="001E3CEC">
        <w:rPr>
          <w:rFonts w:ascii="Times New Roman" w:hAnsi="Times New Roman" w:cs="Times New Roman"/>
          <w:sz w:val="24"/>
          <w:szCs w:val="24"/>
        </w:rPr>
        <w:t xml:space="preserve"> в р</w:t>
      </w:r>
      <w:r w:rsidR="0059424C" w:rsidRPr="001E3CEC">
        <w:rPr>
          <w:rFonts w:ascii="Times New Roman" w:hAnsi="Times New Roman" w:cs="Times New Roman"/>
          <w:sz w:val="24"/>
          <w:szCs w:val="24"/>
        </w:rPr>
        <w:t>е</w:t>
      </w:r>
      <w:r w:rsidR="0059424C" w:rsidRPr="001E3CEC">
        <w:rPr>
          <w:rFonts w:ascii="Times New Roman" w:hAnsi="Times New Roman" w:cs="Times New Roman"/>
          <w:sz w:val="24"/>
          <w:szCs w:val="24"/>
        </w:rPr>
        <w:t xml:space="preserve">жиме </w:t>
      </w:r>
      <w:r w:rsidR="00D64B30" w:rsidRPr="001E3CEC">
        <w:rPr>
          <w:rFonts w:ascii="Times New Roman" w:hAnsi="Times New Roman" w:cs="Times New Roman"/>
          <w:sz w:val="24"/>
          <w:szCs w:val="24"/>
        </w:rPr>
        <w:t>самостоятельной работ</w:t>
      </w:r>
      <w:r w:rsidR="0059424C" w:rsidRPr="001E3CEC">
        <w:rPr>
          <w:rFonts w:ascii="Times New Roman" w:hAnsi="Times New Roman" w:cs="Times New Roman"/>
          <w:sz w:val="24"/>
          <w:szCs w:val="24"/>
        </w:rPr>
        <w:t>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424C" w:rsidRPr="001E3CEC" w:rsidRDefault="0059424C" w:rsidP="001E3C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424C" w:rsidRPr="001E3CEC" w:rsidRDefault="0059424C" w:rsidP="001E3C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424C" w:rsidRPr="001E3CEC" w:rsidRDefault="0059424C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>Компания, в которой вы работаете, открывает новый филиал.</w:t>
      </w:r>
      <w:r w:rsidR="001E3CEC">
        <w:rPr>
          <w:rFonts w:ascii="Times New Roman" w:hAnsi="Times New Roman" w:cs="Times New Roman"/>
          <w:sz w:val="24"/>
          <w:szCs w:val="24"/>
        </w:rPr>
        <w:t xml:space="preserve"> </w:t>
      </w:r>
      <w:r w:rsidRPr="001E3CEC">
        <w:rPr>
          <w:rFonts w:ascii="Times New Roman" w:hAnsi="Times New Roman" w:cs="Times New Roman"/>
          <w:sz w:val="24"/>
          <w:szCs w:val="24"/>
        </w:rPr>
        <w:t>Вам поручили рассч</w:t>
      </w:r>
      <w:r w:rsidRPr="001E3CEC">
        <w:rPr>
          <w:rFonts w:ascii="Times New Roman" w:hAnsi="Times New Roman" w:cs="Times New Roman"/>
          <w:sz w:val="24"/>
          <w:szCs w:val="24"/>
        </w:rPr>
        <w:t>и</w:t>
      </w:r>
      <w:r w:rsidRPr="001E3CEC">
        <w:rPr>
          <w:rFonts w:ascii="Times New Roman" w:hAnsi="Times New Roman" w:cs="Times New Roman"/>
          <w:sz w:val="24"/>
          <w:szCs w:val="24"/>
        </w:rPr>
        <w:t>тать смету на приобретение дополнительной оргтехники.</w:t>
      </w:r>
    </w:p>
    <w:p w:rsidR="0059424C" w:rsidRPr="001E3CEC" w:rsidRDefault="003C3B8C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>Изучите описание</w:t>
      </w:r>
      <w:r w:rsidR="0093237E" w:rsidRPr="001E3CEC">
        <w:rPr>
          <w:rFonts w:ascii="Times New Roman" w:hAnsi="Times New Roman" w:cs="Times New Roman"/>
          <w:sz w:val="24"/>
          <w:szCs w:val="24"/>
        </w:rPr>
        <w:t xml:space="preserve"> ситуации (источник 1), информацию о назначении </w:t>
      </w:r>
      <w:r w:rsidRPr="001E3CEC">
        <w:rPr>
          <w:rFonts w:ascii="Times New Roman" w:hAnsi="Times New Roman" w:cs="Times New Roman"/>
          <w:sz w:val="24"/>
          <w:szCs w:val="24"/>
        </w:rPr>
        <w:t>офисной техн</w:t>
      </w:r>
      <w:r w:rsidRPr="001E3CEC">
        <w:rPr>
          <w:rFonts w:ascii="Times New Roman" w:hAnsi="Times New Roman" w:cs="Times New Roman"/>
          <w:sz w:val="24"/>
          <w:szCs w:val="24"/>
        </w:rPr>
        <w:t>и</w:t>
      </w:r>
      <w:r w:rsidRPr="001E3CEC">
        <w:rPr>
          <w:rFonts w:ascii="Times New Roman" w:hAnsi="Times New Roman" w:cs="Times New Roman"/>
          <w:sz w:val="24"/>
          <w:szCs w:val="24"/>
        </w:rPr>
        <w:t>ки</w:t>
      </w:r>
      <w:r w:rsidR="0093237E" w:rsidRPr="001E3CEC">
        <w:rPr>
          <w:rFonts w:ascii="Times New Roman" w:hAnsi="Times New Roman" w:cs="Times New Roman"/>
          <w:sz w:val="24"/>
          <w:szCs w:val="24"/>
        </w:rPr>
        <w:t xml:space="preserve"> (источник 2)</w:t>
      </w:r>
      <w:r w:rsidR="0059424C" w:rsidRPr="001E3CEC">
        <w:rPr>
          <w:rFonts w:ascii="Times New Roman" w:hAnsi="Times New Roman" w:cs="Times New Roman"/>
          <w:sz w:val="24"/>
          <w:szCs w:val="24"/>
        </w:rPr>
        <w:t xml:space="preserve"> и прайс-лист</w:t>
      </w:r>
      <w:r w:rsidR="0093237E" w:rsidRPr="001E3CEC">
        <w:rPr>
          <w:rFonts w:ascii="Times New Roman" w:hAnsi="Times New Roman" w:cs="Times New Roman"/>
          <w:sz w:val="24"/>
          <w:szCs w:val="24"/>
        </w:rPr>
        <w:t xml:space="preserve"> (источник 3)</w:t>
      </w:r>
      <w:r w:rsidR="0059424C" w:rsidRPr="001E3CEC">
        <w:rPr>
          <w:rFonts w:ascii="Times New Roman" w:hAnsi="Times New Roman" w:cs="Times New Roman"/>
          <w:sz w:val="24"/>
          <w:szCs w:val="24"/>
        </w:rPr>
        <w:t>.</w:t>
      </w:r>
    </w:p>
    <w:p w:rsidR="003C3B8C" w:rsidRPr="001E3CEC" w:rsidRDefault="0059424C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>С</w:t>
      </w:r>
      <w:r w:rsidR="003C3B8C" w:rsidRPr="001E3CEC">
        <w:rPr>
          <w:rFonts w:ascii="Times New Roman" w:hAnsi="Times New Roman" w:cs="Times New Roman"/>
          <w:b/>
          <w:sz w:val="24"/>
          <w:szCs w:val="24"/>
        </w:rPr>
        <w:t xml:space="preserve">оставьте </w:t>
      </w:r>
      <w:r w:rsidRPr="001E3CEC">
        <w:rPr>
          <w:rFonts w:ascii="Times New Roman" w:hAnsi="Times New Roman" w:cs="Times New Roman"/>
          <w:b/>
          <w:sz w:val="24"/>
          <w:szCs w:val="24"/>
        </w:rPr>
        <w:t>смету</w:t>
      </w:r>
      <w:r w:rsidR="001E3CEC">
        <w:rPr>
          <w:rFonts w:ascii="Times New Roman" w:hAnsi="Times New Roman" w:cs="Times New Roman"/>
          <w:b/>
          <w:sz w:val="24"/>
          <w:szCs w:val="24"/>
        </w:rPr>
        <w:t xml:space="preserve"> для закупки офисной техники.</w:t>
      </w:r>
    </w:p>
    <w:p w:rsidR="00BD6DCE" w:rsidRPr="001E3CEC" w:rsidRDefault="00BD6DCE" w:rsidP="001E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B2D" w:rsidRPr="001E3CEC" w:rsidRDefault="003C3B8C" w:rsidP="001E3CE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3CEC">
        <w:rPr>
          <w:rFonts w:ascii="Times New Roman" w:hAnsi="Times New Roman" w:cs="Times New Roman"/>
          <w:i/>
          <w:sz w:val="24"/>
          <w:szCs w:val="24"/>
        </w:rPr>
        <w:t>Бланк</w:t>
      </w:r>
    </w:p>
    <w:p w:rsidR="0059424C" w:rsidRPr="001E3CEC" w:rsidRDefault="0059424C" w:rsidP="001E3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>Смета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0"/>
        <w:gridCol w:w="1491"/>
        <w:gridCol w:w="2086"/>
        <w:gridCol w:w="2087"/>
      </w:tblGrid>
      <w:tr w:rsidR="00573D7B" w:rsidRPr="001E3CEC" w:rsidTr="001E3CEC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D7B" w:rsidRPr="001E3CEC" w:rsidRDefault="00573D7B" w:rsidP="001E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163DA8"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D7B" w:rsidRPr="001E3CEC" w:rsidRDefault="00573D7B" w:rsidP="001E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D7B" w:rsidRPr="001E3CEC" w:rsidRDefault="00573D7B" w:rsidP="001E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D7B" w:rsidRPr="001E3CEC" w:rsidRDefault="00573D7B" w:rsidP="001E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Суммарная цена</w:t>
            </w:r>
          </w:p>
        </w:tc>
      </w:tr>
      <w:tr w:rsidR="00573D7B" w:rsidRPr="001E3CEC" w:rsidTr="001E3CEC"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7B" w:rsidRPr="001E3CEC" w:rsidTr="001E3CEC"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7B" w:rsidRPr="001E3CEC" w:rsidTr="001E3CEC"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7B" w:rsidRPr="001E3CEC" w:rsidTr="001E3CEC"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D7B" w:rsidRPr="001E3CEC" w:rsidRDefault="00573D7B" w:rsidP="001E3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237E" w:rsidRPr="001E3CEC" w:rsidTr="001E3CEC"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37E" w:rsidRPr="001E3CEC" w:rsidRDefault="0093237E" w:rsidP="001E3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37E" w:rsidRPr="001E3CEC" w:rsidRDefault="0093237E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37E" w:rsidRPr="001E3CEC" w:rsidRDefault="0093237E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237E" w:rsidRPr="001E3CEC" w:rsidRDefault="0093237E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7B" w:rsidRPr="001E3CEC" w:rsidTr="001E3CEC"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D7B" w:rsidRPr="001E3CEC" w:rsidRDefault="00573D7B" w:rsidP="001E3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D7B" w:rsidRPr="001E3CEC" w:rsidTr="001E3CEC"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D7B" w:rsidRPr="001E3CEC" w:rsidRDefault="00573D7B" w:rsidP="001E3CE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D7B" w:rsidRPr="001E3CEC" w:rsidRDefault="00573D7B" w:rsidP="001E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5B2D" w:rsidRPr="001E3CEC" w:rsidRDefault="00C15B2D" w:rsidP="001E3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B8C" w:rsidRPr="001E3CEC" w:rsidRDefault="003C3B8C" w:rsidP="001E3CE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3CEC">
        <w:rPr>
          <w:rFonts w:ascii="Times New Roman" w:hAnsi="Times New Roman" w:cs="Times New Roman"/>
          <w:i/>
          <w:sz w:val="24"/>
          <w:szCs w:val="24"/>
        </w:rPr>
        <w:t>Источник</w:t>
      </w:r>
      <w:r w:rsidR="0093237E" w:rsidRPr="001E3CEC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93237E" w:rsidRPr="001E3CEC" w:rsidRDefault="0093237E" w:rsidP="001E3CE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3CEC">
        <w:rPr>
          <w:rFonts w:ascii="Times New Roman" w:hAnsi="Times New Roman" w:cs="Times New Roman"/>
          <w:b/>
          <w:i/>
          <w:sz w:val="24"/>
          <w:szCs w:val="24"/>
        </w:rPr>
        <w:t>Описание ситуации</w:t>
      </w:r>
    </w:p>
    <w:p w:rsidR="0093237E" w:rsidRPr="001E3CEC" w:rsidRDefault="0093237E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>Компания, в которой вы работаете, открывает новый филиал. Согласно штатному расписанию, там будут работать 10 офисных сотрудников</w:t>
      </w:r>
      <w:r w:rsidR="00CE6D7B">
        <w:rPr>
          <w:rFonts w:ascii="Times New Roman" w:hAnsi="Times New Roman" w:cs="Times New Roman"/>
          <w:sz w:val="24"/>
          <w:szCs w:val="24"/>
        </w:rPr>
        <w:t>.</w:t>
      </w:r>
    </w:p>
    <w:p w:rsidR="0093237E" w:rsidRPr="001E3CEC" w:rsidRDefault="0093237E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 xml:space="preserve">Каждый сотрудник должен иметь возможность на </w:t>
      </w:r>
      <w:proofErr w:type="gramStart"/>
      <w:r w:rsidRPr="001E3CEC">
        <w:rPr>
          <w:rFonts w:ascii="Times New Roman" w:hAnsi="Times New Roman" w:cs="Times New Roman"/>
          <w:sz w:val="24"/>
          <w:szCs w:val="24"/>
        </w:rPr>
        <w:t>своем</w:t>
      </w:r>
      <w:proofErr w:type="gramEnd"/>
      <w:r w:rsidRPr="001E3CEC">
        <w:rPr>
          <w:rFonts w:ascii="Times New Roman" w:hAnsi="Times New Roman" w:cs="Times New Roman"/>
          <w:sz w:val="24"/>
          <w:szCs w:val="24"/>
        </w:rPr>
        <w:t xml:space="preserve"> рабочем месте обрабатывать и создавать документы, пользоваться базами данных, в том числе удаленными; общаться с коллегами из главного офиса в режиме видеоконференций и по электронной почте.</w:t>
      </w:r>
    </w:p>
    <w:p w:rsidR="0093237E" w:rsidRPr="001E3CEC" w:rsidRDefault="0093237E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 xml:space="preserve">Каждый сотрудник должен иметь возможность воспользоваться офисной техникой общего пользования (1 единица) для распечатки документов, создание копий с бумажных носителей на бумажных </w:t>
      </w:r>
      <w:proofErr w:type="gramStart"/>
      <w:r w:rsidRPr="001E3CEC">
        <w:rPr>
          <w:rFonts w:ascii="Times New Roman" w:hAnsi="Times New Roman" w:cs="Times New Roman"/>
          <w:sz w:val="24"/>
          <w:szCs w:val="24"/>
        </w:rPr>
        <w:t>носителях</w:t>
      </w:r>
      <w:proofErr w:type="gramEnd"/>
      <w:r w:rsidRPr="001E3CEC">
        <w:rPr>
          <w:rFonts w:ascii="Times New Roman" w:hAnsi="Times New Roman" w:cs="Times New Roman"/>
          <w:sz w:val="24"/>
          <w:szCs w:val="24"/>
        </w:rPr>
        <w:t>, перевода документов с бумажного носителя в цифровой формат.</w:t>
      </w:r>
    </w:p>
    <w:p w:rsidR="001A02E7" w:rsidRPr="001E3CEC" w:rsidRDefault="001A02E7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 xml:space="preserve">Офис организован по принципу </w:t>
      </w:r>
      <w:r w:rsidRPr="001E3CEC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1E3CEC">
        <w:rPr>
          <w:rFonts w:ascii="Times New Roman" w:hAnsi="Times New Roman" w:cs="Times New Roman"/>
          <w:sz w:val="24"/>
          <w:szCs w:val="24"/>
        </w:rPr>
        <w:t>-</w:t>
      </w:r>
      <w:r w:rsidRPr="001E3CEC"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Pr="001E3CEC">
        <w:rPr>
          <w:rFonts w:ascii="Times New Roman" w:hAnsi="Times New Roman" w:cs="Times New Roman"/>
          <w:sz w:val="24"/>
          <w:szCs w:val="24"/>
        </w:rPr>
        <w:t>. Мебель и перегородки установлены, пе</w:t>
      </w:r>
      <w:r w:rsidRPr="001E3CEC">
        <w:rPr>
          <w:rFonts w:ascii="Times New Roman" w:hAnsi="Times New Roman" w:cs="Times New Roman"/>
          <w:sz w:val="24"/>
          <w:szCs w:val="24"/>
        </w:rPr>
        <w:t>р</w:t>
      </w:r>
      <w:r w:rsidRPr="001E3CEC">
        <w:rPr>
          <w:rFonts w:ascii="Times New Roman" w:hAnsi="Times New Roman" w:cs="Times New Roman"/>
          <w:sz w:val="24"/>
          <w:szCs w:val="24"/>
        </w:rPr>
        <w:t xml:space="preserve">сональные компьютеры закуплены. </w:t>
      </w:r>
      <w:r w:rsidR="00321A49" w:rsidRPr="001E3CEC">
        <w:rPr>
          <w:rFonts w:ascii="Times New Roman" w:hAnsi="Times New Roman" w:cs="Times New Roman"/>
          <w:sz w:val="24"/>
          <w:szCs w:val="24"/>
        </w:rPr>
        <w:t>Все компьютерные у</w:t>
      </w:r>
      <w:r w:rsidR="0092748F" w:rsidRPr="001E3CEC">
        <w:rPr>
          <w:rFonts w:ascii="Times New Roman" w:hAnsi="Times New Roman" w:cs="Times New Roman"/>
          <w:sz w:val="24"/>
          <w:szCs w:val="24"/>
        </w:rPr>
        <w:t>стройства должны быть объединены в единую сеть с выходом в интернет.</w:t>
      </w:r>
      <w:r w:rsidR="00253D47" w:rsidRPr="001E3CEC">
        <w:rPr>
          <w:rFonts w:ascii="Times New Roman" w:hAnsi="Times New Roman" w:cs="Times New Roman"/>
          <w:sz w:val="24"/>
          <w:szCs w:val="24"/>
        </w:rPr>
        <w:t xml:space="preserve"> Предполагается, что командированные сотрудники б</w:t>
      </w:r>
      <w:r w:rsidR="00253D47" w:rsidRPr="001E3CEC">
        <w:rPr>
          <w:rFonts w:ascii="Times New Roman" w:hAnsi="Times New Roman" w:cs="Times New Roman"/>
          <w:sz w:val="24"/>
          <w:szCs w:val="24"/>
        </w:rPr>
        <w:t>у</w:t>
      </w:r>
      <w:r w:rsidR="00253D47" w:rsidRPr="001E3CEC">
        <w:rPr>
          <w:rFonts w:ascii="Times New Roman" w:hAnsi="Times New Roman" w:cs="Times New Roman"/>
          <w:sz w:val="24"/>
          <w:szCs w:val="24"/>
        </w:rPr>
        <w:t>дут работать в офисе</w:t>
      </w:r>
      <w:r w:rsidR="001E3CEC">
        <w:rPr>
          <w:rFonts w:ascii="Times New Roman" w:hAnsi="Times New Roman" w:cs="Times New Roman"/>
          <w:sz w:val="24"/>
          <w:szCs w:val="24"/>
        </w:rPr>
        <w:t xml:space="preserve"> и входить в сеть со своих ноут</w:t>
      </w:r>
      <w:r w:rsidR="00253D47" w:rsidRPr="001E3CEC">
        <w:rPr>
          <w:rFonts w:ascii="Times New Roman" w:hAnsi="Times New Roman" w:cs="Times New Roman"/>
          <w:sz w:val="24"/>
          <w:szCs w:val="24"/>
        </w:rPr>
        <w:t>буков.</w:t>
      </w:r>
    </w:p>
    <w:p w:rsidR="0093237E" w:rsidRPr="001E3CEC" w:rsidRDefault="0093237E" w:rsidP="001E3C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237E" w:rsidRPr="001E3CEC" w:rsidRDefault="0093237E" w:rsidP="001E3CE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3CEC">
        <w:rPr>
          <w:rFonts w:ascii="Times New Roman" w:hAnsi="Times New Roman" w:cs="Times New Roman"/>
          <w:i/>
          <w:sz w:val="24"/>
          <w:szCs w:val="24"/>
        </w:rPr>
        <w:lastRenderedPageBreak/>
        <w:t>Источник 2</w:t>
      </w:r>
    </w:p>
    <w:p w:rsidR="003C3B8C" w:rsidRPr="001E3CEC" w:rsidRDefault="0093237E" w:rsidP="001E3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>Оборудование современного офиса</w:t>
      </w:r>
    </w:p>
    <w:p w:rsidR="0008464B" w:rsidRPr="001E3CEC" w:rsidRDefault="0008464B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 xml:space="preserve">Персональный компьютер </w:t>
      </w:r>
      <w:r w:rsidRPr="001E3CEC">
        <w:rPr>
          <w:rFonts w:ascii="Times New Roman" w:hAnsi="Times New Roman" w:cs="Times New Roman"/>
          <w:sz w:val="24"/>
          <w:szCs w:val="24"/>
        </w:rPr>
        <w:t>(ПК), в большинстве случаев состоит из монитора, мы</w:t>
      </w:r>
      <w:r w:rsidRPr="001E3CEC">
        <w:rPr>
          <w:rFonts w:ascii="Times New Roman" w:hAnsi="Times New Roman" w:cs="Times New Roman"/>
          <w:sz w:val="24"/>
          <w:szCs w:val="24"/>
        </w:rPr>
        <w:t>ш</w:t>
      </w:r>
      <w:r w:rsidRPr="001E3CEC">
        <w:rPr>
          <w:rFonts w:ascii="Times New Roman" w:hAnsi="Times New Roman" w:cs="Times New Roman"/>
          <w:sz w:val="24"/>
          <w:szCs w:val="24"/>
        </w:rPr>
        <w:t>ки, клавиатуры, и системного блока.</w:t>
      </w:r>
      <w:r w:rsidR="00BA5113" w:rsidRPr="001E3CEC">
        <w:rPr>
          <w:rFonts w:ascii="Times New Roman" w:hAnsi="Times New Roman" w:cs="Times New Roman"/>
          <w:sz w:val="24"/>
          <w:szCs w:val="24"/>
        </w:rPr>
        <w:t xml:space="preserve"> Персональный компьютер является самой важной ч</w:t>
      </w:r>
      <w:r w:rsidR="00BA5113" w:rsidRPr="001E3CEC">
        <w:rPr>
          <w:rFonts w:ascii="Times New Roman" w:hAnsi="Times New Roman" w:cs="Times New Roman"/>
          <w:sz w:val="24"/>
          <w:szCs w:val="24"/>
        </w:rPr>
        <w:t>а</w:t>
      </w:r>
      <w:r w:rsidR="00BA5113" w:rsidRPr="001E3CEC">
        <w:rPr>
          <w:rFonts w:ascii="Times New Roman" w:hAnsi="Times New Roman" w:cs="Times New Roman"/>
          <w:sz w:val="24"/>
          <w:szCs w:val="24"/>
        </w:rPr>
        <w:t xml:space="preserve">стью любого офисного рабочего места, он </w:t>
      </w:r>
      <w:proofErr w:type="gramStart"/>
      <w:r w:rsidR="00BA5113" w:rsidRPr="001E3CEC">
        <w:rPr>
          <w:rFonts w:ascii="Times New Roman" w:hAnsi="Times New Roman" w:cs="Times New Roman"/>
          <w:sz w:val="24"/>
          <w:szCs w:val="24"/>
        </w:rPr>
        <w:t>обладает широким функционалом и позволяет</w:t>
      </w:r>
      <w:proofErr w:type="gramEnd"/>
      <w:r w:rsidR="00BA5113" w:rsidRPr="001E3CEC">
        <w:rPr>
          <w:rFonts w:ascii="Times New Roman" w:hAnsi="Times New Roman" w:cs="Times New Roman"/>
          <w:sz w:val="24"/>
          <w:szCs w:val="24"/>
        </w:rPr>
        <w:t xml:space="preserve"> в</w:t>
      </w:r>
      <w:r w:rsidR="00BA5113" w:rsidRPr="001E3CEC">
        <w:rPr>
          <w:rFonts w:ascii="Times New Roman" w:hAnsi="Times New Roman" w:cs="Times New Roman"/>
          <w:sz w:val="24"/>
          <w:szCs w:val="24"/>
        </w:rPr>
        <w:t>ы</w:t>
      </w:r>
      <w:r w:rsidR="00BA5113" w:rsidRPr="001E3CEC">
        <w:rPr>
          <w:rFonts w:ascii="Times New Roman" w:hAnsi="Times New Roman" w:cs="Times New Roman"/>
          <w:sz w:val="24"/>
          <w:szCs w:val="24"/>
        </w:rPr>
        <w:t>полнить практически любую задачу.</w:t>
      </w:r>
      <w:r w:rsidRPr="001E3CEC">
        <w:rPr>
          <w:rFonts w:ascii="Times New Roman" w:hAnsi="Times New Roman" w:cs="Times New Roman"/>
          <w:sz w:val="24"/>
          <w:szCs w:val="24"/>
        </w:rPr>
        <w:t xml:space="preserve"> Кроме того, к ПК можно подключ</w:t>
      </w:r>
      <w:r w:rsidR="001E3CEC">
        <w:rPr>
          <w:rFonts w:ascii="Times New Roman" w:hAnsi="Times New Roman" w:cs="Times New Roman"/>
          <w:sz w:val="24"/>
          <w:szCs w:val="24"/>
        </w:rPr>
        <w:t>ать множество других устройств:</w:t>
      </w:r>
    </w:p>
    <w:p w:rsidR="00BA5113" w:rsidRPr="001E3CEC" w:rsidRDefault="00BA5113" w:rsidP="001E3CE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>Тачпад - указательное устройство ввода, предназначенное для управления курсором и отдачи различных команд компьютеру путём прикосновения пальцами руки к п</w:t>
      </w:r>
      <w:r w:rsidRPr="001E3CEC">
        <w:rPr>
          <w:rFonts w:ascii="Times New Roman" w:hAnsi="Times New Roman" w:cs="Times New Roman"/>
          <w:sz w:val="24"/>
          <w:szCs w:val="24"/>
        </w:rPr>
        <w:t>о</w:t>
      </w:r>
      <w:r w:rsidRPr="001E3CEC">
        <w:rPr>
          <w:rFonts w:ascii="Times New Roman" w:hAnsi="Times New Roman" w:cs="Times New Roman"/>
          <w:sz w:val="24"/>
          <w:szCs w:val="24"/>
        </w:rPr>
        <w:t>верхности тачпада. В большинстве случаев значительно уступает компьютерной м</w:t>
      </w:r>
      <w:r w:rsidRPr="001E3CEC">
        <w:rPr>
          <w:rFonts w:ascii="Times New Roman" w:hAnsi="Times New Roman" w:cs="Times New Roman"/>
          <w:sz w:val="24"/>
          <w:szCs w:val="24"/>
        </w:rPr>
        <w:t>ы</w:t>
      </w:r>
      <w:r w:rsidRPr="001E3CEC">
        <w:rPr>
          <w:rFonts w:ascii="Times New Roman" w:hAnsi="Times New Roman" w:cs="Times New Roman"/>
          <w:sz w:val="24"/>
          <w:szCs w:val="24"/>
        </w:rPr>
        <w:t>ши по ключевым критериям.</w:t>
      </w:r>
    </w:p>
    <w:p w:rsidR="00BA5113" w:rsidRPr="001E3CEC" w:rsidRDefault="00BA5113" w:rsidP="001E3CE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 xml:space="preserve">Рукописный ввод </w:t>
      </w:r>
      <w:r w:rsidR="001E3CEC">
        <w:rPr>
          <w:rFonts w:ascii="Times New Roman" w:hAnsi="Times New Roman" w:cs="Times New Roman"/>
          <w:sz w:val="24"/>
          <w:szCs w:val="24"/>
        </w:rPr>
        <w:t>-</w:t>
      </w:r>
      <w:r w:rsidRPr="001E3CEC">
        <w:rPr>
          <w:rFonts w:ascii="Times New Roman" w:hAnsi="Times New Roman" w:cs="Times New Roman"/>
          <w:sz w:val="24"/>
          <w:szCs w:val="24"/>
        </w:rPr>
        <w:t xml:space="preserve"> устройство, состоящее из дигитайзера и стилуса, позволяет писать от руки текст на </w:t>
      </w:r>
      <w:proofErr w:type="gramStart"/>
      <w:r w:rsidRPr="001E3CEC">
        <w:rPr>
          <w:rFonts w:ascii="Times New Roman" w:hAnsi="Times New Roman" w:cs="Times New Roman"/>
          <w:sz w:val="24"/>
          <w:szCs w:val="24"/>
        </w:rPr>
        <w:t>экране</w:t>
      </w:r>
      <w:proofErr w:type="gramEnd"/>
      <w:r w:rsidRPr="001E3CEC">
        <w:rPr>
          <w:rFonts w:ascii="Times New Roman" w:hAnsi="Times New Roman" w:cs="Times New Roman"/>
          <w:sz w:val="24"/>
          <w:szCs w:val="24"/>
        </w:rPr>
        <w:t xml:space="preserve">. Операционная система </w:t>
      </w:r>
      <w:proofErr w:type="gramStart"/>
      <w:r w:rsidRPr="001E3CEC">
        <w:rPr>
          <w:rFonts w:ascii="Times New Roman" w:hAnsi="Times New Roman" w:cs="Times New Roman"/>
          <w:sz w:val="24"/>
          <w:szCs w:val="24"/>
        </w:rPr>
        <w:t>распознает</w:t>
      </w:r>
      <w:r w:rsidR="001E3CEC">
        <w:rPr>
          <w:rFonts w:ascii="Times New Roman" w:hAnsi="Times New Roman" w:cs="Times New Roman"/>
          <w:sz w:val="24"/>
          <w:szCs w:val="24"/>
        </w:rPr>
        <w:t xml:space="preserve"> рукописный </w:t>
      </w:r>
      <w:r w:rsidRPr="001E3CEC">
        <w:rPr>
          <w:rFonts w:ascii="Times New Roman" w:hAnsi="Times New Roman" w:cs="Times New Roman"/>
          <w:sz w:val="24"/>
          <w:szCs w:val="24"/>
        </w:rPr>
        <w:t>текст и ко</w:t>
      </w:r>
      <w:r w:rsidRPr="001E3CEC">
        <w:rPr>
          <w:rFonts w:ascii="Times New Roman" w:hAnsi="Times New Roman" w:cs="Times New Roman"/>
          <w:sz w:val="24"/>
          <w:szCs w:val="24"/>
        </w:rPr>
        <w:t>н</w:t>
      </w:r>
      <w:r w:rsidRPr="001E3CEC">
        <w:rPr>
          <w:rFonts w:ascii="Times New Roman" w:hAnsi="Times New Roman" w:cs="Times New Roman"/>
          <w:sz w:val="24"/>
          <w:szCs w:val="24"/>
        </w:rPr>
        <w:t>вертирует</w:t>
      </w:r>
      <w:proofErr w:type="gramEnd"/>
      <w:r w:rsidRPr="001E3CEC">
        <w:rPr>
          <w:rFonts w:ascii="Times New Roman" w:hAnsi="Times New Roman" w:cs="Times New Roman"/>
          <w:sz w:val="24"/>
          <w:szCs w:val="24"/>
        </w:rPr>
        <w:t xml:space="preserve"> его в машинный текст.</w:t>
      </w:r>
    </w:p>
    <w:p w:rsidR="00BA5113" w:rsidRPr="001E3CEC" w:rsidRDefault="00BA5113" w:rsidP="001E3CE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 xml:space="preserve">Веб-камера - устройство, способное в реальном времени фиксировать изображения, предназначенные для дальнейшей передачи по сети Интернет (в программах типа </w:t>
      </w:r>
      <w:proofErr w:type="spellStart"/>
      <w:r w:rsidRPr="001E3CEC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1E3C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CEC">
        <w:rPr>
          <w:rFonts w:ascii="Times New Roman" w:hAnsi="Times New Roman" w:cs="Times New Roman"/>
          <w:sz w:val="24"/>
          <w:szCs w:val="24"/>
        </w:rPr>
        <w:t>Instant</w:t>
      </w:r>
      <w:proofErr w:type="spellEnd"/>
      <w:r w:rsidRPr="001E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CEC">
        <w:rPr>
          <w:rFonts w:ascii="Times New Roman" w:hAnsi="Times New Roman" w:cs="Times New Roman"/>
          <w:sz w:val="24"/>
          <w:szCs w:val="24"/>
        </w:rPr>
        <w:t>Messenger</w:t>
      </w:r>
      <w:proofErr w:type="spellEnd"/>
      <w:r w:rsidRPr="001E3CEC">
        <w:rPr>
          <w:rFonts w:ascii="Times New Roman" w:hAnsi="Times New Roman" w:cs="Times New Roman"/>
          <w:sz w:val="24"/>
          <w:szCs w:val="24"/>
        </w:rPr>
        <w:t xml:space="preserve"> или в любом другом видеоприложении). Зачастую содержит в своем составе микрофо</w:t>
      </w:r>
      <w:r w:rsidR="002D1BFF" w:rsidRPr="001E3CEC">
        <w:rPr>
          <w:rFonts w:ascii="Times New Roman" w:hAnsi="Times New Roman" w:cs="Times New Roman"/>
          <w:sz w:val="24"/>
          <w:szCs w:val="24"/>
        </w:rPr>
        <w:t>н для записи речи и звуков. О</w:t>
      </w:r>
      <w:r w:rsidRPr="001E3CEC">
        <w:rPr>
          <w:rFonts w:ascii="Times New Roman" w:hAnsi="Times New Roman" w:cs="Times New Roman"/>
          <w:sz w:val="24"/>
          <w:szCs w:val="24"/>
        </w:rPr>
        <w:t>днако о воспроизведении речи собеседника придется дополнительно позаботиться.</w:t>
      </w:r>
    </w:p>
    <w:p w:rsidR="00BA5113" w:rsidRPr="001E3CEC" w:rsidRDefault="00BA5113" w:rsidP="001E3CEC">
      <w:pPr>
        <w:pStyle w:val="a6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 xml:space="preserve">Аудиосистема - комплекс устройств, обеспечивающих </w:t>
      </w:r>
      <w:r w:rsidR="002D1BFF" w:rsidRPr="001E3CEC">
        <w:rPr>
          <w:rFonts w:ascii="Times New Roman" w:hAnsi="Times New Roman" w:cs="Times New Roman"/>
          <w:sz w:val="24"/>
          <w:szCs w:val="24"/>
        </w:rPr>
        <w:t>воспроизведение</w:t>
      </w:r>
      <w:r w:rsidRPr="001E3CEC">
        <w:rPr>
          <w:rFonts w:ascii="Times New Roman" w:hAnsi="Times New Roman" w:cs="Times New Roman"/>
          <w:sz w:val="24"/>
          <w:szCs w:val="24"/>
        </w:rPr>
        <w:t xml:space="preserve"> и обработку звука.</w:t>
      </w:r>
      <w:r w:rsidR="002D1BFF" w:rsidRPr="001E3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BFF" w:rsidRPr="001E3CEC" w:rsidRDefault="00BA5113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 xml:space="preserve">Сканер </w:t>
      </w:r>
      <w:r w:rsidR="001E3CEC">
        <w:rPr>
          <w:rFonts w:ascii="Times New Roman" w:hAnsi="Times New Roman" w:cs="Times New Roman"/>
          <w:b/>
          <w:sz w:val="24"/>
          <w:szCs w:val="24"/>
        </w:rPr>
        <w:t>-</w:t>
      </w:r>
      <w:r w:rsidR="002D1BFF" w:rsidRPr="001E3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FF" w:rsidRPr="001E3CEC">
        <w:rPr>
          <w:rFonts w:ascii="Times New Roman" w:hAnsi="Times New Roman" w:cs="Times New Roman"/>
          <w:sz w:val="24"/>
          <w:szCs w:val="24"/>
        </w:rPr>
        <w:t xml:space="preserve">устройство, выполняющее считывание расположенного на плоском </w:t>
      </w:r>
      <w:proofErr w:type="gramStart"/>
      <w:r w:rsidR="002D1BFF" w:rsidRPr="001E3CEC">
        <w:rPr>
          <w:rFonts w:ascii="Times New Roman" w:hAnsi="Times New Roman" w:cs="Times New Roman"/>
          <w:sz w:val="24"/>
          <w:szCs w:val="24"/>
        </w:rPr>
        <w:t>носит</w:t>
      </w:r>
      <w:r w:rsidR="002D1BFF" w:rsidRPr="001E3CEC">
        <w:rPr>
          <w:rFonts w:ascii="Times New Roman" w:hAnsi="Times New Roman" w:cs="Times New Roman"/>
          <w:sz w:val="24"/>
          <w:szCs w:val="24"/>
        </w:rPr>
        <w:t>е</w:t>
      </w:r>
      <w:r w:rsidR="002D1BFF" w:rsidRPr="001E3CEC">
        <w:rPr>
          <w:rFonts w:ascii="Times New Roman" w:hAnsi="Times New Roman" w:cs="Times New Roman"/>
          <w:sz w:val="24"/>
          <w:szCs w:val="24"/>
        </w:rPr>
        <w:t>ле</w:t>
      </w:r>
      <w:proofErr w:type="gramEnd"/>
      <w:r w:rsidR="002D1BFF" w:rsidRPr="001E3CEC">
        <w:rPr>
          <w:rFonts w:ascii="Times New Roman" w:hAnsi="Times New Roman" w:cs="Times New Roman"/>
          <w:sz w:val="24"/>
          <w:szCs w:val="24"/>
        </w:rPr>
        <w:t xml:space="preserve"> изображения для преобразования его в цифровой формат. </w:t>
      </w:r>
    </w:p>
    <w:p w:rsidR="002D1BFF" w:rsidRPr="001E3CEC" w:rsidRDefault="002D1BFF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>Сканируемый объект кладется на стекло планшета сканируемой поверхностью вниз. Под стеклом располагается подвижная лампа, движение которой регулируется шаговым дв</w:t>
      </w:r>
      <w:r w:rsidRPr="001E3CEC">
        <w:rPr>
          <w:rFonts w:ascii="Times New Roman" w:hAnsi="Times New Roman" w:cs="Times New Roman"/>
          <w:sz w:val="24"/>
          <w:szCs w:val="24"/>
        </w:rPr>
        <w:t>и</w:t>
      </w:r>
      <w:r w:rsidRPr="001E3CEC">
        <w:rPr>
          <w:rFonts w:ascii="Times New Roman" w:hAnsi="Times New Roman" w:cs="Times New Roman"/>
          <w:sz w:val="24"/>
          <w:szCs w:val="24"/>
        </w:rPr>
        <w:t xml:space="preserve">гателем. Свет, отраженный от объекта, через систему зеркал </w:t>
      </w:r>
      <w:proofErr w:type="gramStart"/>
      <w:r w:rsidRPr="001E3CEC">
        <w:rPr>
          <w:rFonts w:ascii="Times New Roman" w:hAnsi="Times New Roman" w:cs="Times New Roman"/>
          <w:sz w:val="24"/>
          <w:szCs w:val="24"/>
        </w:rPr>
        <w:t>попадает на чувствительную матрицу и передается</w:t>
      </w:r>
      <w:proofErr w:type="gramEnd"/>
      <w:r w:rsidRPr="001E3CEC">
        <w:rPr>
          <w:rFonts w:ascii="Times New Roman" w:hAnsi="Times New Roman" w:cs="Times New Roman"/>
          <w:sz w:val="24"/>
          <w:szCs w:val="24"/>
        </w:rPr>
        <w:t xml:space="preserve"> в компьютер. За каждый шаг двигателя сканируется полоска объекта, </w:t>
      </w:r>
      <w:proofErr w:type="gramStart"/>
      <w:r w:rsidRPr="001E3CEC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1E3CEC">
        <w:rPr>
          <w:rFonts w:ascii="Times New Roman" w:hAnsi="Times New Roman" w:cs="Times New Roman"/>
          <w:sz w:val="24"/>
          <w:szCs w:val="24"/>
        </w:rPr>
        <w:t xml:space="preserve"> потом объединяются программным обеспечением в общее изображение.</w:t>
      </w:r>
    </w:p>
    <w:p w:rsidR="00BA5113" w:rsidRPr="001E3CEC" w:rsidRDefault="00BA5113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>Шредер</w:t>
      </w:r>
      <w:r w:rsidRPr="001E3CEC">
        <w:rPr>
          <w:rFonts w:ascii="Times New Roman" w:hAnsi="Times New Roman" w:cs="Times New Roman"/>
          <w:sz w:val="24"/>
          <w:szCs w:val="24"/>
        </w:rPr>
        <w:t xml:space="preserve"> </w:t>
      </w:r>
      <w:r w:rsidR="001E3CEC">
        <w:rPr>
          <w:rFonts w:ascii="Times New Roman" w:hAnsi="Times New Roman" w:cs="Times New Roman"/>
          <w:sz w:val="24"/>
          <w:szCs w:val="24"/>
        </w:rPr>
        <w:t>-</w:t>
      </w:r>
      <w:r w:rsidRPr="001E3CEC">
        <w:rPr>
          <w:rFonts w:ascii="Times New Roman" w:hAnsi="Times New Roman" w:cs="Times New Roman"/>
          <w:sz w:val="24"/>
          <w:szCs w:val="24"/>
        </w:rPr>
        <w:t xml:space="preserve"> </w:t>
      </w:r>
      <w:r w:rsidR="002D1BFF" w:rsidRPr="001E3CEC">
        <w:rPr>
          <w:rFonts w:ascii="Times New Roman" w:hAnsi="Times New Roman" w:cs="Times New Roman"/>
          <w:sz w:val="24"/>
          <w:szCs w:val="24"/>
        </w:rPr>
        <w:t xml:space="preserve">офисное устройство для измельчения бумаги в очень мелкие полоски или крошечные кусочки. Более 75% </w:t>
      </w:r>
      <w:proofErr w:type="gramStart"/>
      <w:r w:rsidR="002D1BFF" w:rsidRPr="001E3CEC">
        <w:rPr>
          <w:rFonts w:ascii="Times New Roman" w:hAnsi="Times New Roman" w:cs="Times New Roman"/>
          <w:sz w:val="24"/>
          <w:szCs w:val="24"/>
        </w:rPr>
        <w:t>офисных</w:t>
      </w:r>
      <w:proofErr w:type="gramEnd"/>
      <w:r w:rsidR="002D1BFF" w:rsidRPr="001E3CEC">
        <w:rPr>
          <w:rFonts w:ascii="Times New Roman" w:hAnsi="Times New Roman" w:cs="Times New Roman"/>
          <w:sz w:val="24"/>
          <w:szCs w:val="24"/>
        </w:rPr>
        <w:t xml:space="preserve"> работников не задумываясь, выбрасывают в мусо</w:t>
      </w:r>
      <w:r w:rsidR="002D1BFF" w:rsidRPr="001E3CEC">
        <w:rPr>
          <w:rFonts w:ascii="Times New Roman" w:hAnsi="Times New Roman" w:cs="Times New Roman"/>
          <w:sz w:val="24"/>
          <w:szCs w:val="24"/>
        </w:rPr>
        <w:t>р</w:t>
      </w:r>
      <w:r w:rsidR="002D1BFF" w:rsidRPr="001E3CEC">
        <w:rPr>
          <w:rFonts w:ascii="Times New Roman" w:hAnsi="Times New Roman" w:cs="Times New Roman"/>
          <w:sz w:val="24"/>
          <w:szCs w:val="24"/>
        </w:rPr>
        <w:t>ную корзину устаревшие рабочие документы. Для них они уже потеряли актуальность, а вот для государственных органов, конкурентов и мошенников смятые документы представляют огромный интерес.</w:t>
      </w:r>
    </w:p>
    <w:p w:rsidR="00BA5113" w:rsidRPr="001E3CEC" w:rsidRDefault="00BA5113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 xml:space="preserve">Ксерокс </w:t>
      </w:r>
      <w:r w:rsidR="001E3CEC">
        <w:rPr>
          <w:rFonts w:ascii="Times New Roman" w:hAnsi="Times New Roman" w:cs="Times New Roman"/>
          <w:b/>
          <w:sz w:val="24"/>
          <w:szCs w:val="24"/>
        </w:rPr>
        <w:t>-</w:t>
      </w:r>
      <w:r w:rsidRPr="001E3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FF" w:rsidRPr="001E3CEC">
        <w:rPr>
          <w:rFonts w:ascii="Times New Roman" w:hAnsi="Times New Roman" w:cs="Times New Roman"/>
          <w:sz w:val="24"/>
          <w:szCs w:val="24"/>
        </w:rPr>
        <w:t>устройство, предназначенное для получения копий документов, фотогр</w:t>
      </w:r>
      <w:r w:rsidR="002D1BFF" w:rsidRPr="001E3CEC">
        <w:rPr>
          <w:rFonts w:ascii="Times New Roman" w:hAnsi="Times New Roman" w:cs="Times New Roman"/>
          <w:sz w:val="24"/>
          <w:szCs w:val="24"/>
        </w:rPr>
        <w:t>а</w:t>
      </w:r>
      <w:r w:rsidR="002D1BFF" w:rsidRPr="001E3CEC">
        <w:rPr>
          <w:rFonts w:ascii="Times New Roman" w:hAnsi="Times New Roman" w:cs="Times New Roman"/>
          <w:sz w:val="24"/>
          <w:szCs w:val="24"/>
        </w:rPr>
        <w:t>фий, рисунков и других двухмерных изображений на бумаге и других материалах. В отличие от полиграфических машин может использоваться для изготовления малых тиражей книг, брошюр и пр.</w:t>
      </w:r>
    </w:p>
    <w:p w:rsidR="00BA5113" w:rsidRPr="001E3CEC" w:rsidRDefault="00BA5113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 xml:space="preserve">Ламинатор </w:t>
      </w:r>
      <w:r w:rsidR="001E3CEC">
        <w:rPr>
          <w:rFonts w:ascii="Times New Roman" w:hAnsi="Times New Roman" w:cs="Times New Roman"/>
          <w:b/>
          <w:sz w:val="24"/>
          <w:szCs w:val="24"/>
        </w:rPr>
        <w:t>-</w:t>
      </w:r>
      <w:r w:rsidRPr="001E3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FF" w:rsidRPr="001E3CEC">
        <w:rPr>
          <w:rFonts w:ascii="Times New Roman" w:hAnsi="Times New Roman" w:cs="Times New Roman"/>
          <w:sz w:val="24"/>
          <w:szCs w:val="24"/>
        </w:rPr>
        <w:t xml:space="preserve">машина, осуществляющая покрытие печатных поверхностей защитным пластиком. Данное действие </w:t>
      </w:r>
      <w:proofErr w:type="gramStart"/>
      <w:r w:rsidR="002D1BFF" w:rsidRPr="001E3CEC">
        <w:rPr>
          <w:rFonts w:ascii="Times New Roman" w:hAnsi="Times New Roman" w:cs="Times New Roman"/>
          <w:sz w:val="24"/>
          <w:szCs w:val="24"/>
        </w:rPr>
        <w:t>называется ламинированием и является</w:t>
      </w:r>
      <w:proofErr w:type="gramEnd"/>
      <w:r w:rsidR="002D1BFF" w:rsidRPr="001E3CEC">
        <w:rPr>
          <w:rFonts w:ascii="Times New Roman" w:hAnsi="Times New Roman" w:cs="Times New Roman"/>
          <w:sz w:val="24"/>
          <w:szCs w:val="24"/>
        </w:rPr>
        <w:t xml:space="preserve"> одним из процессов </w:t>
      </w:r>
      <w:proofErr w:type="spellStart"/>
      <w:r w:rsidR="002D1BFF" w:rsidRPr="001E3CEC">
        <w:rPr>
          <w:rFonts w:ascii="Times New Roman" w:hAnsi="Times New Roman" w:cs="Times New Roman"/>
          <w:sz w:val="24"/>
          <w:szCs w:val="24"/>
        </w:rPr>
        <w:t>п</w:t>
      </w:r>
      <w:r w:rsidR="002D1BFF" w:rsidRPr="001E3CEC">
        <w:rPr>
          <w:rFonts w:ascii="Times New Roman" w:hAnsi="Times New Roman" w:cs="Times New Roman"/>
          <w:sz w:val="24"/>
          <w:szCs w:val="24"/>
        </w:rPr>
        <w:t>о</w:t>
      </w:r>
      <w:r w:rsidR="002D1BFF" w:rsidRPr="001E3CEC">
        <w:rPr>
          <w:rFonts w:ascii="Times New Roman" w:hAnsi="Times New Roman" w:cs="Times New Roman"/>
          <w:sz w:val="24"/>
          <w:szCs w:val="24"/>
        </w:rPr>
        <w:t>слепечатной</w:t>
      </w:r>
      <w:proofErr w:type="spellEnd"/>
      <w:r w:rsidR="002D1BFF" w:rsidRPr="001E3CEC">
        <w:rPr>
          <w:rFonts w:ascii="Times New Roman" w:hAnsi="Times New Roman" w:cs="Times New Roman"/>
          <w:sz w:val="24"/>
          <w:szCs w:val="24"/>
        </w:rPr>
        <w:t xml:space="preserve"> обработки. Ламинирование документов предохраняет последние от механич</w:t>
      </w:r>
      <w:r w:rsidR="002D1BFF" w:rsidRPr="001E3CEC">
        <w:rPr>
          <w:rFonts w:ascii="Times New Roman" w:hAnsi="Times New Roman" w:cs="Times New Roman"/>
          <w:sz w:val="24"/>
          <w:szCs w:val="24"/>
        </w:rPr>
        <w:t>е</w:t>
      </w:r>
      <w:r w:rsidR="002D1BFF" w:rsidRPr="001E3CEC">
        <w:rPr>
          <w:rFonts w:ascii="Times New Roman" w:hAnsi="Times New Roman" w:cs="Times New Roman"/>
          <w:sz w:val="24"/>
          <w:szCs w:val="24"/>
        </w:rPr>
        <w:t>ских повреждений, воздействия света и влаги.</w:t>
      </w:r>
    </w:p>
    <w:p w:rsidR="00BA5113" w:rsidRPr="001E3CEC" w:rsidRDefault="00BA5113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 xml:space="preserve">Факс </w:t>
      </w:r>
      <w:r w:rsidR="001E3CEC">
        <w:rPr>
          <w:rFonts w:ascii="Times New Roman" w:hAnsi="Times New Roman" w:cs="Times New Roman"/>
          <w:b/>
          <w:sz w:val="24"/>
          <w:szCs w:val="24"/>
        </w:rPr>
        <w:t>-</w:t>
      </w:r>
      <w:r w:rsidRPr="001E3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BFF" w:rsidRPr="001E3CEC">
        <w:rPr>
          <w:rFonts w:ascii="Times New Roman" w:hAnsi="Times New Roman" w:cs="Times New Roman"/>
          <w:sz w:val="24"/>
          <w:szCs w:val="24"/>
        </w:rPr>
        <w:t>устройство для передачи неподвижных изображений по телефонной линии. Способ одинаково пригоден для передачи как графической, так и буквенно-цифровой и</w:t>
      </w:r>
      <w:r w:rsidR="002D1BFF" w:rsidRPr="001E3CEC">
        <w:rPr>
          <w:rFonts w:ascii="Times New Roman" w:hAnsi="Times New Roman" w:cs="Times New Roman"/>
          <w:sz w:val="24"/>
          <w:szCs w:val="24"/>
        </w:rPr>
        <w:t>н</w:t>
      </w:r>
      <w:r w:rsidR="002D1BFF" w:rsidRPr="001E3CEC">
        <w:rPr>
          <w:rFonts w:ascii="Times New Roman" w:hAnsi="Times New Roman" w:cs="Times New Roman"/>
          <w:sz w:val="24"/>
          <w:szCs w:val="24"/>
        </w:rPr>
        <w:t xml:space="preserve">формации. Исторически факсимильная связь </w:t>
      </w:r>
      <w:proofErr w:type="gramStart"/>
      <w:r w:rsidR="002D1BFF" w:rsidRPr="001E3CEC">
        <w:rPr>
          <w:rFonts w:ascii="Times New Roman" w:hAnsi="Times New Roman" w:cs="Times New Roman"/>
          <w:sz w:val="24"/>
          <w:szCs w:val="24"/>
        </w:rPr>
        <w:t>включалась в состав телеграфной связи и явл</w:t>
      </w:r>
      <w:r w:rsidR="002D1BFF" w:rsidRPr="001E3CEC">
        <w:rPr>
          <w:rFonts w:ascii="Times New Roman" w:hAnsi="Times New Roman" w:cs="Times New Roman"/>
          <w:sz w:val="24"/>
          <w:szCs w:val="24"/>
        </w:rPr>
        <w:t>я</w:t>
      </w:r>
      <w:r w:rsidR="002D1BFF" w:rsidRPr="001E3CEC">
        <w:rPr>
          <w:rFonts w:ascii="Times New Roman" w:hAnsi="Times New Roman" w:cs="Times New Roman"/>
          <w:sz w:val="24"/>
          <w:szCs w:val="24"/>
        </w:rPr>
        <w:t>ется</w:t>
      </w:r>
      <w:proofErr w:type="gramEnd"/>
      <w:r w:rsidR="002D1BFF" w:rsidRPr="001E3CEC">
        <w:rPr>
          <w:rFonts w:ascii="Times New Roman" w:hAnsi="Times New Roman" w:cs="Times New Roman"/>
          <w:sz w:val="24"/>
          <w:szCs w:val="24"/>
        </w:rPr>
        <w:t xml:space="preserve"> разновидностью электросвязи.</w:t>
      </w:r>
    </w:p>
    <w:p w:rsidR="00BA5113" w:rsidRPr="001E3CEC" w:rsidRDefault="00BA5113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 xml:space="preserve">Принтер </w:t>
      </w:r>
      <w:r w:rsidR="001E3CEC">
        <w:rPr>
          <w:rFonts w:ascii="Times New Roman" w:hAnsi="Times New Roman" w:cs="Times New Roman"/>
          <w:b/>
          <w:sz w:val="24"/>
          <w:szCs w:val="24"/>
        </w:rPr>
        <w:t>-</w:t>
      </w:r>
      <w:r w:rsidR="002D1BFF" w:rsidRPr="001E3CEC">
        <w:rPr>
          <w:rFonts w:ascii="Times New Roman" w:hAnsi="Times New Roman" w:cs="Times New Roman"/>
          <w:sz w:val="24"/>
          <w:szCs w:val="24"/>
        </w:rPr>
        <w:t xml:space="preserve"> устройство компьютера, предназначенное для печати текстовой или гр</w:t>
      </w:r>
      <w:r w:rsidR="002D1BFF" w:rsidRPr="001E3CEC">
        <w:rPr>
          <w:rFonts w:ascii="Times New Roman" w:hAnsi="Times New Roman" w:cs="Times New Roman"/>
          <w:sz w:val="24"/>
          <w:szCs w:val="24"/>
        </w:rPr>
        <w:t>а</w:t>
      </w:r>
      <w:r w:rsidR="002D1BFF" w:rsidRPr="001E3CEC">
        <w:rPr>
          <w:rFonts w:ascii="Times New Roman" w:hAnsi="Times New Roman" w:cs="Times New Roman"/>
          <w:sz w:val="24"/>
          <w:szCs w:val="24"/>
        </w:rPr>
        <w:t>фической информации, хранящейся в компьютере, на твёрдый физический носитель, обычно бумагу или полимерную плёнку, малыми тиражами.</w:t>
      </w:r>
    </w:p>
    <w:p w:rsidR="00BA5113" w:rsidRPr="001E3CEC" w:rsidRDefault="00BA5113" w:rsidP="001E3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Wi</w:t>
      </w:r>
      <w:r w:rsidRP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fi</w:t>
      </w:r>
      <w:r w:rsidRP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роутер </w:t>
      </w:r>
      <w:r w:rsid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1BFF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устройство, которое выполняет функции беспроводной точки д</w:t>
      </w:r>
      <w:r w:rsidR="002D1BFF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D1BFF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ступа.</w:t>
      </w:r>
      <w:proofErr w:type="gramEnd"/>
      <w:r w:rsidR="002D1BFF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используется для предоставления доступа к Интернету или частной компьютерной сети.</w:t>
      </w:r>
      <w:r w:rsidR="002827D4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тогда, когда необходимо построить общую сеть между разными видами </w:t>
      </w:r>
      <w:r w:rsidR="002827D4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компьютерной техники</w:t>
      </w:r>
      <w:r w:rsidR="00321A49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(компьютер, планшет, принтер, смартфон и т.п.) и подключить их к интернету.</w:t>
      </w:r>
    </w:p>
    <w:p w:rsidR="00BA5113" w:rsidRPr="001E3CEC" w:rsidRDefault="00BA5113" w:rsidP="001E3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Коммутатор </w:t>
      </w:r>
      <w:r w:rsid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1BFF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устройство, предназначенное для соединения нескольких узлов ко</w:t>
      </w:r>
      <w:r w:rsidR="002D1BFF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D1BFF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пьютерной сети в пределах одного или нескольких сегментов сети.</w:t>
      </w:r>
    </w:p>
    <w:p w:rsidR="00BA5113" w:rsidRPr="001E3CEC" w:rsidRDefault="00BA5113" w:rsidP="001E3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Телефонная станция </w:t>
      </w:r>
      <w:r w:rsid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1E3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69CA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устройств, обеспечивающая автоматическое (без уч</w:t>
      </w:r>
      <w:r w:rsidR="005E69CA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69CA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стия оператора или телефонисток) соединение и поддержание телефонной связи между аб</w:t>
      </w:r>
      <w:r w:rsidR="005E69CA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E69CA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нентами этой станции, пользующимися для этого специальными конечными устройствами </w:t>
      </w:r>
      <w:r w:rsid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69CA" w:rsidRPr="001E3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телефонными аппаратами, факсами и др.</w:t>
      </w:r>
    </w:p>
    <w:p w:rsidR="00BA5113" w:rsidRPr="001E3CEC" w:rsidRDefault="00BA5113" w:rsidP="001E3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 xml:space="preserve">Беспроводные телефоны - </w:t>
      </w:r>
      <w:r w:rsidR="002D1BFF" w:rsidRPr="001E3CEC">
        <w:rPr>
          <w:rFonts w:ascii="Times New Roman" w:hAnsi="Times New Roman" w:cs="Times New Roman"/>
          <w:sz w:val="24"/>
          <w:szCs w:val="24"/>
        </w:rPr>
        <w:t xml:space="preserve">это телефонные аппараты, имеющие одну или несколько </w:t>
      </w:r>
      <w:proofErr w:type="spellStart"/>
      <w:r w:rsidR="002D1BFF" w:rsidRPr="001E3CEC">
        <w:rPr>
          <w:rFonts w:ascii="Times New Roman" w:hAnsi="Times New Roman" w:cs="Times New Roman"/>
          <w:sz w:val="24"/>
          <w:szCs w:val="24"/>
        </w:rPr>
        <w:t>радиотрубок</w:t>
      </w:r>
      <w:proofErr w:type="spellEnd"/>
      <w:r w:rsidR="002D1BFF" w:rsidRPr="001E3CEC">
        <w:rPr>
          <w:rFonts w:ascii="Times New Roman" w:hAnsi="Times New Roman" w:cs="Times New Roman"/>
          <w:sz w:val="24"/>
          <w:szCs w:val="24"/>
        </w:rPr>
        <w:t>, которые соединяются с основным блоком без помощи проводов (поэтому они называются беспроводные телефоны). Передача сигнала между трубкой и базой производи</w:t>
      </w:r>
      <w:r w:rsidR="002D1BFF" w:rsidRPr="001E3CEC">
        <w:rPr>
          <w:rFonts w:ascii="Times New Roman" w:hAnsi="Times New Roman" w:cs="Times New Roman"/>
          <w:sz w:val="24"/>
          <w:szCs w:val="24"/>
        </w:rPr>
        <w:t>т</w:t>
      </w:r>
      <w:r w:rsidR="002D1BFF" w:rsidRPr="001E3CEC">
        <w:rPr>
          <w:rFonts w:ascii="Times New Roman" w:hAnsi="Times New Roman" w:cs="Times New Roman"/>
          <w:sz w:val="24"/>
          <w:szCs w:val="24"/>
        </w:rPr>
        <w:t>ся по радиоканалу (отсюда название</w:t>
      </w:r>
      <w:r w:rsidR="001A02E7" w:rsidRPr="001E3CEC">
        <w:rPr>
          <w:rFonts w:ascii="Times New Roman" w:hAnsi="Times New Roman" w:cs="Times New Roman"/>
          <w:sz w:val="24"/>
          <w:szCs w:val="24"/>
        </w:rPr>
        <w:t xml:space="preserve"> </w:t>
      </w:r>
      <w:r w:rsidR="002D1BFF" w:rsidRPr="001E3CEC">
        <w:rPr>
          <w:rFonts w:ascii="Times New Roman" w:hAnsi="Times New Roman" w:cs="Times New Roman"/>
          <w:sz w:val="24"/>
          <w:szCs w:val="24"/>
        </w:rPr>
        <w:t>радиотелефоны).</w:t>
      </w:r>
    </w:p>
    <w:p w:rsidR="00BA5113" w:rsidRPr="001E3CEC" w:rsidRDefault="00BA5113" w:rsidP="001E3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37E" w:rsidRPr="001E3CEC" w:rsidRDefault="0093237E" w:rsidP="001E3CE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3CEC">
        <w:rPr>
          <w:rFonts w:ascii="Times New Roman" w:hAnsi="Times New Roman" w:cs="Times New Roman"/>
          <w:i/>
          <w:sz w:val="24"/>
          <w:szCs w:val="24"/>
        </w:rPr>
        <w:t>Источник 3</w:t>
      </w:r>
    </w:p>
    <w:p w:rsidR="0093237E" w:rsidRPr="001E3CEC" w:rsidRDefault="0093237E" w:rsidP="001E3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CEC">
        <w:rPr>
          <w:rFonts w:ascii="Times New Roman" w:hAnsi="Times New Roman" w:cs="Times New Roman"/>
          <w:b/>
          <w:sz w:val="24"/>
          <w:szCs w:val="24"/>
        </w:rPr>
        <w:t>Прайс-лист</w:t>
      </w:r>
    </w:p>
    <w:tbl>
      <w:tblPr>
        <w:tblStyle w:val="a3"/>
        <w:tblW w:w="4946" w:type="pct"/>
        <w:tblLook w:val="04A0" w:firstRow="1" w:lastRow="0" w:firstColumn="1" w:lastColumn="0" w:noHBand="0" w:noVBand="1"/>
      </w:tblPr>
      <w:tblGrid>
        <w:gridCol w:w="5921"/>
        <w:gridCol w:w="2268"/>
        <w:gridCol w:w="1559"/>
      </w:tblGrid>
      <w:tr w:rsidR="0093237E" w:rsidRPr="001E3CEC" w:rsidTr="00B614F0">
        <w:tc>
          <w:tcPr>
            <w:tcW w:w="5920" w:type="dxa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268" w:type="dxa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складе</w:t>
            </w:r>
            <w:proofErr w:type="gramEnd"/>
          </w:p>
        </w:tc>
        <w:tc>
          <w:tcPr>
            <w:tcW w:w="1559" w:type="dxa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</w:t>
            </w:r>
          </w:p>
        </w:tc>
      </w:tr>
      <w:tr w:rsidR="0093237E" w:rsidRPr="001E3CEC" w:rsidTr="00B614F0">
        <w:tc>
          <w:tcPr>
            <w:tcW w:w="9747" w:type="dxa"/>
            <w:gridSpan w:val="3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Персональные компьютеры</w:t>
            </w:r>
          </w:p>
        </w:tc>
      </w:tr>
      <w:tr w:rsidR="0093237E" w:rsidRPr="001E3CEC" w:rsidTr="00B614F0">
        <w:tc>
          <w:tcPr>
            <w:tcW w:w="5920" w:type="dxa"/>
            <w:noWrap/>
            <w:hideMark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559" w:type="dxa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</w:tr>
      <w:tr w:rsidR="0093237E" w:rsidRPr="001E3CEC" w:rsidTr="00B614F0">
        <w:tc>
          <w:tcPr>
            <w:tcW w:w="5920" w:type="dxa"/>
            <w:noWrap/>
            <w:hideMark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268" w:type="dxa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3211</w:t>
            </w:r>
          </w:p>
        </w:tc>
        <w:tc>
          <w:tcPr>
            <w:tcW w:w="1559" w:type="dxa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3237E" w:rsidRPr="001E3CEC" w:rsidTr="00B614F0">
        <w:tc>
          <w:tcPr>
            <w:tcW w:w="5920" w:type="dxa"/>
            <w:noWrap/>
            <w:hideMark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2268" w:type="dxa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</w:t>
            </w:r>
          </w:p>
        </w:tc>
        <w:tc>
          <w:tcPr>
            <w:tcW w:w="1559" w:type="dxa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8231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93237E" w:rsidRPr="001E3CEC" w:rsidTr="00B614F0">
        <w:tc>
          <w:tcPr>
            <w:tcW w:w="9747" w:type="dxa"/>
            <w:gridSpan w:val="3"/>
            <w:noWrap/>
            <w:hideMark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Периферийные устройства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Тачпад</w:t>
            </w:r>
            <w:proofErr w:type="spellEnd"/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Аудиосистема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3212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Рукописный ввод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Веб-камера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93237E" w:rsidRPr="001E3CEC" w:rsidTr="00B614F0">
        <w:tc>
          <w:tcPr>
            <w:tcW w:w="9747" w:type="dxa"/>
            <w:gridSpan w:val="3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для работы с документами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3223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1E3CEC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5566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Шредер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Ламинатор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9899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93237E" w:rsidRPr="001E3CEC" w:rsidTr="00B614F0">
        <w:tc>
          <w:tcPr>
            <w:tcW w:w="9747" w:type="dxa"/>
            <w:gridSpan w:val="3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Сетевое оборудование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B614F0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Wi-Fi</w:t>
            </w:r>
            <w:r w:rsidR="0093237E"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93237E"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роутер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93237E" w:rsidRPr="001E3CEC" w:rsidTr="00B614F0">
        <w:tc>
          <w:tcPr>
            <w:tcW w:w="9747" w:type="dxa"/>
            <w:gridSpan w:val="3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техника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Телефонная станция</w:t>
            </w:r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93237E" w:rsidRPr="001E3CEC" w:rsidTr="00B614F0">
        <w:tc>
          <w:tcPr>
            <w:tcW w:w="5920" w:type="dxa"/>
            <w:noWrap/>
          </w:tcPr>
          <w:p w:rsidR="0093237E" w:rsidRPr="001E3CEC" w:rsidRDefault="0093237E" w:rsidP="001E3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gramStart"/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беспроводной</w:t>
            </w:r>
            <w:proofErr w:type="gramEnd"/>
          </w:p>
        </w:tc>
        <w:tc>
          <w:tcPr>
            <w:tcW w:w="2268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559" w:type="dxa"/>
            <w:noWrap/>
          </w:tcPr>
          <w:p w:rsidR="0093237E" w:rsidRPr="001E3CEC" w:rsidRDefault="0093237E" w:rsidP="001E3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</w:tbl>
    <w:p w:rsidR="0008464B" w:rsidRDefault="0008464B" w:rsidP="001E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644" w:rsidRPr="001E3CEC" w:rsidRDefault="00922644" w:rsidP="001E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B8C" w:rsidRDefault="003C3B8C" w:rsidP="001E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14F0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B614F0" w:rsidRPr="00B614F0" w:rsidRDefault="00B614F0" w:rsidP="001E3CE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4513"/>
        <w:gridCol w:w="1376"/>
        <w:gridCol w:w="1592"/>
        <w:gridCol w:w="2267"/>
      </w:tblGrid>
      <w:tr w:rsidR="003C3B8C" w:rsidRPr="00B614F0" w:rsidTr="00B614F0"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B614F0" w:rsidRDefault="003C3B8C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  <w:r w:rsidR="001A02E7" w:rsidRPr="00B61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C" w:rsidRPr="00B614F0" w:rsidRDefault="003C3B8C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C" w:rsidRPr="00B614F0" w:rsidRDefault="003C3B8C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B8C" w:rsidRPr="00B614F0" w:rsidRDefault="003C3B8C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Суммарная цена</w:t>
            </w:r>
          </w:p>
        </w:tc>
      </w:tr>
      <w:tr w:rsidR="003C3B8C" w:rsidRPr="001E3CEC" w:rsidTr="00B614F0"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3C3B8C" w:rsidP="001E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Веб-камера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3C3B8C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52649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52649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5E69CA" w:rsidRPr="001E3CEC" w:rsidTr="00B614F0"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9CA" w:rsidRPr="001E3CEC" w:rsidRDefault="005E69CA" w:rsidP="001E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Аудиосистема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9CA" w:rsidRPr="001E3CEC" w:rsidRDefault="005E69C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9CA" w:rsidRPr="001E3CEC" w:rsidRDefault="005E69C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9CA" w:rsidRPr="001E3CEC" w:rsidRDefault="005E69C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</w:tr>
      <w:tr w:rsidR="003C3B8C" w:rsidRPr="001E3CEC" w:rsidTr="00B614F0"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3C3B8C" w:rsidP="001E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Wi-</w:t>
            </w:r>
            <w:r w:rsidR="00B614F0"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</w:t>
            </w:r>
            <w:r w:rsidR="00B614F0"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роутер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3C3B8C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08464B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08464B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3C3B8C" w:rsidRPr="001E3CEC" w:rsidTr="00B614F0"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3C3B8C" w:rsidP="001E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3C3B8C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52649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52649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3C3B8C" w:rsidRPr="001E3CEC" w:rsidTr="00B614F0"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3C3B8C" w:rsidP="001E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3C3B8C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52649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52649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3C3B8C" w:rsidRPr="001E3CEC" w:rsidTr="00B614F0"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B8C" w:rsidRPr="001E3CEC" w:rsidRDefault="003C3B8C" w:rsidP="001E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B8C" w:rsidRPr="001E3CEC" w:rsidRDefault="003C3B8C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B8C" w:rsidRPr="001E3CEC" w:rsidRDefault="0052649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B27" w:rsidRPr="001E3CEC" w:rsidRDefault="0052649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  <w:tr w:rsidR="003C3B8C" w:rsidRPr="001E3CEC" w:rsidTr="00B614F0"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B614F0" w:rsidRDefault="003C3B8C" w:rsidP="001E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B8C" w:rsidRPr="001E3CEC" w:rsidRDefault="005E69CA" w:rsidP="00B6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96500</w:t>
            </w:r>
          </w:p>
        </w:tc>
      </w:tr>
    </w:tbl>
    <w:p w:rsidR="003C3B8C" w:rsidRPr="001E3CEC" w:rsidRDefault="001A02E7" w:rsidP="001E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EC">
        <w:rPr>
          <w:rFonts w:ascii="Times New Roman" w:hAnsi="Times New Roman" w:cs="Times New Roman"/>
          <w:sz w:val="24"/>
          <w:szCs w:val="24"/>
        </w:rPr>
        <w:t>*Порядок следования товаров произвольный</w:t>
      </w:r>
    </w:p>
    <w:p w:rsidR="00BE30FA" w:rsidRPr="00B614F0" w:rsidRDefault="00BE30FA" w:rsidP="001E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BE30FA" w:rsidRPr="001E3CEC" w:rsidTr="004019AC">
        <w:tc>
          <w:tcPr>
            <w:tcW w:w="7479" w:type="dxa"/>
          </w:tcPr>
          <w:p w:rsidR="00BE30FA" w:rsidRPr="001E3CEC" w:rsidRDefault="00BE30FA" w:rsidP="001E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sz w:val="24"/>
                <w:szCs w:val="24"/>
              </w:rPr>
              <w:t>За каждый верно указанный вид товара</w:t>
            </w:r>
          </w:p>
        </w:tc>
        <w:tc>
          <w:tcPr>
            <w:tcW w:w="2092" w:type="dxa"/>
          </w:tcPr>
          <w:p w:rsidR="00BE30FA" w:rsidRPr="001E3CEC" w:rsidRDefault="00BE30FA" w:rsidP="001E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E30FA" w:rsidRPr="001E3CEC" w:rsidTr="004019AC">
        <w:tc>
          <w:tcPr>
            <w:tcW w:w="7479" w:type="dxa"/>
          </w:tcPr>
          <w:p w:rsidR="00BE30FA" w:rsidRPr="001E3CEC" w:rsidRDefault="00BE30FA" w:rsidP="00B614F0">
            <w:pPr>
              <w:ind w:left="11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092" w:type="dxa"/>
          </w:tcPr>
          <w:p w:rsidR="00BE30FA" w:rsidRPr="001E3CEC" w:rsidRDefault="00E93C3E" w:rsidP="00B614F0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BE30FA" w:rsidRPr="001E3C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</w:tr>
      <w:tr w:rsidR="00BE30FA" w:rsidRPr="001E3CEC" w:rsidTr="004019AC">
        <w:tc>
          <w:tcPr>
            <w:tcW w:w="7479" w:type="dxa"/>
          </w:tcPr>
          <w:p w:rsidR="00BE30FA" w:rsidRPr="001E3CEC" w:rsidRDefault="00BE30FA" w:rsidP="001E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A02E7" w:rsidRPr="001E3CEC">
              <w:rPr>
                <w:rFonts w:ascii="Times New Roman" w:hAnsi="Times New Roman" w:cs="Times New Roman"/>
                <w:sz w:val="24"/>
                <w:szCs w:val="24"/>
              </w:rPr>
              <w:t>каждый полностью и верно заполненный столбец 2-4</w:t>
            </w:r>
          </w:p>
        </w:tc>
        <w:tc>
          <w:tcPr>
            <w:tcW w:w="2092" w:type="dxa"/>
          </w:tcPr>
          <w:p w:rsidR="00BE30FA" w:rsidRPr="001E3CEC" w:rsidRDefault="0008464B" w:rsidP="001E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9AC" w:rsidRPr="001E3CEC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BE30FA" w:rsidRPr="001E3CEC" w:rsidTr="004019AC">
        <w:tc>
          <w:tcPr>
            <w:tcW w:w="7479" w:type="dxa"/>
          </w:tcPr>
          <w:p w:rsidR="00BE30FA" w:rsidRPr="001E3CEC" w:rsidRDefault="004019AC" w:rsidP="00B614F0">
            <w:pPr>
              <w:ind w:left="11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2092" w:type="dxa"/>
          </w:tcPr>
          <w:p w:rsidR="00BE30FA" w:rsidRPr="001E3CEC" w:rsidRDefault="001A02E7" w:rsidP="00B614F0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4019AC" w:rsidRPr="001E3C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 w:rsidRPr="001E3CE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BE30FA" w:rsidRPr="001E3CEC" w:rsidTr="004019AC">
        <w:tc>
          <w:tcPr>
            <w:tcW w:w="7479" w:type="dxa"/>
          </w:tcPr>
          <w:p w:rsidR="00BE30FA" w:rsidRPr="001E3CEC" w:rsidRDefault="001A02E7" w:rsidP="001E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sz w:val="24"/>
                <w:szCs w:val="24"/>
              </w:rPr>
              <w:t>За верную итоговую сумму</w:t>
            </w:r>
          </w:p>
        </w:tc>
        <w:tc>
          <w:tcPr>
            <w:tcW w:w="2092" w:type="dxa"/>
          </w:tcPr>
          <w:p w:rsidR="00BE30FA" w:rsidRPr="001E3CEC" w:rsidRDefault="001A02E7" w:rsidP="001E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019AC" w:rsidRPr="001E3CEC" w:rsidTr="004019AC">
        <w:tc>
          <w:tcPr>
            <w:tcW w:w="7479" w:type="dxa"/>
          </w:tcPr>
          <w:p w:rsidR="004019AC" w:rsidRPr="001E3CEC" w:rsidRDefault="004019AC" w:rsidP="001E3C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092" w:type="dxa"/>
          </w:tcPr>
          <w:p w:rsidR="004019AC" w:rsidRPr="001E3CEC" w:rsidRDefault="004019AC" w:rsidP="001E3C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3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1A02E7" w:rsidRPr="001E3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1E3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баллов</w:t>
            </w:r>
          </w:p>
        </w:tc>
      </w:tr>
    </w:tbl>
    <w:p w:rsidR="004019AC" w:rsidRPr="001E3CEC" w:rsidRDefault="004019AC" w:rsidP="001E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19AC" w:rsidRPr="001E3CEC" w:rsidSect="001E3C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8AE"/>
    <w:multiLevelType w:val="hybridMultilevel"/>
    <w:tmpl w:val="A920B70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457C5D14"/>
    <w:multiLevelType w:val="hybridMultilevel"/>
    <w:tmpl w:val="3F12165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01D2198"/>
    <w:multiLevelType w:val="hybridMultilevel"/>
    <w:tmpl w:val="1A4AEB4E"/>
    <w:lvl w:ilvl="0" w:tplc="46DE1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33E14"/>
    <w:multiLevelType w:val="hybridMultilevel"/>
    <w:tmpl w:val="F9F846BA"/>
    <w:lvl w:ilvl="0" w:tplc="6CDA61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2B77E5"/>
    <w:multiLevelType w:val="hybridMultilevel"/>
    <w:tmpl w:val="9B1A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CA"/>
    <w:rsid w:val="0004746B"/>
    <w:rsid w:val="0008464B"/>
    <w:rsid w:val="00163DA8"/>
    <w:rsid w:val="0018231C"/>
    <w:rsid w:val="001A02E7"/>
    <w:rsid w:val="001E3CEC"/>
    <w:rsid w:val="001E76D9"/>
    <w:rsid w:val="00253D47"/>
    <w:rsid w:val="002827D4"/>
    <w:rsid w:val="002B1194"/>
    <w:rsid w:val="002C7FE8"/>
    <w:rsid w:val="002D1BFF"/>
    <w:rsid w:val="00321A49"/>
    <w:rsid w:val="003C3B8C"/>
    <w:rsid w:val="003C4D94"/>
    <w:rsid w:val="003C54CF"/>
    <w:rsid w:val="004019AC"/>
    <w:rsid w:val="00493B27"/>
    <w:rsid w:val="00496DF4"/>
    <w:rsid w:val="0052649A"/>
    <w:rsid w:val="00573D7B"/>
    <w:rsid w:val="0059424C"/>
    <w:rsid w:val="005A6EF1"/>
    <w:rsid w:val="005D26B9"/>
    <w:rsid w:val="005E69CA"/>
    <w:rsid w:val="00640060"/>
    <w:rsid w:val="00652B67"/>
    <w:rsid w:val="00830FCA"/>
    <w:rsid w:val="008F097D"/>
    <w:rsid w:val="009123A4"/>
    <w:rsid w:val="00922644"/>
    <w:rsid w:val="0092748F"/>
    <w:rsid w:val="0093237E"/>
    <w:rsid w:val="00937CCC"/>
    <w:rsid w:val="00945D4A"/>
    <w:rsid w:val="00957725"/>
    <w:rsid w:val="009D795A"/>
    <w:rsid w:val="00AB56BB"/>
    <w:rsid w:val="00B24892"/>
    <w:rsid w:val="00B614F0"/>
    <w:rsid w:val="00B85FF5"/>
    <w:rsid w:val="00BA5113"/>
    <w:rsid w:val="00BD6DCE"/>
    <w:rsid w:val="00BE30FA"/>
    <w:rsid w:val="00C15B2D"/>
    <w:rsid w:val="00C322A3"/>
    <w:rsid w:val="00CA6E8E"/>
    <w:rsid w:val="00CD7A56"/>
    <w:rsid w:val="00CE6D7B"/>
    <w:rsid w:val="00D515E7"/>
    <w:rsid w:val="00D64B30"/>
    <w:rsid w:val="00DB6639"/>
    <w:rsid w:val="00E93C3E"/>
    <w:rsid w:val="00E97F97"/>
    <w:rsid w:val="00EE5497"/>
    <w:rsid w:val="00FA7D94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AB56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56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A6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AB56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56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A6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Лена</cp:lastModifiedBy>
  <cp:revision>7</cp:revision>
  <cp:lastPrinted>2020-01-17T11:37:00Z</cp:lastPrinted>
  <dcterms:created xsi:type="dcterms:W3CDTF">2020-03-02T15:02:00Z</dcterms:created>
  <dcterms:modified xsi:type="dcterms:W3CDTF">2020-03-04T06:58:00Z</dcterms:modified>
</cp:coreProperties>
</file>