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BA30" w14:textId="77777777" w:rsidR="000D305E" w:rsidRPr="009F4308" w:rsidRDefault="000D305E" w:rsidP="000D305E">
      <w:pPr>
        <w:spacing w:after="0" w:line="240" w:lineRule="auto"/>
        <w:ind w:left="3686"/>
        <w:jc w:val="both"/>
        <w:rPr>
          <w:rFonts w:ascii="Calibri" w:eastAsia="Times New Roman" w:hAnsi="Calibri" w:cs="Calibri"/>
          <w:sz w:val="20"/>
          <w:szCs w:val="20"/>
        </w:rPr>
      </w:pPr>
      <w:r w:rsidRPr="009F4308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9F4308">
        <w:rPr>
          <w:rFonts w:ascii="Calibri" w:eastAsia="Times New Roman" w:hAnsi="Calibri" w:cs="Calibri"/>
          <w:sz w:val="20"/>
          <w:szCs w:val="20"/>
        </w:rPr>
        <w:t>р</w:t>
      </w:r>
      <w:r w:rsidRPr="009F4308">
        <w:rPr>
          <w:rFonts w:ascii="Calibri" w:eastAsia="Times New Roman" w:hAnsi="Calibri" w:cs="Calibri"/>
          <w:sz w:val="20"/>
          <w:szCs w:val="20"/>
        </w:rPr>
        <w:t>низации образовательных ресурсов» «Кадровый и учебно-методический ресурс формир</w:t>
      </w:r>
      <w:r>
        <w:rPr>
          <w:rFonts w:ascii="Calibri" w:eastAsia="Times New Roman" w:hAnsi="Calibri" w:cs="Calibri"/>
          <w:sz w:val="20"/>
          <w:szCs w:val="20"/>
        </w:rPr>
        <w:t>ования общих компетенций обуча</w:t>
      </w:r>
      <w:r>
        <w:rPr>
          <w:rFonts w:ascii="Calibri" w:eastAsia="Times New Roman" w:hAnsi="Calibri" w:cs="Calibri"/>
          <w:sz w:val="20"/>
          <w:szCs w:val="20"/>
        </w:rPr>
        <w:t>ю</w:t>
      </w:r>
      <w:r w:rsidRPr="009F4308">
        <w:rPr>
          <w:rFonts w:ascii="Calibri" w:eastAsia="Times New Roman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2DDA9CAE" w14:textId="77777777" w:rsidR="000D305E" w:rsidRDefault="000D305E" w:rsidP="000D305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ru"/>
        </w:rPr>
      </w:pPr>
      <w:r w:rsidRPr="009F4308">
        <w:rPr>
          <w:rFonts w:ascii="Times New Roman" w:eastAsia="Arial Unicode MS" w:hAnsi="Times New Roman"/>
          <w:b/>
          <w:sz w:val="24"/>
          <w:szCs w:val="24"/>
          <w:lang w:val="ru"/>
        </w:rPr>
        <w:t>Разработчик</w:t>
      </w:r>
    </w:p>
    <w:p w14:paraId="5E6FD540" w14:textId="750D312B" w:rsidR="000D305E" w:rsidRPr="000D305E" w:rsidRDefault="000D305E" w:rsidP="000D30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D305E">
        <w:rPr>
          <w:rFonts w:ascii="Times New Roman" w:eastAsia="Arial Unicode MS" w:hAnsi="Times New Roman" w:cs="Times New Roman"/>
          <w:sz w:val="24"/>
          <w:szCs w:val="24"/>
        </w:rPr>
        <w:t>Митьковская</w:t>
      </w:r>
      <w:proofErr w:type="spellEnd"/>
      <w:r w:rsidRPr="000D305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E085E" w:rsidRPr="00CE085E">
        <w:rPr>
          <w:rFonts w:ascii="Times New Roman" w:eastAsia="Arial Unicode MS" w:hAnsi="Times New Roman" w:cs="Times New Roman"/>
          <w:sz w:val="24"/>
          <w:szCs w:val="24"/>
        </w:rPr>
        <w:t>Екатерина Витальевна</w:t>
      </w:r>
      <w:r w:rsidRPr="000D305E">
        <w:rPr>
          <w:rFonts w:ascii="Times New Roman" w:eastAsia="Arial Unicode MS" w:hAnsi="Times New Roman" w:cs="Times New Roman"/>
          <w:sz w:val="24"/>
          <w:szCs w:val="24"/>
        </w:rPr>
        <w:t>, ГАПОУ «</w:t>
      </w:r>
      <w:r w:rsidRPr="000D305E">
        <w:rPr>
          <w:rFonts w:ascii="Times New Roman" w:hAnsi="Times New Roman" w:cs="Times New Roman"/>
          <w:sz w:val="24"/>
          <w:szCs w:val="24"/>
        </w:rPr>
        <w:t>Тольяттинский химико-технологический те</w:t>
      </w:r>
      <w:r w:rsidRPr="000D305E">
        <w:rPr>
          <w:rFonts w:ascii="Times New Roman" w:hAnsi="Times New Roman" w:cs="Times New Roman"/>
          <w:sz w:val="24"/>
          <w:szCs w:val="24"/>
        </w:rPr>
        <w:t>х</w:t>
      </w:r>
      <w:r w:rsidRPr="000D305E">
        <w:rPr>
          <w:rFonts w:ascii="Times New Roman" w:hAnsi="Times New Roman" w:cs="Times New Roman"/>
          <w:sz w:val="24"/>
          <w:szCs w:val="24"/>
        </w:rPr>
        <w:t>никум»</w:t>
      </w:r>
      <w:bookmarkStart w:id="0" w:name="_GoBack"/>
      <w:bookmarkEnd w:id="0"/>
    </w:p>
    <w:p w14:paraId="36B97F80" w14:textId="77777777" w:rsidR="000D305E" w:rsidRPr="009F4308" w:rsidRDefault="000D305E" w:rsidP="000D305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ru"/>
        </w:rPr>
      </w:pPr>
    </w:p>
    <w:p w14:paraId="055D2580" w14:textId="77777777" w:rsidR="000D305E" w:rsidRPr="009F4308" w:rsidRDefault="000D305E" w:rsidP="000D305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9F4308">
        <w:rPr>
          <w:rFonts w:ascii="Times New Roman" w:eastAsia="Arial Unicode MS" w:hAnsi="Times New Roman"/>
          <w:b/>
          <w:sz w:val="24"/>
          <w:szCs w:val="24"/>
          <w:lang w:val="ru"/>
        </w:rPr>
        <w:t>Назначение задания</w:t>
      </w:r>
    </w:p>
    <w:p w14:paraId="2BFF6A90" w14:textId="0354EE91" w:rsidR="00E7220D" w:rsidRPr="000D305E" w:rsidRDefault="00E7220D" w:rsidP="000D3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05E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="00FA1245" w:rsidRPr="000D3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работы с информацией. Извлечение и первичная о</w:t>
      </w:r>
      <w:r w:rsidRPr="000D305E">
        <w:rPr>
          <w:rFonts w:ascii="Times New Roman" w:eastAsia="Calibri" w:hAnsi="Times New Roman" w:cs="Times New Roman"/>
          <w:sz w:val="24"/>
          <w:szCs w:val="24"/>
          <w:lang w:eastAsia="en-US"/>
        </w:rPr>
        <w:t>бработка информ</w:t>
      </w:r>
      <w:r w:rsidRPr="000D305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D3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ции. Уровень </w:t>
      </w:r>
      <w:r w:rsidRPr="000D30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</w:p>
    <w:p w14:paraId="6C9D0647" w14:textId="4F90FB5A" w:rsidR="00320D62" w:rsidRPr="000D305E" w:rsidRDefault="00BA6F88" w:rsidP="000D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sz w:val="24"/>
          <w:szCs w:val="24"/>
        </w:rPr>
        <w:t>Общая и неорганическая химия</w:t>
      </w:r>
      <w:r w:rsidR="00FA1245" w:rsidRPr="000D30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1245" w:rsidRPr="000D305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18.02.12)</w:t>
      </w:r>
    </w:p>
    <w:p w14:paraId="5F06D5BD" w14:textId="2FC7F6D1" w:rsidR="00320D62" w:rsidRPr="000D305E" w:rsidRDefault="00320D62" w:rsidP="000D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EC269D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05E">
        <w:rPr>
          <w:rFonts w:ascii="Times New Roman" w:eastAsia="Times New Roman" w:hAnsi="Times New Roman" w:cs="Times New Roman"/>
          <w:sz w:val="24"/>
          <w:szCs w:val="24"/>
        </w:rPr>
        <w:t>р-</w:t>
      </w:r>
      <w:r w:rsidR="00BA6F88" w:rsidRPr="000D305E">
        <w:rPr>
          <w:rFonts w:ascii="Times New Roman" w:eastAsia="Times New Roman" w:hAnsi="Times New Roman" w:cs="Times New Roman"/>
          <w:sz w:val="24"/>
          <w:szCs w:val="24"/>
        </w:rPr>
        <w:t>элементы VI группы периодической системы элементов</w:t>
      </w:r>
    </w:p>
    <w:p w14:paraId="25681991" w14:textId="77777777" w:rsidR="00320D62" w:rsidRPr="000D305E" w:rsidRDefault="00320D62" w:rsidP="000D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9822" w14:textId="77777777" w:rsidR="00320D62" w:rsidRPr="000D305E" w:rsidRDefault="00320D62" w:rsidP="000D3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8247516" w14:textId="34225950" w:rsidR="00667669" w:rsidRPr="000D305E" w:rsidRDefault="00AE7749" w:rsidP="000D30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КОЗ</w:t>
      </w:r>
      <w:r w:rsidR="00667669" w:rsidRPr="000D305E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0D305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0D305E">
        <w:rPr>
          <w:rFonts w:ascii="Times New Roman" w:hAnsi="Times New Roman" w:cs="Times New Roman"/>
          <w:sz w:val="24"/>
          <w:szCs w:val="24"/>
        </w:rPr>
        <w:t xml:space="preserve">на уроке. </w:t>
      </w:r>
      <w:r w:rsidR="00320D62" w:rsidRPr="000D305E">
        <w:rPr>
          <w:rFonts w:ascii="Times New Roman" w:hAnsi="Times New Roman" w:cs="Times New Roman"/>
          <w:sz w:val="24"/>
          <w:szCs w:val="24"/>
        </w:rPr>
        <w:t>Задание предл</w:t>
      </w:r>
      <w:r w:rsidR="00320D62" w:rsidRPr="000D305E">
        <w:rPr>
          <w:rFonts w:ascii="Times New Roman" w:hAnsi="Times New Roman" w:cs="Times New Roman"/>
          <w:sz w:val="24"/>
          <w:szCs w:val="24"/>
        </w:rPr>
        <w:t>а</w:t>
      </w:r>
      <w:r w:rsidR="00320D62" w:rsidRPr="000D305E">
        <w:rPr>
          <w:rFonts w:ascii="Times New Roman" w:hAnsi="Times New Roman" w:cs="Times New Roman"/>
          <w:sz w:val="24"/>
          <w:szCs w:val="24"/>
        </w:rPr>
        <w:t>гается без предварител</w:t>
      </w:r>
      <w:r w:rsidR="00F00216">
        <w:rPr>
          <w:rFonts w:ascii="Times New Roman" w:hAnsi="Times New Roman" w:cs="Times New Roman"/>
          <w:sz w:val="24"/>
          <w:szCs w:val="24"/>
        </w:rPr>
        <w:t>ьного объяснения преподавателя.</w:t>
      </w:r>
    </w:p>
    <w:p w14:paraId="0CFF21DD" w14:textId="77777777" w:rsidR="000D305E" w:rsidRDefault="000D305E" w:rsidP="000D30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60C850D" w14:textId="77777777" w:rsidR="000D305E" w:rsidRPr="000D305E" w:rsidRDefault="000D305E" w:rsidP="000D30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7B9B1D2" w14:textId="79590F52" w:rsidR="00FA1245" w:rsidRPr="000D305E" w:rsidRDefault="00B52C7D" w:rsidP="000D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 xml:space="preserve">Внимательно изучите </w:t>
      </w:r>
      <w:r w:rsidR="00EB1118" w:rsidRPr="000D305E">
        <w:rPr>
          <w:rFonts w:ascii="Times New Roman" w:hAnsi="Times New Roman" w:cs="Times New Roman"/>
          <w:bCs/>
          <w:sz w:val="24"/>
          <w:szCs w:val="24"/>
        </w:rPr>
        <w:t>источник информации</w:t>
      </w:r>
      <w:r w:rsidR="00036441" w:rsidRPr="000D30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35147" w14:textId="44FD2290" w:rsidR="00036441" w:rsidRPr="000D305E" w:rsidRDefault="00FA1245" w:rsidP="000D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14:paraId="24983C75" w14:textId="66976436" w:rsidR="00B400CA" w:rsidRPr="000D305E" w:rsidRDefault="00FA1245" w:rsidP="000D305E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В чем заключаются отличия а</w:t>
      </w:r>
      <w:r w:rsidR="007B463C" w:rsidRPr="000D305E">
        <w:rPr>
          <w:rFonts w:ascii="Times New Roman" w:hAnsi="Times New Roman" w:cs="Times New Roman"/>
          <w:bCs/>
          <w:sz w:val="24"/>
          <w:szCs w:val="24"/>
        </w:rPr>
        <w:t>ллотропи</w:t>
      </w:r>
      <w:r w:rsidRPr="000D305E">
        <w:rPr>
          <w:rFonts w:ascii="Times New Roman" w:hAnsi="Times New Roman" w:cs="Times New Roman"/>
          <w:bCs/>
          <w:sz w:val="24"/>
          <w:szCs w:val="24"/>
        </w:rPr>
        <w:t>и</w:t>
      </w:r>
      <w:r w:rsidR="007B463C" w:rsidRPr="000D3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807" w:rsidRPr="000D305E">
        <w:rPr>
          <w:rFonts w:ascii="Times New Roman" w:hAnsi="Times New Roman" w:cs="Times New Roman"/>
          <w:bCs/>
          <w:sz w:val="24"/>
          <w:szCs w:val="24"/>
        </w:rPr>
        <w:t>от</w:t>
      </w:r>
      <w:r w:rsidR="007B463C" w:rsidRPr="000D305E">
        <w:rPr>
          <w:rFonts w:ascii="Times New Roman" w:hAnsi="Times New Roman" w:cs="Times New Roman"/>
          <w:bCs/>
          <w:sz w:val="24"/>
          <w:szCs w:val="24"/>
        </w:rPr>
        <w:t xml:space="preserve"> полиморфизм</w:t>
      </w:r>
      <w:r w:rsidR="00F04807" w:rsidRPr="000D305E">
        <w:rPr>
          <w:rFonts w:ascii="Times New Roman" w:hAnsi="Times New Roman" w:cs="Times New Roman"/>
          <w:bCs/>
          <w:sz w:val="24"/>
          <w:szCs w:val="24"/>
        </w:rPr>
        <w:t>а</w:t>
      </w:r>
      <w:r w:rsidRPr="000D305E">
        <w:rPr>
          <w:rFonts w:ascii="Times New Roman" w:hAnsi="Times New Roman" w:cs="Times New Roman"/>
          <w:bCs/>
          <w:sz w:val="24"/>
          <w:szCs w:val="24"/>
        </w:rPr>
        <w:t>?</w:t>
      </w:r>
    </w:p>
    <w:p w14:paraId="78DF1193" w14:textId="462BCA94" w:rsidR="000D305E" w:rsidRDefault="00FA1245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400CA"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</w:t>
      </w:r>
      <w:r w:rsidR="00B400CA" w:rsidRPr="000D305E"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5D33CEF2" w14:textId="7BDB8702" w:rsidR="000D305E" w:rsidRDefault="00B400CA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_</w:t>
      </w:r>
      <w:r w:rsidR="00320D62" w:rsidRPr="000D305E">
        <w:rPr>
          <w:rFonts w:ascii="Times New Roman" w:hAnsi="Times New Roman" w:cs="Times New Roman"/>
          <w:bCs/>
          <w:sz w:val="24"/>
          <w:szCs w:val="24"/>
        </w:rPr>
        <w:t>_____</w:t>
      </w:r>
      <w:r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</w:t>
      </w:r>
      <w:r w:rsidRPr="000D305E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704FDA12" w14:textId="02BE3D74" w:rsidR="000D305E" w:rsidRDefault="00FA1245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400CA" w:rsidRPr="000D305E">
        <w:rPr>
          <w:rFonts w:ascii="Times New Roman" w:hAnsi="Times New Roman" w:cs="Times New Roman"/>
          <w:bCs/>
          <w:sz w:val="24"/>
          <w:szCs w:val="24"/>
        </w:rPr>
        <w:t>__</w:t>
      </w:r>
      <w:r w:rsidR="00EC269D" w:rsidRPr="000D305E">
        <w:rPr>
          <w:rFonts w:ascii="Times New Roman" w:hAnsi="Times New Roman" w:cs="Times New Roman"/>
          <w:bCs/>
          <w:sz w:val="24"/>
          <w:szCs w:val="24"/>
        </w:rPr>
        <w:t>_</w:t>
      </w:r>
      <w:r w:rsidR="007B463C"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010BBEA" w14:textId="3F577134" w:rsidR="00036441" w:rsidRPr="000D305E" w:rsidRDefault="007B463C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0D305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8EC62FA" w14:textId="43AE6647" w:rsidR="00FA1245" w:rsidRPr="000D305E" w:rsidRDefault="00FA1245" w:rsidP="000D305E">
      <w:pPr>
        <w:pStyle w:val="a9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В каком случае понятия «аллотропия» и «полиморфизм» могут быть применены к о</w:t>
      </w:r>
      <w:r w:rsidRPr="000D305E">
        <w:rPr>
          <w:rFonts w:ascii="Times New Roman" w:hAnsi="Times New Roman" w:cs="Times New Roman"/>
          <w:bCs/>
          <w:sz w:val="24"/>
          <w:szCs w:val="24"/>
        </w:rPr>
        <w:t>д</w:t>
      </w:r>
      <w:r w:rsidRPr="000D305E">
        <w:rPr>
          <w:rFonts w:ascii="Times New Roman" w:hAnsi="Times New Roman" w:cs="Times New Roman"/>
          <w:bCs/>
          <w:sz w:val="24"/>
          <w:szCs w:val="24"/>
        </w:rPr>
        <w:t>ним и тем же объектам? Приведите примеры.</w:t>
      </w:r>
    </w:p>
    <w:p w14:paraId="511AF8CB" w14:textId="3D818BD8" w:rsidR="006A7988" w:rsidRPr="000D305E" w:rsidRDefault="00B400CA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="00320D62" w:rsidRPr="000D305E">
        <w:rPr>
          <w:rFonts w:ascii="Times New Roman" w:hAnsi="Times New Roman" w:cs="Times New Roman"/>
          <w:bCs/>
          <w:sz w:val="24"/>
          <w:szCs w:val="24"/>
        </w:rPr>
        <w:t>_____</w:t>
      </w:r>
      <w:r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6A7988"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371BA9EA" w14:textId="63983127" w:rsidR="00AB75FB" w:rsidRPr="000D305E" w:rsidRDefault="006A7988" w:rsidP="000D30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Примеры</w:t>
      </w:r>
      <w:r w:rsidR="00FA1245" w:rsidRPr="000D305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E4F33E" w14:textId="6DCD7BB5" w:rsidR="00036441" w:rsidRPr="000D305E" w:rsidRDefault="00AB75FB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400CA" w:rsidRPr="000D305E">
        <w:rPr>
          <w:rFonts w:ascii="Times New Roman" w:hAnsi="Times New Roman" w:cs="Times New Roman"/>
          <w:bCs/>
          <w:sz w:val="24"/>
          <w:szCs w:val="24"/>
        </w:rPr>
        <w:t>___</w:t>
      </w:r>
      <w:r w:rsidR="00CA209A" w:rsidRPr="000D305E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047E49" w:rsidRPr="000D305E">
        <w:rPr>
          <w:rFonts w:ascii="Times New Roman" w:hAnsi="Times New Roman" w:cs="Times New Roman"/>
          <w:bCs/>
          <w:sz w:val="24"/>
          <w:szCs w:val="24"/>
        </w:rPr>
        <w:t>_</w:t>
      </w:r>
      <w:r w:rsidRPr="000D305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7AB6EB5B" w14:textId="1B9A894E" w:rsidR="00AB75FB" w:rsidRPr="000D305E" w:rsidRDefault="00AB75FB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2. 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26C80430" w14:textId="0C85019E" w:rsidR="00AB75FB" w:rsidRPr="000D305E" w:rsidRDefault="00AB75FB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3. 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537353FC" w14:textId="22B34D58" w:rsidR="00AB75FB" w:rsidRPr="000D305E" w:rsidRDefault="00AB75FB" w:rsidP="000D30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05E">
        <w:rPr>
          <w:rFonts w:ascii="Times New Roman" w:hAnsi="Times New Roman" w:cs="Times New Roman"/>
          <w:bCs/>
          <w:sz w:val="24"/>
          <w:szCs w:val="24"/>
        </w:rPr>
        <w:t>4. _______________________________________________</w:t>
      </w:r>
      <w:r w:rsidR="000D305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6A1FD16B" w14:textId="77777777" w:rsidR="00AB75FB" w:rsidRPr="000D305E" w:rsidRDefault="00AB75FB" w:rsidP="000D30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EF5EF" w14:textId="541983FB" w:rsidR="00583DEC" w:rsidRPr="000D305E" w:rsidRDefault="00583DEC" w:rsidP="000D305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Источник</w:t>
      </w:r>
    </w:p>
    <w:p w14:paraId="5B7FFCD5" w14:textId="0BDB4BA5" w:rsidR="00BC5AC3" w:rsidRPr="000D305E" w:rsidRDefault="000D305E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Простое вещество -</w:t>
      </w:r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 xml:space="preserve"> это форма существования химического элемента. </w:t>
      </w:r>
      <w:proofErr w:type="gramStart"/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Многие элеме</w:t>
      </w:r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ты могут существовать в виде нескольких простых веществ, например, углерод (графит, а</w:t>
      </w:r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 xml:space="preserve">маз, </w:t>
      </w:r>
      <w:proofErr w:type="spellStart"/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карбин</w:t>
      </w:r>
      <w:proofErr w:type="spellEnd"/>
      <w:r w:rsidR="00BC5AC3" w:rsidRPr="000D305E">
        <w:rPr>
          <w:rFonts w:ascii="Times New Roman" w:eastAsia="Times New Roman" w:hAnsi="Times New Roman" w:cs="Times New Roman"/>
          <w:sz w:val="24"/>
          <w:szCs w:val="24"/>
        </w:rPr>
        <w:t>, фуллерены), фосфор (белый, красный, черный), кислород (озон, кислород).</w:t>
      </w:r>
      <w:proofErr w:type="gramEnd"/>
    </w:p>
    <w:p w14:paraId="58135C28" w14:textId="77777777" w:rsidR="00BC5AC3" w:rsidRPr="000D305E" w:rsidRDefault="00BC5AC3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sz w:val="24"/>
          <w:szCs w:val="24"/>
        </w:rPr>
        <w:t>Известно около 400 простых веществ.</w:t>
      </w:r>
    </w:p>
    <w:p w14:paraId="1884D92A" w14:textId="1C1DEFB5" w:rsidR="00BC5AC3" w:rsidRPr="000D305E" w:rsidRDefault="00BC5AC3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05E">
        <w:rPr>
          <w:rFonts w:ascii="Times New Roman" w:eastAsia="Times New Roman" w:hAnsi="Times New Roman" w:cs="Times New Roman"/>
          <w:b/>
          <w:i/>
          <w:sz w:val="24"/>
          <w:szCs w:val="24"/>
        </w:rPr>
        <w:t>Аллотрóпия</w:t>
      </w:r>
      <w:proofErr w:type="spellEnd"/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(греч</w:t>
      </w:r>
      <w:proofErr w:type="gramStart"/>
      <w:r w:rsidRPr="000D30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α</w:t>
      </w:r>
      <w:proofErr w:type="spellStart"/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λλοσ</w:t>
      </w:r>
      <w:proofErr w:type="spellEnd"/>
      <w:r w:rsidR="000D305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0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ругой + </w:t>
      </w:r>
      <w:proofErr w:type="spellStart"/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τρο</w:t>
      </w:r>
      <w:proofErr w:type="spellEnd"/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πε</w:t>
      </w:r>
      <w:r w:rsidR="000D305E">
        <w:rPr>
          <w:rFonts w:ascii="Times New Roman" w:eastAsia="Times New Roman" w:hAnsi="Times New Roman" w:cs="Times New Roman"/>
          <w:sz w:val="24"/>
          <w:szCs w:val="24"/>
        </w:rPr>
        <w:t xml:space="preserve"> - поворот) -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химического эл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мента существовать в виде двух или нескольких простых веществ, отличающихся колич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ством атомов в молекуле (например, O</w:t>
      </w:r>
      <w:r w:rsidRPr="000D30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и O</w:t>
      </w:r>
      <w:r w:rsidRPr="000D30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) или разной структурой кристаллов (графит и алмаз).</w:t>
      </w:r>
    </w:p>
    <w:p w14:paraId="50916A1B" w14:textId="46A8B8A5" w:rsidR="00BC5AC3" w:rsidRPr="000D305E" w:rsidRDefault="00BC5AC3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Полиморфизм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(греч</w:t>
      </w:r>
      <w:proofErr w:type="gramStart"/>
      <w:r w:rsidRPr="000D30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π</w:t>
      </w:r>
      <w:proofErr w:type="spellStart"/>
      <w:r w:rsidRPr="000D305E">
        <w:rPr>
          <w:rFonts w:ascii="Times New Roman" w:eastAsia="Times New Roman" w:hAnsi="Times New Roman" w:cs="Times New Roman"/>
          <w:i/>
          <w:sz w:val="24"/>
          <w:szCs w:val="24"/>
        </w:rPr>
        <w:t>ολιµορϕοσ</w:t>
      </w:r>
      <w:proofErr w:type="spellEnd"/>
      <w:r w:rsidR="000D30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0D305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D305E">
        <w:rPr>
          <w:rFonts w:ascii="Times New Roman" w:eastAsia="Times New Roman" w:hAnsi="Times New Roman" w:cs="Times New Roman"/>
          <w:sz w:val="24"/>
          <w:szCs w:val="24"/>
        </w:rPr>
        <w:t>ногообразный) -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твердых веществ существовать в двух или нескольких формах с различной кристаллической структурой и ра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личными же свойствами.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Такие формы называются полиморфными модификациями.</w:t>
      </w:r>
    </w:p>
    <w:p w14:paraId="683FA4AE" w14:textId="0591720B" w:rsidR="00BC5AC3" w:rsidRPr="000D305E" w:rsidRDefault="00BC5AC3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sz w:val="24"/>
          <w:szCs w:val="24"/>
        </w:rPr>
        <w:t>Например, FeS</w:t>
      </w:r>
      <w:r w:rsidRPr="000D30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может образовывать два вещества с различными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кристаллическими структурами (полиморфные модификации): одно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05E">
        <w:rPr>
          <w:rFonts w:ascii="Times New Roman" w:eastAsia="Times New Roman" w:hAnsi="Times New Roman" w:cs="Times New Roman"/>
          <w:sz w:val="24"/>
          <w:szCs w:val="24"/>
        </w:rPr>
        <w:t>называется пирит, а другое -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 xml:space="preserve"> марказит. Я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ляются ли эти вещества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аллотропными модификациями? Не являются.</w:t>
      </w:r>
    </w:p>
    <w:p w14:paraId="0243EE5D" w14:textId="3C063696" w:rsidR="00DE0CC9" w:rsidRPr="000D305E" w:rsidRDefault="00BC5AC3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eastAsia="Times New Roman" w:hAnsi="Times New Roman" w:cs="Times New Roman"/>
          <w:sz w:val="24"/>
          <w:szCs w:val="24"/>
        </w:rPr>
        <w:t>Аллотропия относится только к простым веществам и рассматривает</w:t>
      </w:r>
      <w:r w:rsidR="001236CB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как различие в составе их молекул, так и различие в строении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кристаллических решеток. Если речь идет о различии в строении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05E">
        <w:rPr>
          <w:rFonts w:ascii="Times New Roman" w:eastAsia="Times New Roman" w:hAnsi="Times New Roman" w:cs="Times New Roman"/>
          <w:sz w:val="24"/>
          <w:szCs w:val="24"/>
        </w:rPr>
        <w:t>кристаллических решеток простых веществ, то понятия полиморфизм и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аллотропия совпадают, например, о графите и алмазе можно сказать, что </w:t>
      </w:r>
      <w:r w:rsidR="000D305E">
        <w:rPr>
          <w:rFonts w:ascii="Times New Roman" w:eastAsia="Times New Roman" w:hAnsi="Times New Roman" w:cs="Times New Roman"/>
          <w:sz w:val="24"/>
          <w:szCs w:val="24"/>
        </w:rPr>
        <w:t>это аллотропные формы, а можно -</w:t>
      </w:r>
      <w:r w:rsidR="006B68BE" w:rsidRPr="000D305E">
        <w:rPr>
          <w:rFonts w:ascii="Times New Roman" w:eastAsia="Times New Roman" w:hAnsi="Times New Roman" w:cs="Times New Roman"/>
          <w:sz w:val="24"/>
          <w:szCs w:val="24"/>
        </w:rPr>
        <w:t xml:space="preserve"> полиморфные формы.</w:t>
      </w:r>
    </w:p>
    <w:p w14:paraId="67AEE088" w14:textId="77777777" w:rsidR="000D305E" w:rsidRDefault="000D305E" w:rsidP="000D305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D030B" w14:textId="5ED68B67" w:rsidR="006B68BE" w:rsidRPr="000D305E" w:rsidRDefault="006B68BE" w:rsidP="000D305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 xml:space="preserve">Возможность образования двух и более видов молекул, </w:t>
      </w:r>
      <w:r w:rsidR="000D305E">
        <w:rPr>
          <w:rFonts w:ascii="Times New Roman" w:hAnsi="Times New Roman" w:cs="Times New Roman"/>
          <w:b/>
          <w:sz w:val="24"/>
          <w:szCs w:val="24"/>
        </w:rPr>
        <w:br/>
      </w:r>
      <w:r w:rsidRPr="000D305E">
        <w:rPr>
          <w:rFonts w:ascii="Times New Roman" w:hAnsi="Times New Roman" w:cs="Times New Roman"/>
          <w:b/>
          <w:sz w:val="24"/>
          <w:szCs w:val="24"/>
        </w:rPr>
        <w:t>содержащих различное число атомов</w:t>
      </w:r>
    </w:p>
    <w:p w14:paraId="3E226B02" w14:textId="70E2191E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Кислород.</w:t>
      </w:r>
      <w:r w:rsidRPr="000D305E">
        <w:rPr>
          <w:rFonts w:ascii="Times New Roman" w:hAnsi="Times New Roman" w:cs="Times New Roman"/>
          <w:sz w:val="24"/>
          <w:szCs w:val="24"/>
        </w:rPr>
        <w:t xml:space="preserve"> Образует две аллотропные формы: O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305E">
        <w:rPr>
          <w:rFonts w:ascii="Times New Roman" w:hAnsi="Times New Roman" w:cs="Times New Roman"/>
          <w:sz w:val="24"/>
          <w:szCs w:val="24"/>
        </w:rPr>
        <w:t xml:space="preserve"> </w:t>
      </w:r>
      <w:r w:rsidR="000D305E">
        <w:rPr>
          <w:rFonts w:ascii="Times New Roman" w:hAnsi="Times New Roman" w:cs="Times New Roman"/>
          <w:sz w:val="24"/>
          <w:szCs w:val="24"/>
        </w:rPr>
        <w:t>-</w:t>
      </w:r>
      <w:r w:rsidR="00F04807" w:rsidRPr="000D305E">
        <w:rPr>
          <w:rFonts w:ascii="Times New Roman" w:hAnsi="Times New Roman" w:cs="Times New Roman"/>
          <w:sz w:val="24"/>
          <w:szCs w:val="24"/>
        </w:rPr>
        <w:t xml:space="preserve"> кислород </w:t>
      </w:r>
      <w:r w:rsidRPr="000D305E">
        <w:rPr>
          <w:rFonts w:ascii="Times New Roman" w:hAnsi="Times New Roman" w:cs="Times New Roman"/>
          <w:sz w:val="24"/>
          <w:szCs w:val="24"/>
        </w:rPr>
        <w:t>и O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305E">
        <w:rPr>
          <w:rFonts w:ascii="Times New Roman" w:hAnsi="Times New Roman" w:cs="Times New Roman"/>
          <w:sz w:val="24"/>
          <w:szCs w:val="24"/>
        </w:rPr>
        <w:t xml:space="preserve">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озон. Они разл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чаются как по физическим, так и по химическим свойствам. Кислород O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05E">
        <w:rPr>
          <w:rFonts w:ascii="Times New Roman" w:hAnsi="Times New Roman" w:cs="Times New Roman"/>
          <w:sz w:val="24"/>
          <w:szCs w:val="24"/>
        </w:rPr>
        <w:t xml:space="preserve">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бесцветный газ, без запаха. Озон O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00216">
        <w:rPr>
          <w:rFonts w:ascii="Times New Roman" w:hAnsi="Times New Roman" w:cs="Times New Roman"/>
          <w:sz w:val="24"/>
          <w:szCs w:val="24"/>
        </w:rPr>
        <w:t xml:space="preserve">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газ голубого цвета с характерным запахом (даже свое название он п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 xml:space="preserve">лучил от греч. </w:t>
      </w:r>
      <w:proofErr w:type="spellStart"/>
      <w:r w:rsidRPr="000D305E">
        <w:rPr>
          <w:rFonts w:ascii="Times New Roman" w:hAnsi="Times New Roman" w:cs="Times New Roman"/>
          <w:i/>
          <w:sz w:val="24"/>
          <w:szCs w:val="24"/>
        </w:rPr>
        <w:t>ωζειν</w:t>
      </w:r>
      <w:proofErr w:type="spellEnd"/>
      <w:r w:rsidRPr="000D30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305E">
        <w:rPr>
          <w:rFonts w:ascii="Times New Roman" w:hAnsi="Times New Roman" w:cs="Times New Roman"/>
          <w:i/>
          <w:sz w:val="24"/>
          <w:szCs w:val="24"/>
        </w:rPr>
        <w:t>ozein</w:t>
      </w:r>
      <w:proofErr w:type="spellEnd"/>
      <w:r w:rsidRPr="000D305E">
        <w:rPr>
          <w:rFonts w:ascii="Times New Roman" w:hAnsi="Times New Roman" w:cs="Times New Roman"/>
          <w:sz w:val="24"/>
          <w:szCs w:val="24"/>
        </w:rPr>
        <w:t xml:space="preserve">) </w:t>
      </w:r>
      <w:r w:rsidR="000D305E">
        <w:rPr>
          <w:rFonts w:ascii="Times New Roman" w:hAnsi="Times New Roman" w:cs="Times New Roman"/>
          <w:sz w:val="24"/>
          <w:szCs w:val="24"/>
        </w:rPr>
        <w:t>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пахнуть). В жидком и твердом состояниях кислород окрашен в бледно-голубой цвет. Озон в жидком состоянии интенсивно окрашен в фиолетовый цвет, в твердом состоянии имеет черно-фиолетовый цвет. Кислород парамагнитен, озон диамагн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тен.</w:t>
      </w:r>
    </w:p>
    <w:p w14:paraId="34F3B0A2" w14:textId="32846AF5" w:rsidR="00F00216" w:rsidRPr="00F00216" w:rsidRDefault="00F00216" w:rsidP="00F0021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16">
        <w:rPr>
          <w:rFonts w:ascii="Times New Roman" w:hAnsi="Times New Roman" w:cs="Times New Roman"/>
          <w:b/>
          <w:sz w:val="24"/>
          <w:szCs w:val="24"/>
        </w:rPr>
        <w:t>Температура фазовых переходов О</w:t>
      </w:r>
      <w:proofErr w:type="gramStart"/>
      <w:r w:rsidRPr="00F002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F00216"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Pr="00F002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5"/>
        <w:gridCol w:w="2494"/>
        <w:gridCol w:w="2494"/>
        <w:gridCol w:w="2391"/>
      </w:tblGrid>
      <w:tr w:rsidR="00F00216" w14:paraId="731C4A6E" w14:textId="77777777" w:rsidTr="00F00216">
        <w:tc>
          <w:tcPr>
            <w:tcW w:w="2475" w:type="dxa"/>
          </w:tcPr>
          <w:p w14:paraId="3BBE65E7" w14:textId="77777777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25829E2" w14:textId="61CD28FF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2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кипения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4" w:type="dxa"/>
          </w:tcPr>
          <w:p w14:paraId="5B4B8A35" w14:textId="16AAA1B2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2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1" w:type="dxa"/>
          </w:tcPr>
          <w:p w14:paraId="7C01FB8D" w14:textId="681B8C45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F002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0216" w14:paraId="0A01C800" w14:textId="3069F8B4" w:rsidTr="00F00216">
        <w:tc>
          <w:tcPr>
            <w:tcW w:w="2475" w:type="dxa"/>
          </w:tcPr>
          <w:p w14:paraId="22593775" w14:textId="3BC5D81B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002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494" w:type="dxa"/>
          </w:tcPr>
          <w:p w14:paraId="53B159E5" w14:textId="30006644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-182,8</w:t>
            </w:r>
          </w:p>
        </w:tc>
        <w:tc>
          <w:tcPr>
            <w:tcW w:w="2494" w:type="dxa"/>
          </w:tcPr>
          <w:p w14:paraId="55D29097" w14:textId="1A600C1B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-218,2</w:t>
            </w:r>
          </w:p>
        </w:tc>
        <w:tc>
          <w:tcPr>
            <w:tcW w:w="2391" w:type="dxa"/>
          </w:tcPr>
          <w:p w14:paraId="6C76DC17" w14:textId="574C76B8" w:rsid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1,14</w:t>
            </w:r>
          </w:p>
        </w:tc>
      </w:tr>
      <w:tr w:rsidR="00F00216" w14:paraId="74FA2A32" w14:textId="26E6623B" w:rsidTr="00F00216">
        <w:tc>
          <w:tcPr>
            <w:tcW w:w="2475" w:type="dxa"/>
          </w:tcPr>
          <w:p w14:paraId="016264FF" w14:textId="3C31B760" w:rsidR="00F00216" w:rsidRP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002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94" w:type="dxa"/>
          </w:tcPr>
          <w:p w14:paraId="36C93892" w14:textId="5A54B76A" w:rsidR="00F00216" w:rsidRP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-112</w:t>
            </w:r>
          </w:p>
        </w:tc>
        <w:tc>
          <w:tcPr>
            <w:tcW w:w="2494" w:type="dxa"/>
          </w:tcPr>
          <w:p w14:paraId="608BF9C7" w14:textId="7F0D39AB" w:rsidR="00F00216" w:rsidRP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</w:p>
        </w:tc>
        <w:tc>
          <w:tcPr>
            <w:tcW w:w="2391" w:type="dxa"/>
          </w:tcPr>
          <w:p w14:paraId="6F533F48" w14:textId="05351D03" w:rsidR="00F00216" w:rsidRPr="00F00216" w:rsidRDefault="00F00216" w:rsidP="00F002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1,51</w:t>
            </w:r>
          </w:p>
        </w:tc>
      </w:tr>
    </w:tbl>
    <w:p w14:paraId="7AC2637C" w14:textId="2AC78DB5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По химической активности кислород и озон резко различаются. Озон более реакцио</w:t>
      </w:r>
      <w:r w:rsidRPr="000D305E">
        <w:rPr>
          <w:rFonts w:ascii="Times New Roman" w:hAnsi="Times New Roman" w:cs="Times New Roman"/>
          <w:sz w:val="24"/>
          <w:szCs w:val="24"/>
        </w:rPr>
        <w:t>н</w:t>
      </w:r>
      <w:r w:rsidRPr="000D305E">
        <w:rPr>
          <w:rFonts w:ascii="Times New Roman" w:hAnsi="Times New Roman" w:cs="Times New Roman"/>
          <w:sz w:val="24"/>
          <w:szCs w:val="24"/>
        </w:rPr>
        <w:t xml:space="preserve">носпособен, чем кислород, и проявляет более </w:t>
      </w:r>
      <w:r w:rsidR="000D305E">
        <w:rPr>
          <w:rFonts w:ascii="Times New Roman" w:hAnsi="Times New Roman" w:cs="Times New Roman"/>
          <w:sz w:val="24"/>
          <w:szCs w:val="24"/>
        </w:rPr>
        <w:t>сильные окислительные свойства.</w:t>
      </w:r>
    </w:p>
    <w:p w14:paraId="69B1FBEC" w14:textId="66FC520D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Несмотря на то, что кислород взаимодействует почти со всеми элементами в свобо</w:t>
      </w:r>
      <w:r w:rsidRPr="000D305E">
        <w:rPr>
          <w:rFonts w:ascii="Times New Roman" w:hAnsi="Times New Roman" w:cs="Times New Roman"/>
          <w:sz w:val="24"/>
          <w:szCs w:val="24"/>
        </w:rPr>
        <w:t>д</w:t>
      </w:r>
      <w:r w:rsidRPr="000D305E">
        <w:rPr>
          <w:rFonts w:ascii="Times New Roman" w:hAnsi="Times New Roman" w:cs="Times New Roman"/>
          <w:sz w:val="24"/>
          <w:szCs w:val="24"/>
        </w:rPr>
        <w:t>ном виде, во многих случаях эти реакции протекают только при повышенной температуре. Озон же реагирует со многими веществами в таких условиях, когда кисло</w:t>
      </w:r>
      <w:r w:rsidR="000D305E">
        <w:rPr>
          <w:rFonts w:ascii="Times New Roman" w:hAnsi="Times New Roman" w:cs="Times New Roman"/>
          <w:sz w:val="24"/>
          <w:szCs w:val="24"/>
        </w:rPr>
        <w:t>род остается инертным, например:</w:t>
      </w:r>
    </w:p>
    <w:p w14:paraId="6849BBB9" w14:textId="35877E2B" w:rsidR="000D305E" w:rsidRPr="00CE085E" w:rsidRDefault="000A3977" w:rsidP="000A397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+ 2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KI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+ 2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KOH</w:t>
      </w:r>
    </w:p>
    <w:p w14:paraId="78B9C4CB" w14:textId="60EFBD9B" w:rsidR="000D305E" w:rsidRPr="00CE085E" w:rsidRDefault="000D305E" w:rsidP="000A397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PbS</w:t>
      </w:r>
      <w:proofErr w:type="spellEnd"/>
      <w:proofErr w:type="gramEnd"/>
      <w:r w:rsidRPr="00CE085E">
        <w:rPr>
          <w:rFonts w:ascii="Times New Roman" w:hAnsi="Times New Roman" w:cs="Times New Roman"/>
          <w:b/>
          <w:sz w:val="24"/>
          <w:szCs w:val="24"/>
        </w:rPr>
        <w:t xml:space="preserve"> + 2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PbSO</w:t>
      </w:r>
      <w:proofErr w:type="spellEnd"/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E085E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F0021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E085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2CEA7CF3" w14:textId="77777777" w:rsidR="00F00216" w:rsidRDefault="00F00216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4322A" w14:textId="17DD8705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Озон окисляет ртуть и серебро в оксиды.</w:t>
      </w:r>
    </w:p>
    <w:p w14:paraId="7E220A43" w14:textId="323F9CBE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Фосфор.</w:t>
      </w:r>
      <w:r w:rsidRPr="000D305E">
        <w:rPr>
          <w:rFonts w:ascii="Times New Roman" w:hAnsi="Times New Roman" w:cs="Times New Roman"/>
          <w:sz w:val="24"/>
          <w:szCs w:val="24"/>
        </w:rPr>
        <w:t xml:space="preserve"> Известны две аллотропные формы фосфора: белая и красная. Белый фосфор состоит из тетраэдрических молекул P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305E">
        <w:rPr>
          <w:rFonts w:ascii="Times New Roman" w:hAnsi="Times New Roman" w:cs="Times New Roman"/>
          <w:sz w:val="24"/>
          <w:szCs w:val="24"/>
        </w:rPr>
        <w:t>. Красный фосфор можно рассматривать как пол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мерные молекулы P. Безусловно, в твердом состоянии эти модификации отличаются и стр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>ением кристаллических реш</w:t>
      </w:r>
      <w:r w:rsidR="000D305E">
        <w:rPr>
          <w:rFonts w:ascii="Times New Roman" w:hAnsi="Times New Roman" w:cs="Times New Roman"/>
          <w:sz w:val="24"/>
          <w:szCs w:val="24"/>
        </w:rPr>
        <w:t>еток, и физическими свойствами.</w:t>
      </w:r>
    </w:p>
    <w:p w14:paraId="7D492B8D" w14:textId="538DFE6B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Все аллотропные формы фосфора также проявляют значительное различие и в хим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ческих свойствах, которые, прежде всего, заключаются в их различной реакционной спосо</w:t>
      </w:r>
      <w:r w:rsidRPr="000D305E">
        <w:rPr>
          <w:rFonts w:ascii="Times New Roman" w:hAnsi="Times New Roman" w:cs="Times New Roman"/>
          <w:sz w:val="24"/>
          <w:szCs w:val="24"/>
        </w:rPr>
        <w:t>б</w:t>
      </w:r>
      <w:r w:rsidRPr="000D305E">
        <w:rPr>
          <w:rFonts w:ascii="Times New Roman" w:hAnsi="Times New Roman" w:cs="Times New Roman"/>
          <w:sz w:val="24"/>
          <w:szCs w:val="24"/>
        </w:rPr>
        <w:t>ности. Белый фосфо</w:t>
      </w:r>
      <w:r w:rsidR="000D305E">
        <w:rPr>
          <w:rFonts w:ascii="Times New Roman" w:hAnsi="Times New Roman" w:cs="Times New Roman"/>
          <w:sz w:val="24"/>
          <w:szCs w:val="24"/>
        </w:rPr>
        <w:t>р - более активная, а красный - менее активная формы.</w:t>
      </w:r>
    </w:p>
    <w:p w14:paraId="43B54E6C" w14:textId="7B18BCD3" w:rsidR="006B68B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Белый фосфор медленно окисляется на воздухе уже при обычной температуре (чем обусловлено свечение белого фосфора), в то время как красный устойчив на воздухе и заг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>рается только при нагревании.</w:t>
      </w:r>
    </w:p>
    <w:p w14:paraId="6BCFB5BC" w14:textId="77777777" w:rsidR="000D305E" w:rsidRPr="000D305E" w:rsidRDefault="000D305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101E1" w14:textId="11BB06A0" w:rsidR="006B68BE" w:rsidRPr="000D305E" w:rsidRDefault="006B68BE" w:rsidP="000D305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Образование различных кристаллических решеток</w:t>
      </w:r>
    </w:p>
    <w:p w14:paraId="4EF9DF7F" w14:textId="1AB2CE88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Этот случай аллотропии можно рассматривать также и как полиморфизм простых в</w:t>
      </w:r>
      <w:r w:rsidRPr="000D305E">
        <w:rPr>
          <w:rFonts w:ascii="Times New Roman" w:hAnsi="Times New Roman" w:cs="Times New Roman"/>
          <w:sz w:val="24"/>
          <w:szCs w:val="24"/>
        </w:rPr>
        <w:t>е</w:t>
      </w:r>
      <w:r w:rsidR="000D305E">
        <w:rPr>
          <w:rFonts w:ascii="Times New Roman" w:hAnsi="Times New Roman" w:cs="Times New Roman"/>
          <w:sz w:val="24"/>
          <w:szCs w:val="24"/>
        </w:rPr>
        <w:t>ществ.</w:t>
      </w:r>
    </w:p>
    <w:p w14:paraId="2A974C9D" w14:textId="0C1A3574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Углерод.</w:t>
      </w:r>
      <w:r w:rsidRPr="000D305E">
        <w:rPr>
          <w:rFonts w:ascii="Times New Roman" w:hAnsi="Times New Roman" w:cs="Times New Roman"/>
          <w:sz w:val="24"/>
          <w:szCs w:val="24"/>
        </w:rPr>
        <w:t xml:space="preserve"> Для углерода известно несколько аллотропных модификаций: графит, а</w:t>
      </w:r>
      <w:r w:rsidRPr="000D305E">
        <w:rPr>
          <w:rFonts w:ascii="Times New Roman" w:hAnsi="Times New Roman" w:cs="Times New Roman"/>
          <w:sz w:val="24"/>
          <w:szCs w:val="24"/>
        </w:rPr>
        <w:t>л</w:t>
      </w:r>
      <w:r w:rsidR="000D305E">
        <w:rPr>
          <w:rFonts w:ascii="Times New Roman" w:hAnsi="Times New Roman" w:cs="Times New Roman"/>
          <w:sz w:val="24"/>
          <w:szCs w:val="24"/>
        </w:rPr>
        <w:t xml:space="preserve">маз, </w:t>
      </w:r>
      <w:proofErr w:type="spellStart"/>
      <w:r w:rsidR="000D305E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  <w:r w:rsidR="000D3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05E">
        <w:rPr>
          <w:rFonts w:ascii="Times New Roman" w:hAnsi="Times New Roman" w:cs="Times New Roman"/>
          <w:sz w:val="24"/>
          <w:szCs w:val="24"/>
        </w:rPr>
        <w:t>фулерены</w:t>
      </w:r>
      <w:proofErr w:type="spellEnd"/>
      <w:r w:rsidR="000D305E">
        <w:rPr>
          <w:rFonts w:ascii="Times New Roman" w:hAnsi="Times New Roman" w:cs="Times New Roman"/>
          <w:sz w:val="24"/>
          <w:szCs w:val="24"/>
        </w:rPr>
        <w:t>.</w:t>
      </w:r>
    </w:p>
    <w:p w14:paraId="33E28230" w14:textId="32098A73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lastRenderedPageBreak/>
        <w:t>Графит и алмаз образуют атомные кристаллические решетки, различающиеся по строению. Эти два вещества резко различаются и по своим физическим свойствам: алмаз бесцветный, прозрачный, графит черно-сер</w:t>
      </w:r>
      <w:r w:rsidR="000D305E">
        <w:rPr>
          <w:rFonts w:ascii="Times New Roman" w:hAnsi="Times New Roman" w:cs="Times New Roman"/>
          <w:sz w:val="24"/>
          <w:szCs w:val="24"/>
        </w:rPr>
        <w:t>ого цвета, непрозрачный, алмаз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самое твердое вещество, г</w:t>
      </w:r>
      <w:r w:rsidR="000D305E">
        <w:rPr>
          <w:rFonts w:ascii="Times New Roman" w:hAnsi="Times New Roman" w:cs="Times New Roman"/>
          <w:sz w:val="24"/>
          <w:szCs w:val="24"/>
        </w:rPr>
        <w:t>рафит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мягкий, алмаз не проводит электрический ток, графит проводит электр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ческий ток. При обычных условиях алмаз является метастабильной (менее устойчивой) фо</w:t>
      </w:r>
      <w:r w:rsidRPr="000D305E">
        <w:rPr>
          <w:rFonts w:ascii="Times New Roman" w:hAnsi="Times New Roman" w:cs="Times New Roman"/>
          <w:sz w:val="24"/>
          <w:szCs w:val="24"/>
        </w:rPr>
        <w:t>р</w:t>
      </w:r>
      <w:r w:rsidRPr="000D305E">
        <w:rPr>
          <w:rFonts w:ascii="Times New Roman" w:hAnsi="Times New Roman" w:cs="Times New Roman"/>
          <w:sz w:val="24"/>
          <w:szCs w:val="24"/>
        </w:rPr>
        <w:t>мой. При нагревании алмаза (t &gt; 1000°С) он необратимо переходит в графит. Переход граф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та в алмаз протекает при более высокой температуре и обязательно при очень высоком да</w:t>
      </w:r>
      <w:r w:rsidRPr="000D305E">
        <w:rPr>
          <w:rFonts w:ascii="Times New Roman" w:hAnsi="Times New Roman" w:cs="Times New Roman"/>
          <w:sz w:val="24"/>
          <w:szCs w:val="24"/>
        </w:rPr>
        <w:t>в</w:t>
      </w:r>
      <w:r w:rsidR="000D305E">
        <w:rPr>
          <w:rFonts w:ascii="Times New Roman" w:hAnsi="Times New Roman" w:cs="Times New Roman"/>
          <w:sz w:val="24"/>
          <w:szCs w:val="24"/>
        </w:rPr>
        <w:t>лении.</w:t>
      </w:r>
    </w:p>
    <w:p w14:paraId="24D5E23A" w14:textId="773DAF48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Олово.</w:t>
      </w:r>
      <w:r w:rsidRPr="000D305E">
        <w:rPr>
          <w:rFonts w:ascii="Times New Roman" w:hAnsi="Times New Roman" w:cs="Times New Roman"/>
          <w:sz w:val="24"/>
          <w:szCs w:val="24"/>
        </w:rPr>
        <w:t xml:space="preserve"> Хорошо известны две аллотропные формы олова </w:t>
      </w:r>
      <w:r w:rsidR="000D305E">
        <w:rPr>
          <w:rFonts w:ascii="Times New Roman" w:hAnsi="Times New Roman" w:cs="Times New Roman"/>
          <w:sz w:val="24"/>
          <w:szCs w:val="24"/>
        </w:rPr>
        <w:t>- серое и белое.</w:t>
      </w:r>
    </w:p>
    <w:p w14:paraId="4ED3F338" w14:textId="515334DF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Серое олово (α-олово) существует при температуре ниже 13,2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>, проявляет полупр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>водниковые свойства, очень хрупкое вещество с плотностью 5,846 г/см</w:t>
      </w:r>
      <w:r w:rsidRPr="000D30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0216">
        <w:rPr>
          <w:rFonts w:ascii="Times New Roman" w:hAnsi="Times New Roman" w:cs="Times New Roman"/>
          <w:sz w:val="24"/>
          <w:szCs w:val="24"/>
        </w:rPr>
        <w:t>.</w:t>
      </w:r>
    </w:p>
    <w:p w14:paraId="3A9CE71F" w14:textId="6B8FD317" w:rsidR="00583DEC" w:rsidRPr="000D305E" w:rsidRDefault="000D305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Белое олово (β-олово) -</w:t>
      </w:r>
      <w:r w:rsidR="006B68BE" w:rsidRPr="000D305E">
        <w:rPr>
          <w:rFonts w:ascii="Times New Roman" w:hAnsi="Times New Roman" w:cs="Times New Roman"/>
          <w:sz w:val="24"/>
          <w:szCs w:val="24"/>
        </w:rPr>
        <w:t xml:space="preserve"> по физическим свойствам типичный металл серебристо-белого цвета, хорошо проводит тепло и электрический ток, пластичный, плотность 7,295 г/см</w:t>
      </w:r>
      <w:r w:rsidR="006B68BE" w:rsidRPr="000D30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B68BE" w:rsidRPr="000D305E">
        <w:rPr>
          <w:rFonts w:ascii="Times New Roman" w:hAnsi="Times New Roman" w:cs="Times New Roman"/>
          <w:sz w:val="24"/>
          <w:szCs w:val="24"/>
        </w:rPr>
        <w:t xml:space="preserve"> устойчи</w:t>
      </w:r>
      <w:r>
        <w:rPr>
          <w:rFonts w:ascii="Times New Roman" w:hAnsi="Times New Roman" w:cs="Times New Roman"/>
          <w:sz w:val="24"/>
          <w:szCs w:val="24"/>
        </w:rPr>
        <w:t>во в интервале температур 13,2 -</w:t>
      </w:r>
      <w:r w:rsidR="006B68BE" w:rsidRPr="000D305E">
        <w:rPr>
          <w:rFonts w:ascii="Times New Roman" w:hAnsi="Times New Roman" w:cs="Times New Roman"/>
          <w:sz w:val="24"/>
          <w:szCs w:val="24"/>
        </w:rPr>
        <w:t xml:space="preserve"> 173°С. Выше этой температуры </w:t>
      </w:r>
      <w:proofErr w:type="gramStart"/>
      <w:r w:rsidR="006B68BE" w:rsidRPr="000D305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6B68BE" w:rsidRPr="000D305E">
        <w:rPr>
          <w:rFonts w:ascii="Times New Roman" w:hAnsi="Times New Roman" w:cs="Times New Roman"/>
          <w:sz w:val="24"/>
          <w:szCs w:val="24"/>
        </w:rPr>
        <w:t>олово пер</w:t>
      </w:r>
      <w:r w:rsidR="006B68BE" w:rsidRPr="000D30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ходит в другую модификацию -</w:t>
      </w:r>
      <w:r w:rsidR="006B68BE" w:rsidRPr="000D305E">
        <w:rPr>
          <w:rFonts w:ascii="Times New Roman" w:hAnsi="Times New Roman" w:cs="Times New Roman"/>
          <w:sz w:val="24"/>
          <w:szCs w:val="24"/>
        </w:rPr>
        <w:t xml:space="preserve"> δ-олово, которое имеет другое строение кристаллической решетки и плотность 6,54 г/см</w:t>
      </w:r>
      <w:r w:rsidR="006B68BE" w:rsidRPr="000D30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0216">
        <w:rPr>
          <w:rFonts w:ascii="Times New Roman" w:hAnsi="Times New Roman" w:cs="Times New Roman"/>
          <w:sz w:val="24"/>
          <w:szCs w:val="24"/>
        </w:rPr>
        <w:t>.</w:t>
      </w:r>
    </w:p>
    <w:p w14:paraId="3E94D286" w14:textId="68F42198" w:rsidR="00583DEC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Многие полиморфные (или аллотропные) модификации могут находиться в метаст</w:t>
      </w:r>
      <w:r w:rsidRPr="000D305E">
        <w:rPr>
          <w:rFonts w:ascii="Times New Roman" w:hAnsi="Times New Roman" w:cs="Times New Roman"/>
          <w:sz w:val="24"/>
          <w:szCs w:val="24"/>
        </w:rPr>
        <w:t>а</w:t>
      </w:r>
      <w:r w:rsidR="000D305E">
        <w:rPr>
          <w:rFonts w:ascii="Times New Roman" w:hAnsi="Times New Roman" w:cs="Times New Roman"/>
          <w:sz w:val="24"/>
          <w:szCs w:val="24"/>
        </w:rPr>
        <w:t>бильном состоянии, т.</w:t>
      </w:r>
      <w:r w:rsidRPr="000D305E">
        <w:rPr>
          <w:rFonts w:ascii="Times New Roman" w:hAnsi="Times New Roman" w:cs="Times New Roman"/>
          <w:sz w:val="24"/>
          <w:szCs w:val="24"/>
        </w:rPr>
        <w:t>е. существовать продолжительное время при условиях для них не х</w:t>
      </w:r>
      <w:r w:rsidRPr="000D305E">
        <w:rPr>
          <w:rFonts w:ascii="Times New Roman" w:hAnsi="Times New Roman" w:cs="Times New Roman"/>
          <w:sz w:val="24"/>
          <w:szCs w:val="24"/>
        </w:rPr>
        <w:t>а</w:t>
      </w:r>
      <w:r w:rsidR="000D305E">
        <w:rPr>
          <w:rFonts w:ascii="Times New Roman" w:hAnsi="Times New Roman" w:cs="Times New Roman"/>
          <w:sz w:val="24"/>
          <w:szCs w:val="24"/>
        </w:rPr>
        <w:t>рактерных («в чужой области»).</w:t>
      </w:r>
    </w:p>
    <w:p w14:paraId="74F14BD1" w14:textId="51878AAE" w:rsidR="00583DEC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 xml:space="preserve">Например, белое олово может переохлаждаться и существовать продолжительное время при температуре ниже 13,2°С, однако его состояние при этих условиях неустойчиво, поэтому механические повреждения, резкое сотрясение и т. п. могут вызвать резкий переход в 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α</w:t>
      </w:r>
      <w:r w:rsidR="00583DEC" w:rsidRPr="000D30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>форму. Это хорошо известное явление назвали «оловянной чумой». Примеси также ок</w:t>
      </w:r>
      <w:r w:rsidRPr="000D305E">
        <w:rPr>
          <w:rFonts w:ascii="Times New Roman" w:hAnsi="Times New Roman" w:cs="Times New Roman"/>
          <w:sz w:val="24"/>
          <w:szCs w:val="24"/>
        </w:rPr>
        <w:t>а</w:t>
      </w:r>
      <w:r w:rsidRPr="000D305E">
        <w:rPr>
          <w:rFonts w:ascii="Times New Roman" w:hAnsi="Times New Roman" w:cs="Times New Roman"/>
          <w:sz w:val="24"/>
          <w:szCs w:val="24"/>
        </w:rPr>
        <w:t>зывают существенное влияние на переход из одной формы в другую. Например, незнач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 xml:space="preserve">тельная примесь висмута практически предотвращает переход белого олова в 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серое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>, а доба</w:t>
      </w:r>
      <w:r w:rsidRPr="000D305E">
        <w:rPr>
          <w:rFonts w:ascii="Times New Roman" w:hAnsi="Times New Roman" w:cs="Times New Roman"/>
          <w:sz w:val="24"/>
          <w:szCs w:val="24"/>
        </w:rPr>
        <w:t>в</w:t>
      </w:r>
      <w:r w:rsidRPr="000D305E">
        <w:rPr>
          <w:rFonts w:ascii="Times New Roman" w:hAnsi="Times New Roman" w:cs="Times New Roman"/>
          <w:sz w:val="24"/>
          <w:szCs w:val="24"/>
        </w:rPr>
        <w:t>ка алюминия, н</w:t>
      </w:r>
      <w:r w:rsidR="000D305E">
        <w:rPr>
          <w:rFonts w:ascii="Times New Roman" w:hAnsi="Times New Roman" w:cs="Times New Roman"/>
          <w:sz w:val="24"/>
          <w:szCs w:val="24"/>
        </w:rPr>
        <w:t>аоборот, ускоряет этот переход.</w:t>
      </w:r>
    </w:p>
    <w:p w14:paraId="1D8E64EC" w14:textId="713DB541" w:rsidR="006B68BE" w:rsidRPr="000D305E" w:rsidRDefault="006B68BE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>Для каждой аллотропной (или полиморфной) формы существует свой определенный интервал температур и давлений, где эта модификация устойчива. Например, при температ</w:t>
      </w:r>
      <w:r w:rsidRPr="000D305E">
        <w:rPr>
          <w:rFonts w:ascii="Times New Roman" w:hAnsi="Times New Roman" w:cs="Times New Roman"/>
          <w:sz w:val="24"/>
          <w:szCs w:val="24"/>
        </w:rPr>
        <w:t>у</w:t>
      </w:r>
      <w:r w:rsidRPr="000D305E">
        <w:rPr>
          <w:rFonts w:ascii="Times New Roman" w:hAnsi="Times New Roman" w:cs="Times New Roman"/>
          <w:sz w:val="24"/>
          <w:szCs w:val="24"/>
        </w:rPr>
        <w:t>рах до 95,6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 xml:space="preserve"> устойчива ромбическая сера (α-форма), а</w:t>
      </w:r>
      <w:r w:rsidR="000D305E">
        <w:rPr>
          <w:rFonts w:ascii="Times New Roman" w:hAnsi="Times New Roman" w:cs="Times New Roman"/>
          <w:sz w:val="24"/>
          <w:szCs w:val="24"/>
        </w:rPr>
        <w:t xml:space="preserve"> при более высокой температуре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м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>ноклинная (β</w:t>
      </w:r>
      <w:r w:rsidR="00583DEC" w:rsidRPr="000D305E">
        <w:rPr>
          <w:rFonts w:ascii="Times New Roman" w:hAnsi="Times New Roman" w:cs="Times New Roman"/>
          <w:sz w:val="24"/>
          <w:szCs w:val="24"/>
        </w:rPr>
        <w:t>-</w:t>
      </w:r>
      <w:r w:rsidRPr="000D305E">
        <w:rPr>
          <w:rFonts w:ascii="Times New Roman" w:hAnsi="Times New Roman" w:cs="Times New Roman"/>
          <w:sz w:val="24"/>
          <w:szCs w:val="24"/>
        </w:rPr>
        <w:t>форма). Эти две аллотропные формы отличаются друг от друга строением кр</w:t>
      </w:r>
      <w:r w:rsidRPr="000D305E">
        <w:rPr>
          <w:rFonts w:ascii="Times New Roman" w:hAnsi="Times New Roman" w:cs="Times New Roman"/>
          <w:sz w:val="24"/>
          <w:szCs w:val="24"/>
        </w:rPr>
        <w:t>и</w:t>
      </w:r>
      <w:r w:rsidRPr="000D305E">
        <w:rPr>
          <w:rFonts w:ascii="Times New Roman" w:hAnsi="Times New Roman" w:cs="Times New Roman"/>
          <w:sz w:val="24"/>
          <w:szCs w:val="24"/>
        </w:rPr>
        <w:t>сталлических решеток.</w:t>
      </w:r>
    </w:p>
    <w:p w14:paraId="3EA13CC0" w14:textId="6F9BF003" w:rsidR="00583DEC" w:rsidRPr="000D305E" w:rsidRDefault="00583DEC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b/>
          <w:sz w:val="24"/>
          <w:szCs w:val="24"/>
        </w:rPr>
        <w:t>Изоморфизм</w:t>
      </w:r>
      <w:r w:rsidRPr="000D305E">
        <w:rPr>
          <w:rFonts w:ascii="Times New Roman" w:hAnsi="Times New Roman" w:cs="Times New Roman"/>
          <w:sz w:val="24"/>
          <w:szCs w:val="24"/>
        </w:rPr>
        <w:t xml:space="preserve"> (греч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05E" w:rsidRPr="000D305E">
        <w:rPr>
          <w:rFonts w:ascii="Times New Roman" w:hAnsi="Times New Roman" w:cs="Times New Roman"/>
          <w:i/>
          <w:sz w:val="24"/>
          <w:szCs w:val="24"/>
        </w:rPr>
        <w:t>ἴσος</w:t>
      </w:r>
      <w:proofErr w:type="spellEnd"/>
      <w:r w:rsidR="000D305E">
        <w:rPr>
          <w:rFonts w:ascii="Times New Roman" w:hAnsi="Times New Roman" w:cs="Times New Roman"/>
          <w:sz w:val="24"/>
          <w:szCs w:val="24"/>
        </w:rPr>
        <w:t xml:space="preserve">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0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305E">
        <w:rPr>
          <w:rFonts w:ascii="Times New Roman" w:hAnsi="Times New Roman" w:cs="Times New Roman"/>
          <w:sz w:val="24"/>
          <w:szCs w:val="24"/>
        </w:rPr>
        <w:t xml:space="preserve">авный, подобный + </w:t>
      </w:r>
      <w:proofErr w:type="spellStart"/>
      <w:r w:rsidR="000D305E" w:rsidRPr="000D305E">
        <w:rPr>
          <w:rFonts w:ascii="Times New Roman" w:hAnsi="Times New Roman" w:cs="Times New Roman"/>
          <w:i/>
          <w:sz w:val="24"/>
          <w:szCs w:val="24"/>
        </w:rPr>
        <w:t>μορφή</w:t>
      </w:r>
      <w:proofErr w:type="spellEnd"/>
      <w:r w:rsidR="000D305E" w:rsidRPr="000D305E">
        <w:rPr>
          <w:rFonts w:ascii="Times New Roman" w:hAnsi="Times New Roman" w:cs="Times New Roman"/>
          <w:sz w:val="24"/>
          <w:szCs w:val="24"/>
        </w:rPr>
        <w:t xml:space="preserve"> </w:t>
      </w:r>
      <w:r w:rsidR="000D305E">
        <w:rPr>
          <w:rFonts w:ascii="Times New Roman" w:hAnsi="Times New Roman" w:cs="Times New Roman"/>
          <w:sz w:val="24"/>
          <w:szCs w:val="24"/>
        </w:rPr>
        <w:t>- форма) -</w:t>
      </w:r>
      <w:r w:rsidRPr="000D305E">
        <w:rPr>
          <w:rFonts w:ascii="Times New Roman" w:hAnsi="Times New Roman" w:cs="Times New Roman"/>
          <w:sz w:val="24"/>
          <w:szCs w:val="24"/>
        </w:rPr>
        <w:t xml:space="preserve"> способность сходных по составу веществ образовывать смешанные кристаллы, в которых близкие по размеру ат</w:t>
      </w:r>
      <w:r w:rsidRPr="000D305E">
        <w:rPr>
          <w:rFonts w:ascii="Times New Roman" w:hAnsi="Times New Roman" w:cs="Times New Roman"/>
          <w:sz w:val="24"/>
          <w:szCs w:val="24"/>
        </w:rPr>
        <w:t>о</w:t>
      </w:r>
      <w:r w:rsidRPr="000D305E">
        <w:rPr>
          <w:rFonts w:ascii="Times New Roman" w:hAnsi="Times New Roman" w:cs="Times New Roman"/>
          <w:sz w:val="24"/>
          <w:szCs w:val="24"/>
        </w:rPr>
        <w:t>мы, ионы или атомные группировки случайн</w:t>
      </w:r>
      <w:r w:rsidR="00F00216">
        <w:rPr>
          <w:rFonts w:ascii="Times New Roman" w:hAnsi="Times New Roman" w:cs="Times New Roman"/>
          <w:sz w:val="24"/>
          <w:szCs w:val="24"/>
        </w:rPr>
        <w:t>ым образом замещают друг друга.</w:t>
      </w:r>
    </w:p>
    <w:p w14:paraId="7F10ED8C" w14:textId="0A66266D" w:rsidR="006B68BE" w:rsidRPr="000D305E" w:rsidRDefault="00583DEC" w:rsidP="000D3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5E">
        <w:rPr>
          <w:rFonts w:ascii="Times New Roman" w:hAnsi="Times New Roman" w:cs="Times New Roman"/>
          <w:sz w:val="24"/>
          <w:szCs w:val="24"/>
        </w:rPr>
        <w:t xml:space="preserve">Например, в кристаллах алюмокалиевых квасцов </w:t>
      </w:r>
      <w:proofErr w:type="spellStart"/>
      <w:r w:rsidRPr="000D305E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0D305E">
        <w:rPr>
          <w:rFonts w:ascii="Times New Roman" w:hAnsi="Times New Roman" w:cs="Times New Roman"/>
          <w:sz w:val="24"/>
          <w:szCs w:val="24"/>
        </w:rPr>
        <w:t>(SO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305E">
        <w:rPr>
          <w:rFonts w:ascii="Times New Roman" w:hAnsi="Times New Roman" w:cs="Times New Roman"/>
          <w:sz w:val="24"/>
          <w:szCs w:val="24"/>
        </w:rPr>
        <w:t>)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305E">
        <w:rPr>
          <w:rFonts w:ascii="Times New Roman" w:hAnsi="Times New Roman" w:cs="Times New Roman"/>
          <w:sz w:val="24"/>
          <w:szCs w:val="24"/>
        </w:rPr>
        <w:t xml:space="preserve"> 12 H</w:t>
      </w:r>
      <w:r w:rsidRPr="000D30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305E">
        <w:rPr>
          <w:rFonts w:ascii="Times New Roman" w:hAnsi="Times New Roman" w:cs="Times New Roman"/>
          <w:sz w:val="24"/>
          <w:szCs w:val="24"/>
        </w:rPr>
        <w:t>O ионы калия могут быть замещены ионами рубидия или аммония, а ионы Al</w:t>
      </w:r>
      <w:r w:rsidRPr="000D305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D305E">
        <w:rPr>
          <w:rFonts w:ascii="Times New Roman" w:hAnsi="Times New Roman" w:cs="Times New Roman"/>
          <w:sz w:val="24"/>
          <w:szCs w:val="24"/>
        </w:rPr>
        <w:t xml:space="preserve"> ионами Cr</w:t>
      </w:r>
      <w:r w:rsidRPr="000D305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D305E">
        <w:rPr>
          <w:rFonts w:ascii="Times New Roman" w:hAnsi="Times New Roman" w:cs="Times New Roman"/>
          <w:sz w:val="24"/>
          <w:szCs w:val="24"/>
        </w:rPr>
        <w:t xml:space="preserve"> или Fe</w:t>
      </w:r>
      <w:r w:rsidRPr="000D305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D305E">
        <w:rPr>
          <w:rFonts w:ascii="Times New Roman" w:hAnsi="Times New Roman" w:cs="Times New Roman"/>
          <w:sz w:val="24"/>
          <w:szCs w:val="24"/>
        </w:rPr>
        <w:t>. В этом сл</w:t>
      </w:r>
      <w:r w:rsidRPr="000D305E">
        <w:rPr>
          <w:rFonts w:ascii="Times New Roman" w:hAnsi="Times New Roman" w:cs="Times New Roman"/>
          <w:sz w:val="24"/>
          <w:szCs w:val="24"/>
        </w:rPr>
        <w:t>у</w:t>
      </w:r>
      <w:r w:rsidRPr="000D305E">
        <w:rPr>
          <w:rFonts w:ascii="Times New Roman" w:hAnsi="Times New Roman" w:cs="Times New Roman"/>
          <w:sz w:val="24"/>
          <w:szCs w:val="24"/>
        </w:rPr>
        <w:t>чае говорят, что катионы калия изоморфны катионам рубидия или аммония, а катионы ал</w:t>
      </w:r>
      <w:r w:rsidRPr="000D305E">
        <w:rPr>
          <w:rFonts w:ascii="Times New Roman" w:hAnsi="Times New Roman" w:cs="Times New Roman"/>
          <w:sz w:val="24"/>
          <w:szCs w:val="24"/>
        </w:rPr>
        <w:t>ю</w:t>
      </w:r>
      <w:r w:rsidRPr="000D305E">
        <w:rPr>
          <w:rFonts w:ascii="Times New Roman" w:hAnsi="Times New Roman" w:cs="Times New Roman"/>
          <w:sz w:val="24"/>
          <w:szCs w:val="24"/>
        </w:rPr>
        <w:t>миния изоморфны катионам хрома или железа.</w:t>
      </w:r>
    </w:p>
    <w:p w14:paraId="152C0ADB" w14:textId="77777777" w:rsidR="00583DEC" w:rsidRPr="000D305E" w:rsidRDefault="00583DEC" w:rsidP="000D305E">
      <w:pPr>
        <w:spacing w:after="0" w:line="240" w:lineRule="auto"/>
        <w:ind w:right="-1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477620A6" w14:textId="3C64F644" w:rsidR="006B68BE" w:rsidRPr="000D305E" w:rsidRDefault="000D305E" w:rsidP="000D305E">
      <w:pPr>
        <w:spacing w:after="0" w:line="240" w:lineRule="auto"/>
        <w:ind w:left="1985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305E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источника: </w:t>
      </w:r>
      <w:r w:rsidR="00583DEC" w:rsidRPr="000D305E">
        <w:rPr>
          <w:rFonts w:ascii="Times New Roman" w:hAnsi="Times New Roman" w:cs="Times New Roman"/>
          <w:sz w:val="20"/>
          <w:szCs w:val="20"/>
        </w:rPr>
        <w:t>Коренев Ю.М., Овчаренко В.П. Общая и неорг</w:t>
      </w:r>
      <w:r w:rsidR="00583DEC" w:rsidRPr="000D305E">
        <w:rPr>
          <w:rFonts w:ascii="Times New Roman" w:hAnsi="Times New Roman" w:cs="Times New Roman"/>
          <w:sz w:val="20"/>
          <w:szCs w:val="20"/>
        </w:rPr>
        <w:t>а</w:t>
      </w:r>
      <w:r w:rsidR="00583DEC" w:rsidRPr="000D305E">
        <w:rPr>
          <w:rFonts w:ascii="Times New Roman" w:hAnsi="Times New Roman" w:cs="Times New Roman"/>
          <w:sz w:val="20"/>
          <w:szCs w:val="20"/>
        </w:rPr>
        <w:t>ническая химия. Курс лекций. Часть I. Основные понятия, строение атома, химиче</w:t>
      </w:r>
      <w:r w:rsidRPr="000D305E">
        <w:rPr>
          <w:rFonts w:ascii="Times New Roman" w:hAnsi="Times New Roman" w:cs="Times New Roman"/>
          <w:sz w:val="20"/>
          <w:szCs w:val="20"/>
        </w:rPr>
        <w:t>ская связь.</w:t>
      </w:r>
      <w:r>
        <w:rPr>
          <w:rFonts w:ascii="Times New Roman" w:hAnsi="Times New Roman" w:cs="Times New Roman"/>
          <w:sz w:val="20"/>
          <w:szCs w:val="20"/>
        </w:rPr>
        <w:t xml:space="preserve"> М.: Школа имени А.</w:t>
      </w:r>
      <w:r w:rsidR="00583DEC" w:rsidRPr="000D305E">
        <w:rPr>
          <w:rFonts w:ascii="Times New Roman" w:hAnsi="Times New Roman" w:cs="Times New Roman"/>
          <w:sz w:val="20"/>
          <w:szCs w:val="20"/>
        </w:rPr>
        <w:t>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DEC" w:rsidRPr="000D305E">
        <w:rPr>
          <w:rFonts w:ascii="Times New Roman" w:hAnsi="Times New Roman" w:cs="Times New Roman"/>
          <w:sz w:val="20"/>
          <w:szCs w:val="20"/>
        </w:rPr>
        <w:t>Колмогорова, Издательство Московского универ</w:t>
      </w:r>
      <w:r w:rsidRPr="000D305E">
        <w:rPr>
          <w:rFonts w:ascii="Times New Roman" w:hAnsi="Times New Roman" w:cs="Times New Roman"/>
          <w:sz w:val="20"/>
          <w:szCs w:val="20"/>
        </w:rPr>
        <w:t>ситета, 2000.</w:t>
      </w:r>
      <w:r w:rsidR="00583DEC" w:rsidRPr="000D305E">
        <w:rPr>
          <w:rFonts w:ascii="Times New Roman" w:hAnsi="Times New Roman" w:cs="Times New Roman"/>
          <w:sz w:val="20"/>
          <w:szCs w:val="20"/>
        </w:rPr>
        <w:t xml:space="preserve"> 60 с.</w:t>
      </w:r>
    </w:p>
    <w:p w14:paraId="19CF65D6" w14:textId="77777777" w:rsidR="006B68BE" w:rsidRPr="000D305E" w:rsidRDefault="006B68BE" w:rsidP="000D305E">
      <w:pPr>
        <w:spacing w:after="0" w:line="240" w:lineRule="auto"/>
        <w:ind w:right="-1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031C27CD" w14:textId="7B8650E3" w:rsidR="00B241B8" w:rsidRPr="000D305E" w:rsidRDefault="00B241B8" w:rsidP="000D305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0D305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4314B4F7" w14:textId="77777777" w:rsidR="00EC269D" w:rsidRPr="000D305E" w:rsidRDefault="00EC269D" w:rsidP="000D305E">
      <w:pPr>
        <w:spacing w:after="0" w:line="240" w:lineRule="auto"/>
        <w:ind w:right="-1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9"/>
        <w:gridCol w:w="7087"/>
        <w:gridCol w:w="1808"/>
      </w:tblGrid>
      <w:tr w:rsidR="00FA1245" w:rsidRPr="000D305E" w14:paraId="32139D65" w14:textId="77777777" w:rsidTr="000D305E">
        <w:tc>
          <w:tcPr>
            <w:tcW w:w="959" w:type="dxa"/>
            <w:vMerge w:val="restart"/>
          </w:tcPr>
          <w:p w14:paraId="3B60F989" w14:textId="7EA7A257" w:rsidR="00FA1245" w:rsidRPr="000D305E" w:rsidRDefault="00FA1245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087" w:type="dxa"/>
          </w:tcPr>
          <w:p w14:paraId="1251E18D" w14:textId="38C12F34" w:rsidR="00FA1245" w:rsidRPr="000D305E" w:rsidRDefault="00FA1245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аллотропия относится только к простым веществам,</w:t>
            </w:r>
          </w:p>
        </w:tc>
        <w:tc>
          <w:tcPr>
            <w:tcW w:w="1808" w:type="dxa"/>
          </w:tcPr>
          <w:p w14:paraId="6A469D76" w14:textId="6599C48F" w:rsidR="00FA1245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75115407" w14:textId="77777777" w:rsidTr="000D305E">
        <w:tc>
          <w:tcPr>
            <w:tcW w:w="959" w:type="dxa"/>
            <w:vMerge/>
          </w:tcPr>
          <w:p w14:paraId="358A0A40" w14:textId="77777777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B81BEF" w14:textId="168CF934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а понятие полиморфизм применимо как для простых, так и для сложных веществ (соединений)</w:t>
            </w:r>
          </w:p>
        </w:tc>
        <w:tc>
          <w:tcPr>
            <w:tcW w:w="1808" w:type="dxa"/>
          </w:tcPr>
          <w:p w14:paraId="31145BC5" w14:textId="32C835FC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7EB19B81" w14:textId="77777777" w:rsidTr="000D305E">
        <w:tc>
          <w:tcPr>
            <w:tcW w:w="959" w:type="dxa"/>
            <w:vMerge w:val="restart"/>
          </w:tcPr>
          <w:p w14:paraId="7444204E" w14:textId="000BD4D4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087" w:type="dxa"/>
          </w:tcPr>
          <w:p w14:paraId="74984299" w14:textId="1C08FEC2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Аллотропия может выражаться в разном количественном составе молекул или в разном строении кристаллических решеток,</w:t>
            </w:r>
          </w:p>
        </w:tc>
        <w:tc>
          <w:tcPr>
            <w:tcW w:w="1808" w:type="dxa"/>
          </w:tcPr>
          <w:p w14:paraId="103FE7F0" w14:textId="0067728F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096E1335" w14:textId="77777777" w:rsidTr="000D305E">
        <w:tc>
          <w:tcPr>
            <w:tcW w:w="959" w:type="dxa"/>
            <w:vMerge/>
          </w:tcPr>
          <w:p w14:paraId="57EC6036" w14:textId="77777777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2233D4AF" w14:textId="171E68DC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а полиморфизм – только \ всегда в разной кристаллической стру</w:t>
            </w: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туре</w:t>
            </w:r>
          </w:p>
        </w:tc>
        <w:tc>
          <w:tcPr>
            <w:tcW w:w="1808" w:type="dxa"/>
          </w:tcPr>
          <w:p w14:paraId="3972F000" w14:textId="1BA28F2D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60A3DC05" w14:textId="77777777" w:rsidTr="000D305E">
        <w:tc>
          <w:tcPr>
            <w:tcW w:w="959" w:type="dxa"/>
            <w:vMerge w:val="restart"/>
          </w:tcPr>
          <w:p w14:paraId="2890DAF6" w14:textId="3183A373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87" w:type="dxa"/>
          </w:tcPr>
          <w:p w14:paraId="582CD25A" w14:textId="207EBDA3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речь идет о простых веществах, </w:t>
            </w:r>
          </w:p>
        </w:tc>
        <w:tc>
          <w:tcPr>
            <w:tcW w:w="1808" w:type="dxa"/>
          </w:tcPr>
          <w:p w14:paraId="4A8EBADF" w14:textId="74912292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599B21E0" w14:textId="77777777" w:rsidTr="000D305E">
        <w:tc>
          <w:tcPr>
            <w:tcW w:w="959" w:type="dxa"/>
            <w:vMerge/>
          </w:tcPr>
          <w:p w14:paraId="5D44E3BD" w14:textId="77777777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E1AAB1" w14:textId="3D535DF3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различие в строении кристаллических решеток</w:t>
            </w:r>
          </w:p>
        </w:tc>
        <w:tc>
          <w:tcPr>
            <w:tcW w:w="1808" w:type="dxa"/>
          </w:tcPr>
          <w:p w14:paraId="0A5E2AC3" w14:textId="7EE829B4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B75FB" w:rsidRPr="000D305E" w14:paraId="6A9A1A07" w14:textId="77777777" w:rsidTr="000D305E">
        <w:tc>
          <w:tcPr>
            <w:tcW w:w="959" w:type="dxa"/>
            <w:vMerge w:val="restart"/>
          </w:tcPr>
          <w:p w14:paraId="599C0B8B" w14:textId="32BDAC31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7087" w:type="dxa"/>
          </w:tcPr>
          <w:p w14:paraId="5273BEB8" w14:textId="08485BBC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графит и алмаз, фосфор белый и красный, олово серое и белое, сера ромбическая и моноклинная</w:t>
            </w:r>
          </w:p>
        </w:tc>
        <w:tc>
          <w:tcPr>
            <w:tcW w:w="1808" w:type="dxa"/>
          </w:tcPr>
          <w:p w14:paraId="3D686FE9" w14:textId="7DDDE084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B75FB" w:rsidRPr="000D305E" w14:paraId="7507440F" w14:textId="77777777" w:rsidTr="000D305E">
        <w:tc>
          <w:tcPr>
            <w:tcW w:w="959" w:type="dxa"/>
            <w:vMerge/>
          </w:tcPr>
          <w:p w14:paraId="1AEC9A8F" w14:textId="77777777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F22842" w14:textId="56D28734" w:rsidR="00AB75FB" w:rsidRPr="000D305E" w:rsidRDefault="00AB75FB" w:rsidP="000D305E">
            <w:pPr>
              <w:ind w:left="1026" w:right="-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Имеется одна ошибка или пропуск</w:t>
            </w:r>
          </w:p>
        </w:tc>
        <w:tc>
          <w:tcPr>
            <w:tcW w:w="1808" w:type="dxa"/>
          </w:tcPr>
          <w:p w14:paraId="41FF2A51" w14:textId="0ACFEC16" w:rsidR="00AB75FB" w:rsidRPr="000D305E" w:rsidRDefault="00AB75FB" w:rsidP="000D305E">
            <w:pPr>
              <w:ind w:left="318" w:right="-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AB75FB" w:rsidRPr="000D305E" w14:paraId="6D5DBD6C" w14:textId="77777777" w:rsidTr="000D305E">
        <w:tc>
          <w:tcPr>
            <w:tcW w:w="8046" w:type="dxa"/>
            <w:gridSpan w:val="2"/>
          </w:tcPr>
          <w:p w14:paraId="216C1E8C" w14:textId="29F11719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14:paraId="4BDCB6CD" w14:textId="210FF652" w:rsidR="00AB75FB" w:rsidRPr="000D305E" w:rsidRDefault="00AB75FB" w:rsidP="000D305E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30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баллов</w:t>
            </w:r>
          </w:p>
        </w:tc>
      </w:tr>
    </w:tbl>
    <w:p w14:paraId="0126AC54" w14:textId="77777777" w:rsidR="00FA1245" w:rsidRPr="000D305E" w:rsidRDefault="00FA1245" w:rsidP="000D305E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A1245" w:rsidRPr="000D305E" w:rsidSect="004103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1526"/>
    <w:multiLevelType w:val="hybridMultilevel"/>
    <w:tmpl w:val="F318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9"/>
    <w:rsid w:val="000265BD"/>
    <w:rsid w:val="00036441"/>
    <w:rsid w:val="00047E49"/>
    <w:rsid w:val="000A3977"/>
    <w:rsid w:val="000D305E"/>
    <w:rsid w:val="00111D12"/>
    <w:rsid w:val="001236CB"/>
    <w:rsid w:val="001F468C"/>
    <w:rsid w:val="00221C12"/>
    <w:rsid w:val="00320D62"/>
    <w:rsid w:val="00410359"/>
    <w:rsid w:val="00412856"/>
    <w:rsid w:val="00465543"/>
    <w:rsid w:val="004836CB"/>
    <w:rsid w:val="00495A69"/>
    <w:rsid w:val="004B5A3A"/>
    <w:rsid w:val="004E79B8"/>
    <w:rsid w:val="00583DEC"/>
    <w:rsid w:val="00655EF7"/>
    <w:rsid w:val="00667669"/>
    <w:rsid w:val="00674181"/>
    <w:rsid w:val="00682215"/>
    <w:rsid w:val="006A0E57"/>
    <w:rsid w:val="006A7988"/>
    <w:rsid w:val="006B68BE"/>
    <w:rsid w:val="006D39F1"/>
    <w:rsid w:val="006E2569"/>
    <w:rsid w:val="00796D31"/>
    <w:rsid w:val="007B463C"/>
    <w:rsid w:val="00822884"/>
    <w:rsid w:val="00822C26"/>
    <w:rsid w:val="00832187"/>
    <w:rsid w:val="00864921"/>
    <w:rsid w:val="008E776B"/>
    <w:rsid w:val="00955B22"/>
    <w:rsid w:val="00960D23"/>
    <w:rsid w:val="009973F4"/>
    <w:rsid w:val="00A34BA5"/>
    <w:rsid w:val="00A815F4"/>
    <w:rsid w:val="00A85BD4"/>
    <w:rsid w:val="00AB75FB"/>
    <w:rsid w:val="00AE7749"/>
    <w:rsid w:val="00B241B8"/>
    <w:rsid w:val="00B400CA"/>
    <w:rsid w:val="00B52C7D"/>
    <w:rsid w:val="00B63E73"/>
    <w:rsid w:val="00BA6F88"/>
    <w:rsid w:val="00BA7A5A"/>
    <w:rsid w:val="00BC5AC3"/>
    <w:rsid w:val="00C20CC0"/>
    <w:rsid w:val="00C5289A"/>
    <w:rsid w:val="00C85575"/>
    <w:rsid w:val="00CA209A"/>
    <w:rsid w:val="00CE085E"/>
    <w:rsid w:val="00CE59A4"/>
    <w:rsid w:val="00DE0CC9"/>
    <w:rsid w:val="00E1487D"/>
    <w:rsid w:val="00E7220D"/>
    <w:rsid w:val="00EB1118"/>
    <w:rsid w:val="00EC269D"/>
    <w:rsid w:val="00F00216"/>
    <w:rsid w:val="00F04807"/>
    <w:rsid w:val="00F82EA5"/>
    <w:rsid w:val="00FA1245"/>
    <w:rsid w:val="00FA7B06"/>
    <w:rsid w:val="00FB1FE1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B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character" w:styleId="a8">
    <w:name w:val="Placeholder Text"/>
    <w:basedOn w:val="a0"/>
    <w:uiPriority w:val="99"/>
    <w:semiHidden/>
    <w:rsid w:val="004836CB"/>
    <w:rPr>
      <w:color w:val="808080"/>
    </w:rPr>
  </w:style>
  <w:style w:type="paragraph" w:styleId="a9">
    <w:name w:val="List Paragraph"/>
    <w:basedOn w:val="a"/>
    <w:uiPriority w:val="34"/>
    <w:qFormat/>
    <w:rsid w:val="00FA1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character" w:styleId="a8">
    <w:name w:val="Placeholder Text"/>
    <w:basedOn w:val="a0"/>
    <w:uiPriority w:val="99"/>
    <w:semiHidden/>
    <w:rsid w:val="004836CB"/>
    <w:rPr>
      <w:color w:val="808080"/>
    </w:rPr>
  </w:style>
  <w:style w:type="paragraph" w:styleId="a9">
    <w:name w:val="List Paragraph"/>
    <w:basedOn w:val="a"/>
    <w:uiPriority w:val="34"/>
    <w:qFormat/>
    <w:rsid w:val="00FA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Н1</cp:lastModifiedBy>
  <cp:revision>7</cp:revision>
  <dcterms:created xsi:type="dcterms:W3CDTF">2020-08-26T04:18:00Z</dcterms:created>
  <dcterms:modified xsi:type="dcterms:W3CDTF">2020-08-27T11:07:00Z</dcterms:modified>
</cp:coreProperties>
</file>