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DBAFC" w14:textId="77777777" w:rsidR="00D07CE8" w:rsidRPr="00E7753D" w:rsidRDefault="00D07CE8" w:rsidP="00D07CE8">
      <w:pPr>
        <w:spacing w:line="240" w:lineRule="auto"/>
        <w:ind w:left="3686"/>
        <w:jc w:val="both"/>
        <w:rPr>
          <w:rFonts w:cstheme="minorHAnsi"/>
          <w:sz w:val="20"/>
          <w:szCs w:val="20"/>
        </w:rPr>
      </w:pPr>
      <w:r w:rsidRPr="00E7753D">
        <w:rPr>
          <w:rFonts w:cstheme="minorHAnsi"/>
          <w:sz w:val="20"/>
          <w:szCs w:val="20"/>
        </w:rPr>
        <w:t>Задание подготовлено в рамках проекта АНО «Лаборатория моде</w:t>
      </w:r>
      <w:r w:rsidRPr="00E7753D">
        <w:rPr>
          <w:rFonts w:cstheme="minorHAnsi"/>
          <w:sz w:val="20"/>
          <w:szCs w:val="20"/>
        </w:rPr>
        <w:t>р</w:t>
      </w:r>
      <w:r w:rsidRPr="00E7753D">
        <w:rPr>
          <w:rFonts w:cstheme="minorHAns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E7753D">
        <w:rPr>
          <w:rFonts w:cstheme="minorHAnsi"/>
          <w:sz w:val="20"/>
          <w:szCs w:val="20"/>
        </w:rPr>
        <w:t>ю</w:t>
      </w:r>
      <w:r w:rsidRPr="00E7753D">
        <w:rPr>
          <w:rFonts w:cstheme="minorHAnsi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</w:t>
      </w:r>
      <w:r w:rsidRPr="00E7753D">
        <w:rPr>
          <w:rFonts w:cstheme="minorHAnsi"/>
          <w:sz w:val="20"/>
          <w:szCs w:val="20"/>
        </w:rPr>
        <w:t>о</w:t>
      </w:r>
      <w:r w:rsidRPr="00E7753D">
        <w:rPr>
          <w:rFonts w:cstheme="minorHAnsi"/>
          <w:sz w:val="20"/>
          <w:szCs w:val="20"/>
        </w:rPr>
        <w:t>го общества, предоставленного Фондом президентских грантов.</w:t>
      </w:r>
    </w:p>
    <w:p w14:paraId="321B14A3" w14:textId="77777777" w:rsidR="00D07CE8" w:rsidRPr="00E7753D" w:rsidRDefault="00D07CE8" w:rsidP="00D07C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53D">
        <w:rPr>
          <w:rFonts w:ascii="Times New Roman" w:hAnsi="Times New Roman" w:cs="Times New Roman"/>
          <w:b/>
          <w:sz w:val="24"/>
          <w:szCs w:val="24"/>
        </w:rPr>
        <w:t>Разработчик</w:t>
      </w:r>
    </w:p>
    <w:p w14:paraId="40D42DA3" w14:textId="64A1C876" w:rsidR="00D07CE8" w:rsidRDefault="000E02EF" w:rsidP="00D07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02EF">
        <w:rPr>
          <w:rFonts w:ascii="Times New Roman" w:hAnsi="Times New Roman" w:cs="Times New Roman"/>
          <w:sz w:val="24"/>
          <w:szCs w:val="24"/>
        </w:rPr>
        <w:t>Солтус</w:t>
      </w:r>
      <w:proofErr w:type="spellEnd"/>
      <w:r w:rsidRPr="000E02EF">
        <w:rPr>
          <w:rFonts w:ascii="Times New Roman" w:hAnsi="Times New Roman" w:cs="Times New Roman"/>
          <w:sz w:val="24"/>
          <w:szCs w:val="24"/>
        </w:rPr>
        <w:t xml:space="preserve"> Ольга Егоровна</w:t>
      </w:r>
      <w:r>
        <w:rPr>
          <w:rFonts w:ascii="Times New Roman" w:hAnsi="Times New Roman" w:cs="Times New Roman"/>
          <w:sz w:val="24"/>
          <w:szCs w:val="24"/>
        </w:rPr>
        <w:t>, ГАПОУ «</w:t>
      </w:r>
      <w:r w:rsidRPr="000E02EF">
        <w:rPr>
          <w:rFonts w:ascii="Times New Roman" w:hAnsi="Times New Roman" w:cs="Times New Roman"/>
          <w:sz w:val="24"/>
          <w:szCs w:val="24"/>
        </w:rPr>
        <w:t>Тольяттинский социально-педагогический колледж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0B68E51D" w14:textId="77777777" w:rsidR="000E02EF" w:rsidRPr="00E7753D" w:rsidRDefault="000E02EF" w:rsidP="00D07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E7A826" w14:textId="77777777" w:rsidR="00D07CE8" w:rsidRPr="00E7753D" w:rsidRDefault="00D07CE8" w:rsidP="00D07C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53D">
        <w:rPr>
          <w:rFonts w:ascii="Times New Roman" w:hAnsi="Times New Roman" w:cs="Times New Roman"/>
          <w:b/>
          <w:sz w:val="24"/>
          <w:szCs w:val="24"/>
        </w:rPr>
        <w:t>Назначение задания</w:t>
      </w:r>
    </w:p>
    <w:p w14:paraId="36142D8D" w14:textId="414B0F0C" w:rsidR="004B09C6" w:rsidRPr="00D07CE8" w:rsidRDefault="004B09C6" w:rsidP="00D07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07CE8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D07C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1EC6" w:rsidRPr="00D07CE8">
        <w:rPr>
          <w:rFonts w:ascii="Times New Roman" w:eastAsia="Times New Roman" w:hAnsi="Times New Roman" w:cs="Times New Roman"/>
          <w:sz w:val="24"/>
          <w:szCs w:val="24"/>
        </w:rPr>
        <w:t>01 Компетенции в сфере самоорганизации и самоуправления</w:t>
      </w:r>
    </w:p>
    <w:p w14:paraId="56D62B49" w14:textId="7C6E1B4A" w:rsidR="004B09C6" w:rsidRPr="00D07CE8" w:rsidRDefault="004B09C6" w:rsidP="00D07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07CE8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D07C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1EC6" w:rsidRPr="00D07CE8">
        <w:rPr>
          <w:rFonts w:ascii="Times New Roman" w:eastAsia="Times New Roman" w:hAnsi="Times New Roman" w:cs="Times New Roman"/>
          <w:sz w:val="24"/>
          <w:szCs w:val="24"/>
        </w:rPr>
        <w:t>1.</w:t>
      </w:r>
      <w:r w:rsidR="00147108" w:rsidRPr="00D07CE8">
        <w:rPr>
          <w:rFonts w:ascii="Times New Roman" w:eastAsia="Times New Roman" w:hAnsi="Times New Roman" w:cs="Times New Roman"/>
          <w:sz w:val="24"/>
          <w:szCs w:val="24"/>
        </w:rPr>
        <w:t>2 Целеполагание и планирование</w:t>
      </w:r>
      <w:r w:rsidR="00BD41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07CE8">
        <w:rPr>
          <w:rFonts w:ascii="Times New Roman" w:eastAsia="Times New Roman" w:hAnsi="Times New Roman" w:cs="Times New Roman"/>
          <w:sz w:val="24"/>
          <w:szCs w:val="24"/>
        </w:rPr>
        <w:t xml:space="preserve">Уровень </w:t>
      </w:r>
      <w:r w:rsidR="00D07CE8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</w:p>
    <w:p w14:paraId="0B377DE8" w14:textId="22AD4218" w:rsidR="00E25790" w:rsidRPr="00D07CE8" w:rsidRDefault="00E25790" w:rsidP="00D07CE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07CE8">
        <w:rPr>
          <w:rFonts w:ascii="Times New Roman" w:eastAsia="Times New Roman" w:hAnsi="Times New Roman" w:cs="Times New Roman"/>
          <w:sz w:val="24"/>
          <w:szCs w:val="24"/>
        </w:rPr>
        <w:t>Технологии социальной работы с пожилыми и инвалидами</w:t>
      </w:r>
      <w:r w:rsidR="00AE7A44" w:rsidRPr="00D07C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7CE8">
        <w:rPr>
          <w:rFonts w:ascii="Times New Roman" w:eastAsia="Times New Roman" w:hAnsi="Times New Roman" w:cs="Times New Roman"/>
          <w:sz w:val="24"/>
          <w:szCs w:val="24"/>
        </w:rPr>
        <w:t>(39.02.01, МДК 01.03)</w:t>
      </w:r>
    </w:p>
    <w:p w14:paraId="08AE1CE6" w14:textId="77777777" w:rsidR="00E25790" w:rsidRPr="00D07CE8" w:rsidRDefault="00E25790" w:rsidP="00D07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CE8">
        <w:rPr>
          <w:rFonts w:ascii="Times New Roman" w:eastAsia="Calibri" w:hAnsi="Times New Roman" w:cs="Times New Roman"/>
          <w:bCs/>
          <w:sz w:val="24"/>
          <w:szCs w:val="24"/>
        </w:rPr>
        <w:t xml:space="preserve">Тема: </w:t>
      </w:r>
      <w:r w:rsidRPr="00D07CE8">
        <w:rPr>
          <w:rFonts w:ascii="Times New Roman" w:hAnsi="Times New Roman" w:cs="Times New Roman"/>
          <w:sz w:val="24"/>
          <w:szCs w:val="24"/>
        </w:rPr>
        <w:t>Виды помощи пожилым в практике социальной работы</w:t>
      </w:r>
    </w:p>
    <w:p w14:paraId="5DAB6C7B" w14:textId="77777777" w:rsidR="00147108" w:rsidRPr="00D07CE8" w:rsidRDefault="00147108" w:rsidP="00D07CE8">
      <w:pPr>
        <w:pStyle w:val="a3"/>
        <w:spacing w:before="0" w:beforeAutospacing="0" w:after="0" w:afterAutospacing="0"/>
        <w:jc w:val="both"/>
        <w:textAlignment w:val="top"/>
        <w:rPr>
          <w:i/>
        </w:rPr>
      </w:pPr>
    </w:p>
    <w:p w14:paraId="65D85F1D" w14:textId="73632C39" w:rsidR="00B46623" w:rsidRPr="00D07CE8" w:rsidRDefault="00D07CE8" w:rsidP="00D07C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7CE8">
        <w:rPr>
          <w:rFonts w:ascii="Times New Roman" w:eastAsia="Times New Roman" w:hAnsi="Times New Roman" w:cs="Times New Roman"/>
          <w:b/>
          <w:sz w:val="24"/>
          <w:szCs w:val="24"/>
        </w:rPr>
        <w:t>Комментарий</w:t>
      </w:r>
    </w:p>
    <w:p w14:paraId="0B951AA4" w14:textId="77777777" w:rsidR="00F377DE" w:rsidRPr="00D07CE8" w:rsidRDefault="00F377DE" w:rsidP="00D07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CE8">
        <w:rPr>
          <w:rFonts w:ascii="Times New Roman" w:eastAsia="Times New Roman" w:hAnsi="Times New Roman" w:cs="Times New Roman"/>
          <w:sz w:val="24"/>
          <w:szCs w:val="24"/>
        </w:rPr>
        <w:t xml:space="preserve">Данное задание предназначено </w:t>
      </w:r>
      <w:proofErr w:type="gramStart"/>
      <w:r w:rsidRPr="00D07CE8">
        <w:rPr>
          <w:rFonts w:ascii="Times New Roman" w:eastAsia="Times New Roman" w:hAnsi="Times New Roman" w:cs="Times New Roman"/>
          <w:sz w:val="24"/>
          <w:szCs w:val="24"/>
        </w:rPr>
        <w:t>для использования на практических за</w:t>
      </w:r>
      <w:r w:rsidR="00E25790" w:rsidRPr="00D07CE8">
        <w:rPr>
          <w:rFonts w:ascii="Times New Roman" w:eastAsia="Times New Roman" w:hAnsi="Times New Roman" w:cs="Times New Roman"/>
          <w:sz w:val="24"/>
          <w:szCs w:val="24"/>
        </w:rPr>
        <w:t>нятиях</w:t>
      </w:r>
      <w:r w:rsidRPr="00D07CE8">
        <w:rPr>
          <w:rFonts w:ascii="Times New Roman" w:eastAsia="Times New Roman" w:hAnsi="Times New Roman" w:cs="Times New Roman"/>
          <w:sz w:val="24"/>
          <w:szCs w:val="24"/>
        </w:rPr>
        <w:t xml:space="preserve"> при изучении учебного материала по </w:t>
      </w:r>
      <w:r w:rsidR="007B0292" w:rsidRPr="00D07CE8">
        <w:rPr>
          <w:rFonts w:ascii="Times New Roman" w:eastAsia="Times New Roman" w:hAnsi="Times New Roman" w:cs="Times New Roman"/>
          <w:sz w:val="24"/>
          <w:szCs w:val="24"/>
        </w:rPr>
        <w:t>технологии социальной работы</w:t>
      </w:r>
      <w:r w:rsidRPr="00D07CE8">
        <w:rPr>
          <w:rFonts w:ascii="Times New Roman" w:eastAsia="Times New Roman" w:hAnsi="Times New Roman" w:cs="Times New Roman"/>
          <w:sz w:val="24"/>
          <w:szCs w:val="24"/>
        </w:rPr>
        <w:t xml:space="preserve"> с пожилыми людьми</w:t>
      </w:r>
      <w:proofErr w:type="gramEnd"/>
      <w:r w:rsidR="00B2430E" w:rsidRPr="00D07CE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1AD1B2" w14:textId="39B6945D" w:rsidR="005139CF" w:rsidRPr="00D07CE8" w:rsidRDefault="005139CF" w:rsidP="00D07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CE8">
        <w:rPr>
          <w:rFonts w:ascii="Times New Roman" w:eastAsia="Times New Roman" w:hAnsi="Times New Roman" w:cs="Times New Roman"/>
          <w:sz w:val="24"/>
          <w:szCs w:val="24"/>
        </w:rPr>
        <w:t>Источник 2 может быть заменен свободным поиском в сети, в этом случае в инструменте проверки имеет смысл оценивать высоту растения (до 50 см, его приспособленность к тен</w:t>
      </w:r>
      <w:r w:rsidRPr="00D07C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7CE8">
        <w:rPr>
          <w:rFonts w:ascii="Times New Roman" w:eastAsia="Times New Roman" w:hAnsi="Times New Roman" w:cs="Times New Roman"/>
          <w:sz w:val="24"/>
          <w:szCs w:val="24"/>
        </w:rPr>
        <w:t>стым местам и нетребовательность к поливам)</w:t>
      </w:r>
      <w:r w:rsidR="00D07CE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EB378F" w14:textId="77777777" w:rsidR="00F377DE" w:rsidRPr="00D07CE8" w:rsidRDefault="00F377DE" w:rsidP="00D07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00180C6" w14:textId="2654FA7C" w:rsidR="00B46623" w:rsidRPr="00D07CE8" w:rsidRDefault="00D07CE8" w:rsidP="00D07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 </w:t>
      </w:r>
      <w:r w:rsidR="00BD4101">
        <w:rPr>
          <w:rFonts w:ascii="Times New Roman" w:eastAsia="Times New Roman" w:hAnsi="Times New Roman" w:cs="Times New Roman"/>
          <w:sz w:val="24"/>
          <w:szCs w:val="24"/>
        </w:rPr>
        <w:t>-</w:t>
      </w:r>
      <w:r w:rsidR="00F377DE" w:rsidRPr="00D07CE8">
        <w:rPr>
          <w:rFonts w:ascii="Times New Roman" w:eastAsia="Times New Roman" w:hAnsi="Times New Roman" w:cs="Times New Roman"/>
          <w:sz w:val="24"/>
          <w:szCs w:val="24"/>
        </w:rPr>
        <w:t xml:space="preserve"> социальный работник. </w:t>
      </w:r>
      <w:r w:rsidR="0077543E" w:rsidRPr="00D07CE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F377DE" w:rsidRPr="00D07C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7A44" w:rsidRPr="00D07CE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377DE" w:rsidRPr="00D07CE8">
        <w:rPr>
          <w:rFonts w:ascii="Times New Roman" w:eastAsia="Times New Roman" w:hAnsi="Times New Roman" w:cs="Times New Roman"/>
          <w:sz w:val="24"/>
          <w:szCs w:val="24"/>
        </w:rPr>
        <w:t>ас на социальном обслуживании</w:t>
      </w:r>
      <w:r w:rsidR="0077543E" w:rsidRPr="00D07CE8">
        <w:rPr>
          <w:rFonts w:ascii="Times New Roman" w:eastAsia="Times New Roman" w:hAnsi="Times New Roman" w:cs="Times New Roman"/>
          <w:sz w:val="24"/>
          <w:szCs w:val="24"/>
        </w:rPr>
        <w:t xml:space="preserve"> находится Иванова М.И. (82 года). Она</w:t>
      </w:r>
      <w:r w:rsidR="00147108" w:rsidRPr="00D07CE8">
        <w:rPr>
          <w:rFonts w:ascii="Times New Roman" w:eastAsia="Times New Roman" w:hAnsi="Times New Roman" w:cs="Times New Roman"/>
          <w:sz w:val="24"/>
          <w:szCs w:val="24"/>
        </w:rPr>
        <w:t xml:space="preserve"> просит </w:t>
      </w:r>
      <w:r w:rsidR="00AE7A44" w:rsidRPr="00D07CE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47108" w:rsidRPr="00D07CE8">
        <w:rPr>
          <w:rFonts w:ascii="Times New Roman" w:eastAsia="Times New Roman" w:hAnsi="Times New Roman" w:cs="Times New Roman"/>
          <w:sz w:val="24"/>
          <w:szCs w:val="24"/>
        </w:rPr>
        <w:t xml:space="preserve">ас помочь ей подобрать </w:t>
      </w:r>
      <w:r w:rsidR="00B2430E" w:rsidRPr="00D07CE8">
        <w:rPr>
          <w:rFonts w:ascii="Times New Roman" w:eastAsia="Times New Roman" w:hAnsi="Times New Roman" w:cs="Times New Roman"/>
          <w:sz w:val="24"/>
          <w:szCs w:val="24"/>
        </w:rPr>
        <w:t>семена цветов</w:t>
      </w:r>
      <w:r w:rsidR="00147108" w:rsidRPr="00D07C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30E" w:rsidRPr="00D07CE8">
        <w:rPr>
          <w:rFonts w:ascii="Times New Roman" w:eastAsia="Times New Roman" w:hAnsi="Times New Roman" w:cs="Times New Roman"/>
          <w:sz w:val="24"/>
          <w:szCs w:val="24"/>
        </w:rPr>
        <w:t xml:space="preserve">в Интернете </w:t>
      </w:r>
      <w:r w:rsidR="00147108" w:rsidRPr="00D07CE8">
        <w:rPr>
          <w:rFonts w:ascii="Times New Roman" w:eastAsia="Times New Roman" w:hAnsi="Times New Roman" w:cs="Times New Roman"/>
          <w:sz w:val="24"/>
          <w:szCs w:val="24"/>
        </w:rPr>
        <w:t xml:space="preserve">для ее </w:t>
      </w:r>
      <w:r w:rsidR="0069426D" w:rsidRPr="00D07CE8">
        <w:rPr>
          <w:rFonts w:ascii="Times New Roman" w:eastAsia="Times New Roman" w:hAnsi="Times New Roman" w:cs="Times New Roman"/>
          <w:sz w:val="24"/>
          <w:szCs w:val="24"/>
        </w:rPr>
        <w:t>клу</w:t>
      </w:r>
      <w:r w:rsidR="0069426D" w:rsidRPr="00D07CE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9426D" w:rsidRPr="00D07CE8">
        <w:rPr>
          <w:rFonts w:ascii="Times New Roman" w:eastAsia="Times New Roman" w:hAnsi="Times New Roman" w:cs="Times New Roman"/>
          <w:sz w:val="24"/>
          <w:szCs w:val="24"/>
        </w:rPr>
        <w:t>бы</w:t>
      </w:r>
      <w:r w:rsidR="008504D4" w:rsidRPr="00D07CE8">
        <w:rPr>
          <w:rFonts w:ascii="Times New Roman" w:eastAsia="Times New Roman" w:hAnsi="Times New Roman" w:cs="Times New Roman"/>
          <w:sz w:val="24"/>
          <w:szCs w:val="24"/>
        </w:rPr>
        <w:t xml:space="preserve"> на даче</w:t>
      </w:r>
      <w:r w:rsidR="00F377DE" w:rsidRPr="00D07CE8">
        <w:rPr>
          <w:rFonts w:ascii="Times New Roman" w:eastAsia="Times New Roman" w:hAnsi="Times New Roman" w:cs="Times New Roman"/>
          <w:sz w:val="24"/>
          <w:szCs w:val="24"/>
        </w:rPr>
        <w:t xml:space="preserve">, т.к. </w:t>
      </w:r>
      <w:r w:rsidR="0077543E" w:rsidRPr="00D07CE8">
        <w:rPr>
          <w:rFonts w:ascii="Times New Roman" w:eastAsia="Times New Roman" w:hAnsi="Times New Roman" w:cs="Times New Roman"/>
          <w:sz w:val="24"/>
          <w:szCs w:val="24"/>
        </w:rPr>
        <w:t xml:space="preserve">самой </w:t>
      </w:r>
      <w:r w:rsidR="00F377DE" w:rsidRPr="00D07CE8">
        <w:rPr>
          <w:rFonts w:ascii="Times New Roman" w:eastAsia="Times New Roman" w:hAnsi="Times New Roman" w:cs="Times New Roman"/>
          <w:sz w:val="24"/>
          <w:szCs w:val="24"/>
        </w:rPr>
        <w:t>тяжело ходить в магазин.</w:t>
      </w:r>
    </w:p>
    <w:p w14:paraId="2CC1D82D" w14:textId="72D12F64" w:rsidR="00AE7A44" w:rsidRPr="00D07CE8" w:rsidRDefault="00147108" w:rsidP="00D07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CE8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описание ситуации. Изучите каталог садовых цветов</w:t>
      </w:r>
      <w:r w:rsidR="0069426D" w:rsidRPr="00D07CE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DF6D12" w:rsidRPr="00D07CE8">
        <w:rPr>
          <w:rFonts w:ascii="Times New Roman" w:eastAsia="Times New Roman" w:hAnsi="Times New Roman" w:cs="Times New Roman"/>
          <w:sz w:val="24"/>
          <w:szCs w:val="24"/>
        </w:rPr>
        <w:t>отб</w:t>
      </w:r>
      <w:r w:rsidR="00DF6D12" w:rsidRPr="00D07CE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F6D12" w:rsidRPr="00D07CE8">
        <w:rPr>
          <w:rFonts w:ascii="Times New Roman" w:eastAsia="Times New Roman" w:hAnsi="Times New Roman" w:cs="Times New Roman"/>
          <w:sz w:val="24"/>
          <w:szCs w:val="24"/>
        </w:rPr>
        <w:t>рите</w:t>
      </w:r>
      <w:r w:rsidRPr="00D07C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752A" w:rsidRPr="00D07CE8">
        <w:rPr>
          <w:rFonts w:ascii="Times New Roman" w:eastAsia="Times New Roman" w:hAnsi="Times New Roman" w:cs="Times New Roman"/>
          <w:sz w:val="24"/>
          <w:szCs w:val="24"/>
        </w:rPr>
        <w:t>семена цветов</w:t>
      </w:r>
      <w:r w:rsidR="0069426D" w:rsidRPr="00D07CE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D7CB0A" w14:textId="238EF98F" w:rsidR="00AE7A44" w:rsidRPr="00D07CE8" w:rsidRDefault="0069426D" w:rsidP="00D07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7CE8">
        <w:rPr>
          <w:rFonts w:ascii="Times New Roman" w:eastAsia="Times New Roman" w:hAnsi="Times New Roman" w:cs="Times New Roman"/>
          <w:b/>
          <w:sz w:val="24"/>
          <w:szCs w:val="24"/>
        </w:rPr>
        <w:t>Зап</w:t>
      </w:r>
      <w:r w:rsidR="00AE7A44" w:rsidRPr="00D07CE8">
        <w:rPr>
          <w:rFonts w:ascii="Times New Roman" w:eastAsia="Times New Roman" w:hAnsi="Times New Roman" w:cs="Times New Roman"/>
          <w:b/>
          <w:sz w:val="24"/>
          <w:szCs w:val="24"/>
        </w:rPr>
        <w:t>олни</w:t>
      </w:r>
      <w:r w:rsidRPr="00D07CE8">
        <w:rPr>
          <w:rFonts w:ascii="Times New Roman" w:eastAsia="Times New Roman" w:hAnsi="Times New Roman" w:cs="Times New Roman"/>
          <w:b/>
          <w:sz w:val="24"/>
          <w:szCs w:val="24"/>
        </w:rPr>
        <w:t>те таблицу</w:t>
      </w:r>
      <w:r w:rsidR="00AE7A44" w:rsidRPr="00D07CE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435102B9" w14:textId="77777777" w:rsidR="005139CF" w:rsidRPr="00D07CE8" w:rsidRDefault="005139CF" w:rsidP="00D07C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E872A4" w14:textId="77777777" w:rsidR="00AE7A44" w:rsidRPr="00D07CE8" w:rsidRDefault="00AE7A44" w:rsidP="00D07C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7CE8">
        <w:rPr>
          <w:rFonts w:ascii="Times New Roman" w:hAnsi="Times New Roman" w:cs="Times New Roman"/>
          <w:b/>
          <w:bCs/>
          <w:sz w:val="24"/>
          <w:szCs w:val="24"/>
        </w:rPr>
        <w:t>Список семян цветов для садового участка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35"/>
        <w:gridCol w:w="2641"/>
        <w:gridCol w:w="2335"/>
        <w:gridCol w:w="1627"/>
        <w:gridCol w:w="1255"/>
        <w:gridCol w:w="1455"/>
      </w:tblGrid>
      <w:tr w:rsidR="00AE7A44" w:rsidRPr="00D07CE8" w14:paraId="15800B18" w14:textId="77777777" w:rsidTr="00D07CE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261D" w14:textId="77777777" w:rsidR="00AE7A44" w:rsidRPr="00D07CE8" w:rsidRDefault="00AE7A44" w:rsidP="00D0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2FD01" w14:textId="77777777" w:rsidR="00AE7A44" w:rsidRPr="00D07CE8" w:rsidRDefault="00AE7A44" w:rsidP="00D0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E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0DA5E" w14:textId="70F7C454" w:rsidR="00AE7A44" w:rsidRPr="00D07CE8" w:rsidRDefault="00D07CE8" w:rsidP="00D0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Расцветка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1B2B" w14:textId="19792C14" w:rsidR="00AE7A44" w:rsidRPr="00D07CE8" w:rsidRDefault="00D07CE8" w:rsidP="00D0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AE7A44" w:rsidRPr="00D07CE8">
              <w:rPr>
                <w:rFonts w:ascii="Times New Roman" w:hAnsi="Times New Roman" w:cs="Times New Roman"/>
                <w:sz w:val="24"/>
                <w:szCs w:val="24"/>
              </w:rPr>
              <w:t>ена, руб.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2459" w14:textId="77777777" w:rsidR="00AE7A44" w:rsidRPr="00D07CE8" w:rsidRDefault="00AE7A44" w:rsidP="00D0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E8">
              <w:rPr>
                <w:rFonts w:ascii="Times New Roman" w:hAnsi="Times New Roman" w:cs="Times New Roman"/>
                <w:sz w:val="24"/>
                <w:szCs w:val="24"/>
              </w:rPr>
              <w:t>Кол-во (</w:t>
            </w:r>
            <w:proofErr w:type="spellStart"/>
            <w:r w:rsidRPr="00D07CE8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D07CE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6178" w14:textId="77777777" w:rsidR="00AE7A44" w:rsidRPr="00D07CE8" w:rsidRDefault="00AE7A44" w:rsidP="00D0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E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AE7A44" w:rsidRPr="00D07CE8" w14:paraId="5DD55082" w14:textId="77777777" w:rsidTr="00D07CE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4AAB" w14:textId="2861D4E4" w:rsidR="00AE7A44" w:rsidRPr="00D07CE8" w:rsidRDefault="00AE7A44" w:rsidP="00D0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C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6FBD" w14:textId="77777777" w:rsidR="00AE7A44" w:rsidRPr="00D07CE8" w:rsidRDefault="00AE7A44" w:rsidP="00D0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9BF8" w14:textId="77777777" w:rsidR="00AE7A44" w:rsidRPr="00D07CE8" w:rsidRDefault="00AE7A44" w:rsidP="00D0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721B" w14:textId="77777777" w:rsidR="00AE7A44" w:rsidRPr="00D07CE8" w:rsidRDefault="00AE7A44" w:rsidP="00D0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36C6" w14:textId="77777777" w:rsidR="00AE7A44" w:rsidRPr="00D07CE8" w:rsidRDefault="00AE7A44" w:rsidP="00D0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0FEA" w14:textId="77777777" w:rsidR="00AE7A44" w:rsidRPr="00D07CE8" w:rsidRDefault="00AE7A44" w:rsidP="00D07CE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A44" w:rsidRPr="00D07CE8" w14:paraId="5573715D" w14:textId="77777777" w:rsidTr="00D07CE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CBB4" w14:textId="4C30EAFF" w:rsidR="00AE7A44" w:rsidRPr="00D07CE8" w:rsidRDefault="00AE7A44" w:rsidP="00D0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C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5BFC" w14:textId="77777777" w:rsidR="00AE7A44" w:rsidRPr="00D07CE8" w:rsidRDefault="00AE7A44" w:rsidP="00D0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90BE" w14:textId="77777777" w:rsidR="00AE7A44" w:rsidRPr="00D07CE8" w:rsidRDefault="00AE7A44" w:rsidP="00D0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735C" w14:textId="77777777" w:rsidR="00AE7A44" w:rsidRPr="00D07CE8" w:rsidRDefault="00AE7A44" w:rsidP="00D0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5BF3" w14:textId="77777777" w:rsidR="00AE7A44" w:rsidRPr="00D07CE8" w:rsidRDefault="00AE7A44" w:rsidP="00D0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856B7" w14:textId="77777777" w:rsidR="00AE7A44" w:rsidRPr="00D07CE8" w:rsidRDefault="00AE7A44" w:rsidP="00D07CE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A44" w:rsidRPr="00D07CE8" w14:paraId="654774DC" w14:textId="77777777" w:rsidTr="00D07CE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8175" w14:textId="0BB40D02" w:rsidR="00AE7A44" w:rsidRPr="00D07CE8" w:rsidRDefault="00AE7A44" w:rsidP="00D0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C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3E25" w14:textId="77777777" w:rsidR="00AE7A44" w:rsidRPr="00D07CE8" w:rsidRDefault="00AE7A44" w:rsidP="00D0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E6B5" w14:textId="77777777" w:rsidR="00AE7A44" w:rsidRPr="00D07CE8" w:rsidRDefault="00AE7A44" w:rsidP="00D0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A2B8" w14:textId="77777777" w:rsidR="00AE7A44" w:rsidRPr="00D07CE8" w:rsidRDefault="00AE7A44" w:rsidP="00D0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3527" w14:textId="77777777" w:rsidR="00AE7A44" w:rsidRPr="00D07CE8" w:rsidRDefault="00AE7A44" w:rsidP="00D0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D781" w14:textId="77777777" w:rsidR="00AE7A44" w:rsidRPr="00D07CE8" w:rsidRDefault="00AE7A44" w:rsidP="00D07CE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A44" w:rsidRPr="00D07CE8" w14:paraId="42B521BE" w14:textId="77777777" w:rsidTr="00D07CE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D5ED" w14:textId="1563CD70" w:rsidR="00AE7A44" w:rsidRPr="00D07CE8" w:rsidRDefault="00AE7A44" w:rsidP="00D0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CE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C275" w14:textId="77777777" w:rsidR="00AE7A44" w:rsidRPr="00D07CE8" w:rsidRDefault="00AE7A44" w:rsidP="00D0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E8C7" w14:textId="77777777" w:rsidR="00AE7A44" w:rsidRPr="00D07CE8" w:rsidRDefault="00AE7A44" w:rsidP="00D0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182C" w14:textId="77777777" w:rsidR="00AE7A44" w:rsidRPr="00D07CE8" w:rsidRDefault="00AE7A44" w:rsidP="00D0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2FD0" w14:textId="77777777" w:rsidR="00AE7A44" w:rsidRPr="00D07CE8" w:rsidRDefault="00AE7A44" w:rsidP="00D0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4B0D" w14:textId="77777777" w:rsidR="00AE7A44" w:rsidRPr="00D07CE8" w:rsidRDefault="00AE7A44" w:rsidP="00D07CE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A44" w:rsidRPr="00D07CE8" w14:paraId="77B70EE3" w14:textId="77777777" w:rsidTr="00D07CE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3C34" w14:textId="30CCEEA5" w:rsidR="00AE7A44" w:rsidRPr="00D07CE8" w:rsidRDefault="00AE7A44" w:rsidP="00D0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CE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6C02" w14:textId="77777777" w:rsidR="00AE7A44" w:rsidRPr="00D07CE8" w:rsidRDefault="00AE7A44" w:rsidP="00D0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6FC1" w14:textId="77777777" w:rsidR="00AE7A44" w:rsidRPr="00D07CE8" w:rsidRDefault="00AE7A44" w:rsidP="00D0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0F95" w14:textId="77777777" w:rsidR="00AE7A44" w:rsidRPr="00D07CE8" w:rsidRDefault="00AE7A44" w:rsidP="00D0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CA7A" w14:textId="77777777" w:rsidR="00AE7A44" w:rsidRPr="00D07CE8" w:rsidRDefault="00AE7A44" w:rsidP="00D0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9431" w14:textId="77777777" w:rsidR="00AE7A44" w:rsidRPr="00D07CE8" w:rsidRDefault="00AE7A44" w:rsidP="00D07CE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A44" w:rsidRPr="00D07CE8" w14:paraId="7B00A3D7" w14:textId="77777777" w:rsidTr="00D07CE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A311" w14:textId="40EC092E" w:rsidR="00AE7A44" w:rsidRPr="00D07CE8" w:rsidRDefault="00AE7A44" w:rsidP="00D0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CE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7108" w14:textId="77777777" w:rsidR="00AE7A44" w:rsidRPr="00D07CE8" w:rsidRDefault="00AE7A44" w:rsidP="00D0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200B" w14:textId="77777777" w:rsidR="00AE7A44" w:rsidRPr="00D07CE8" w:rsidRDefault="00AE7A44" w:rsidP="00D0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FB32" w14:textId="77777777" w:rsidR="00AE7A44" w:rsidRPr="00D07CE8" w:rsidRDefault="00AE7A44" w:rsidP="00D0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85A9" w14:textId="77777777" w:rsidR="00AE7A44" w:rsidRPr="00D07CE8" w:rsidRDefault="00AE7A44" w:rsidP="00D0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50D3" w14:textId="77777777" w:rsidR="00AE7A44" w:rsidRPr="00D07CE8" w:rsidRDefault="00AE7A44" w:rsidP="00D07CE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A44" w:rsidRPr="00D07CE8" w14:paraId="609A50F9" w14:textId="77777777" w:rsidTr="00D07CE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7098" w14:textId="3A29105D" w:rsidR="00AE7A44" w:rsidRPr="00D07CE8" w:rsidRDefault="00AE7A44" w:rsidP="00D0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CE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2825" w14:textId="77777777" w:rsidR="00AE7A44" w:rsidRPr="00D07CE8" w:rsidRDefault="00AE7A44" w:rsidP="00D0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04BC" w14:textId="77777777" w:rsidR="00AE7A44" w:rsidRPr="00D07CE8" w:rsidRDefault="00AE7A44" w:rsidP="00D0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6C59" w14:textId="77777777" w:rsidR="00AE7A44" w:rsidRPr="00D07CE8" w:rsidRDefault="00AE7A44" w:rsidP="00D0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7A30" w14:textId="77777777" w:rsidR="00AE7A44" w:rsidRPr="00D07CE8" w:rsidRDefault="00AE7A44" w:rsidP="00D0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2D79" w14:textId="77777777" w:rsidR="00AE7A44" w:rsidRPr="00D07CE8" w:rsidRDefault="00AE7A44" w:rsidP="00D07CE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A44" w:rsidRPr="00D07CE8" w14:paraId="7832AD8D" w14:textId="77777777" w:rsidTr="00D07CE8">
        <w:tc>
          <w:tcPr>
            <w:tcW w:w="8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D4C0" w14:textId="6D4C6F97" w:rsidR="00AE7A44" w:rsidRPr="00D07CE8" w:rsidRDefault="00AE7A44" w:rsidP="00D07C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CE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7C2C" w14:textId="77777777" w:rsidR="00AE7A44" w:rsidRPr="00D07CE8" w:rsidRDefault="00AE7A44" w:rsidP="00D07CE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39BBE3" w14:textId="77777777" w:rsidR="00147108" w:rsidRPr="00D07CE8" w:rsidRDefault="00147108" w:rsidP="00D07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695859" w14:textId="77777777" w:rsidR="00D07CE8" w:rsidRDefault="00D07CE8">
      <w:pPr>
        <w:spacing w:after="160" w:line="259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br w:type="page"/>
      </w:r>
    </w:p>
    <w:p w14:paraId="5FBE80AC" w14:textId="589CC61E" w:rsidR="00AE7A44" w:rsidRPr="00962FBF" w:rsidRDefault="00AE7A44" w:rsidP="00D07CE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2FBF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Источник 1</w:t>
      </w:r>
    </w:p>
    <w:p w14:paraId="0CF325E3" w14:textId="7FB8F8AD" w:rsidR="00147108" w:rsidRPr="00D07CE8" w:rsidRDefault="00D07CE8" w:rsidP="00D07C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Описание ситуации</w:t>
      </w:r>
    </w:p>
    <w:p w14:paraId="3AC563A1" w14:textId="175D1704" w:rsidR="00147108" w:rsidRPr="00D07CE8" w:rsidRDefault="00147108" w:rsidP="00D07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CE8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77543E" w:rsidRPr="00D07CE8">
        <w:rPr>
          <w:rFonts w:ascii="Times New Roman" w:eastAsia="Times New Roman" w:hAnsi="Times New Roman" w:cs="Times New Roman"/>
          <w:sz w:val="24"/>
          <w:szCs w:val="24"/>
        </w:rPr>
        <w:t>Ивановой М.И.</w:t>
      </w:r>
      <w:r w:rsidRPr="00D07CE8">
        <w:rPr>
          <w:rFonts w:ascii="Times New Roman" w:eastAsia="Times New Roman" w:hAnsi="Times New Roman" w:cs="Times New Roman"/>
          <w:sz w:val="24"/>
          <w:szCs w:val="24"/>
        </w:rPr>
        <w:t xml:space="preserve"> на участке </w:t>
      </w:r>
      <w:r w:rsidR="003E0B5A" w:rsidRPr="00D07CE8">
        <w:rPr>
          <w:rFonts w:ascii="Times New Roman" w:eastAsia="Times New Roman" w:hAnsi="Times New Roman" w:cs="Times New Roman"/>
          <w:sz w:val="24"/>
          <w:szCs w:val="24"/>
        </w:rPr>
        <w:t>полу</w:t>
      </w:r>
      <w:r w:rsidR="00C67771" w:rsidRPr="00D07CE8">
        <w:rPr>
          <w:rFonts w:ascii="Times New Roman" w:eastAsia="Times New Roman" w:hAnsi="Times New Roman" w:cs="Times New Roman"/>
          <w:sz w:val="24"/>
          <w:szCs w:val="24"/>
        </w:rPr>
        <w:t xml:space="preserve">круглая </w:t>
      </w:r>
      <w:r w:rsidRPr="00D07CE8">
        <w:rPr>
          <w:rFonts w:ascii="Times New Roman" w:eastAsia="Times New Roman" w:hAnsi="Times New Roman" w:cs="Times New Roman"/>
          <w:sz w:val="24"/>
          <w:szCs w:val="24"/>
        </w:rPr>
        <w:t>клумба</w:t>
      </w:r>
      <w:r w:rsidR="00CE4E41" w:rsidRPr="00D07C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7CE8">
        <w:rPr>
          <w:rFonts w:ascii="Times New Roman" w:eastAsia="Times New Roman" w:hAnsi="Times New Roman" w:cs="Times New Roman"/>
          <w:sz w:val="24"/>
          <w:szCs w:val="24"/>
        </w:rPr>
        <w:t>для цветов расположена в затене</w:t>
      </w:r>
      <w:r w:rsidRPr="00D07CE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07CE8">
        <w:rPr>
          <w:rFonts w:ascii="Times New Roman" w:eastAsia="Times New Roman" w:hAnsi="Times New Roman" w:cs="Times New Roman"/>
          <w:sz w:val="24"/>
          <w:szCs w:val="24"/>
        </w:rPr>
        <w:t xml:space="preserve">ном месте. Часто на садовом участке бывают перебои с водой. </w:t>
      </w:r>
      <w:r w:rsidR="00AE7A44" w:rsidRPr="00D07CE8">
        <w:rPr>
          <w:rFonts w:ascii="Times New Roman" w:eastAsia="Times New Roman" w:hAnsi="Times New Roman" w:cs="Times New Roman"/>
          <w:sz w:val="24"/>
          <w:szCs w:val="24"/>
        </w:rPr>
        <w:t>Хозяйка</w:t>
      </w:r>
      <w:r w:rsidR="0069426D" w:rsidRPr="00D07CE8">
        <w:rPr>
          <w:rFonts w:ascii="Times New Roman" w:eastAsia="Times New Roman" w:hAnsi="Times New Roman" w:cs="Times New Roman"/>
          <w:sz w:val="24"/>
          <w:szCs w:val="24"/>
        </w:rPr>
        <w:t xml:space="preserve"> хочет, чтобы на клумбе </w:t>
      </w:r>
      <w:r w:rsidR="00C67771" w:rsidRPr="00D07CE8">
        <w:rPr>
          <w:rFonts w:ascii="Times New Roman" w:eastAsia="Times New Roman" w:hAnsi="Times New Roman" w:cs="Times New Roman"/>
          <w:sz w:val="24"/>
          <w:szCs w:val="24"/>
        </w:rPr>
        <w:t xml:space="preserve">по кругу </w:t>
      </w:r>
      <w:r w:rsidR="0069426D" w:rsidRPr="00D07CE8">
        <w:rPr>
          <w:rFonts w:ascii="Times New Roman" w:eastAsia="Times New Roman" w:hAnsi="Times New Roman" w:cs="Times New Roman"/>
          <w:sz w:val="24"/>
          <w:szCs w:val="24"/>
        </w:rPr>
        <w:t xml:space="preserve">присутствовали все </w:t>
      </w:r>
      <w:r w:rsidR="00071C56" w:rsidRPr="00D07CE8">
        <w:rPr>
          <w:rFonts w:ascii="Times New Roman" w:eastAsia="Times New Roman" w:hAnsi="Times New Roman" w:cs="Times New Roman"/>
          <w:sz w:val="24"/>
          <w:szCs w:val="24"/>
        </w:rPr>
        <w:t>цвета</w:t>
      </w:r>
      <w:r w:rsidR="0069426D" w:rsidRPr="00D07CE8">
        <w:rPr>
          <w:rFonts w:ascii="Times New Roman" w:eastAsia="Times New Roman" w:hAnsi="Times New Roman" w:cs="Times New Roman"/>
          <w:sz w:val="24"/>
          <w:szCs w:val="24"/>
        </w:rPr>
        <w:t xml:space="preserve"> радуги</w:t>
      </w:r>
      <w:r w:rsidR="00111087" w:rsidRPr="00D07CE8">
        <w:rPr>
          <w:rFonts w:ascii="Times New Roman" w:eastAsia="Times New Roman" w:hAnsi="Times New Roman" w:cs="Times New Roman"/>
          <w:sz w:val="24"/>
          <w:szCs w:val="24"/>
        </w:rPr>
        <w:t>, а сами цветы не были высокими</w:t>
      </w:r>
      <w:r w:rsidR="0069426D" w:rsidRPr="00D07C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AE7A44" w:rsidRPr="00D07CE8">
        <w:rPr>
          <w:rFonts w:ascii="Times New Roman" w:eastAsia="Times New Roman" w:hAnsi="Times New Roman" w:cs="Times New Roman"/>
          <w:sz w:val="24"/>
          <w:szCs w:val="24"/>
        </w:rPr>
        <w:t xml:space="preserve"> Порядок цветового расположения на клумбе по замыслу пенсионерки: синий-красный-оранжевый-зеленый-голубой-фиолетовый-желтый (центр).</w:t>
      </w:r>
    </w:p>
    <w:p w14:paraId="63E92FCB" w14:textId="3900DB47" w:rsidR="00AE7A44" w:rsidRPr="00D07CE8" w:rsidRDefault="00AE7A44" w:rsidP="00D07C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CE8">
        <w:rPr>
          <w:rFonts w:ascii="Times New Roman" w:hAnsi="Times New Roman" w:cs="Times New Roman"/>
          <w:bCs/>
          <w:sz w:val="24"/>
          <w:szCs w:val="24"/>
        </w:rPr>
        <w:t>Чтобы засадить внутренний круг и две следующие за ним дуги достаточно по 1 уп</w:t>
      </w:r>
      <w:r w:rsidRPr="00D07CE8">
        <w:rPr>
          <w:rFonts w:ascii="Times New Roman" w:hAnsi="Times New Roman" w:cs="Times New Roman"/>
          <w:bCs/>
          <w:sz w:val="24"/>
          <w:szCs w:val="24"/>
        </w:rPr>
        <w:t>а</w:t>
      </w:r>
      <w:r w:rsidRPr="00D07CE8">
        <w:rPr>
          <w:rFonts w:ascii="Times New Roman" w:hAnsi="Times New Roman" w:cs="Times New Roman"/>
          <w:bCs/>
          <w:sz w:val="24"/>
          <w:szCs w:val="24"/>
        </w:rPr>
        <w:t>ковки семян. Другие дуги М.Н. Иванова давно не засаживала, поэтому не помнит.</w:t>
      </w:r>
    </w:p>
    <w:p w14:paraId="7817539E" w14:textId="77777777" w:rsidR="00CE4E41" w:rsidRPr="00D07CE8" w:rsidRDefault="00147108" w:rsidP="00D07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CE8">
        <w:rPr>
          <w:rFonts w:ascii="Times New Roman" w:eastAsia="Times New Roman" w:hAnsi="Times New Roman" w:cs="Times New Roman"/>
          <w:sz w:val="24"/>
          <w:szCs w:val="24"/>
        </w:rPr>
        <w:t xml:space="preserve">Вы располагаете </w:t>
      </w:r>
      <w:r w:rsidR="000209E5" w:rsidRPr="00D07CE8">
        <w:rPr>
          <w:rFonts w:ascii="Times New Roman" w:eastAsia="Times New Roman" w:hAnsi="Times New Roman" w:cs="Times New Roman"/>
          <w:sz w:val="24"/>
          <w:szCs w:val="24"/>
        </w:rPr>
        <w:t>суммой 300</w:t>
      </w:r>
      <w:r w:rsidR="00F377DE" w:rsidRPr="00D07CE8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77543E" w:rsidRPr="00D07C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F377DE" w:rsidRPr="00D07C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132EE8" w14:textId="32D25C02" w:rsidR="00C67771" w:rsidRPr="00D07CE8" w:rsidRDefault="00D07CE8" w:rsidP="00D07C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7CE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0B570BF" wp14:editId="3C340A89">
            <wp:extent cx="4625340" cy="2792363"/>
            <wp:effectExtent l="0" t="0" r="3810" b="82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418" cy="2791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9E253" w14:textId="4FE263A0" w:rsidR="0086145A" w:rsidRPr="00962FBF" w:rsidRDefault="00AE7A44" w:rsidP="00D07CE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2FBF">
        <w:rPr>
          <w:rFonts w:ascii="Times New Roman" w:eastAsia="Times New Roman" w:hAnsi="Times New Roman" w:cs="Times New Roman"/>
          <w:i/>
          <w:sz w:val="24"/>
          <w:szCs w:val="24"/>
        </w:rPr>
        <w:t>Источник 2</w:t>
      </w:r>
    </w:p>
    <w:p w14:paraId="7F969BC2" w14:textId="2AAC5585" w:rsidR="00AE7A44" w:rsidRPr="00D07CE8" w:rsidRDefault="00AE7A44" w:rsidP="00D07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7CE8">
        <w:rPr>
          <w:rFonts w:ascii="Times New Roman" w:eastAsia="Times New Roman" w:hAnsi="Times New Roman" w:cs="Times New Roman"/>
          <w:b/>
          <w:sz w:val="24"/>
          <w:szCs w:val="24"/>
        </w:rPr>
        <w:t xml:space="preserve">Ассортимент </w:t>
      </w:r>
      <w:proofErr w:type="gramStart"/>
      <w:r w:rsidRPr="00D07CE8">
        <w:rPr>
          <w:rFonts w:ascii="Times New Roman" w:eastAsia="Times New Roman" w:hAnsi="Times New Roman" w:cs="Times New Roman"/>
          <w:b/>
          <w:sz w:val="24"/>
          <w:szCs w:val="24"/>
        </w:rPr>
        <w:t>интернет-магазина</w:t>
      </w:r>
      <w:proofErr w:type="gramEnd"/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924"/>
        <w:gridCol w:w="4924"/>
      </w:tblGrid>
      <w:tr w:rsidR="00140CA5" w:rsidRPr="00D07CE8" w14:paraId="4F3C2DA7" w14:textId="77777777" w:rsidTr="00AE7A44">
        <w:tc>
          <w:tcPr>
            <w:tcW w:w="2500" w:type="pct"/>
            <w:shd w:val="clear" w:color="auto" w:fill="auto"/>
          </w:tcPr>
          <w:p w14:paraId="75C02008" w14:textId="6F49C7D8" w:rsidR="00EC2FDD" w:rsidRPr="00D07CE8" w:rsidRDefault="00D07CE8" w:rsidP="000F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Кореопсис «</w:t>
            </w:r>
            <w:r w:rsidR="00ED5A95" w:rsidRPr="00D07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Манго Пунш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="00ED5A95" w:rsidRPr="00D07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5A95" w:rsidRPr="00D07C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73600" behindDoc="1" locked="0" layoutInCell="1" allowOverlap="1" wp14:anchorId="278129E9" wp14:editId="07777777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47625</wp:posOffset>
                  </wp:positionV>
                  <wp:extent cx="1095375" cy="1095375"/>
                  <wp:effectExtent l="0" t="0" r="9525" b="9525"/>
                  <wp:wrapTight wrapText="bothSides">
                    <wp:wrapPolygon edited="0">
                      <wp:start x="0" y="0"/>
                      <wp:lineTo x="0" y="21412"/>
                      <wp:lineTo x="21412" y="21412"/>
                      <wp:lineTo x="21412" y="0"/>
                      <wp:lineTo x="0" y="0"/>
                    </wp:wrapPolygon>
                  </wp:wrapTight>
                  <wp:docPr id="13" name="Рисунок 13" descr="кореопс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кореопс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220F" w:rsidRPr="00D07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B0292" w:rsidRPr="00D07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  <w:r w:rsidR="0063220F" w:rsidRPr="00D07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руб</w:t>
            </w:r>
            <w:r w:rsidR="0063220F"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50FFC0A" w14:textId="7411C22E" w:rsidR="0063220F" w:rsidRPr="00D07CE8" w:rsidRDefault="0063220F" w:rsidP="000F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Низкие многолетние цветы для сада, которые летом покрываются </w:t>
            </w:r>
            <w:proofErr w:type="spellStart"/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мангово</w:t>
            </w:r>
            <w:proofErr w:type="spellEnd"/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-оранжевыми цветками. Цветет долго, на смену п</w:t>
            </w: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блекшим цветкам постоянно приходят </w:t>
            </w:r>
            <w:proofErr w:type="gramStart"/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</w:t>
            </w:r>
            <w:proofErr w:type="gramEnd"/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свежие и яркие. Любит тень и полутень, не любит обильный полив</w:t>
            </w:r>
          </w:p>
        </w:tc>
        <w:tc>
          <w:tcPr>
            <w:tcW w:w="2500" w:type="pct"/>
            <w:shd w:val="clear" w:color="auto" w:fill="auto"/>
          </w:tcPr>
          <w:p w14:paraId="3F146451" w14:textId="06DB8F57" w:rsidR="00EC2FDD" w:rsidRPr="00D07CE8" w:rsidRDefault="00EC2FDD" w:rsidP="000F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7CE8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667456" behindDoc="1" locked="0" layoutInCell="1" allowOverlap="1" wp14:anchorId="35C7F13B" wp14:editId="221AB82D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0</wp:posOffset>
                  </wp:positionV>
                  <wp:extent cx="1640086" cy="904875"/>
                  <wp:effectExtent l="0" t="0" r="0" b="0"/>
                  <wp:wrapTight wrapText="bothSides">
                    <wp:wrapPolygon edited="0">
                      <wp:start x="0" y="0"/>
                      <wp:lineTo x="0" y="20918"/>
                      <wp:lineTo x="21332" y="20918"/>
                      <wp:lineTo x="21332" y="0"/>
                      <wp:lineTo x="0" y="0"/>
                    </wp:wrapPolygon>
                  </wp:wrapTight>
                  <wp:docPr id="1" name="Рисунок 1" descr="https://www.supersadovnik.ru/binfiles/images/20161025/be1af4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upersadovnik.ru/binfiles/images/20161025/be1af49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086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D07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Каллистефус</w:t>
            </w:r>
            <w:proofErr w:type="spellEnd"/>
            <w:r w:rsidRPr="00D07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</w:t>
            </w:r>
            <w:r w:rsidRPr="00D07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D07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тайский (Астра одноле</w:t>
            </w:r>
            <w:r w:rsidRPr="00D07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D07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няя) </w:t>
            </w:r>
            <w:r w:rsidR="007B0292" w:rsidRPr="00D07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Pr="00D07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  <w:p w14:paraId="04C8BCFD" w14:textId="77777777" w:rsidR="00EC2FDD" w:rsidRPr="00D07CE8" w:rsidRDefault="00EC2FDD" w:rsidP="000F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Выращивают о</w:t>
            </w: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нолетнюю астру через рассаду и прямым посевом в грунт. З</w:t>
            </w: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цветает она примерно через 3 месяца после появления всходов – обычно не раньше сер</w:t>
            </w: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дины лета. Любит светлые места, к поливу - </w:t>
            </w:r>
            <w:proofErr w:type="gramStart"/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нетребовательна</w:t>
            </w:r>
            <w:proofErr w:type="gramEnd"/>
          </w:p>
        </w:tc>
      </w:tr>
      <w:tr w:rsidR="00140CA5" w:rsidRPr="00D07CE8" w14:paraId="719BF277" w14:textId="77777777" w:rsidTr="00AE7A44">
        <w:tc>
          <w:tcPr>
            <w:tcW w:w="2500" w:type="pct"/>
            <w:shd w:val="clear" w:color="auto" w:fill="auto"/>
          </w:tcPr>
          <w:p w14:paraId="6D6B268B" w14:textId="3016B82D" w:rsidR="00EC2FDD" w:rsidRPr="00D07CE8" w:rsidRDefault="0063220F" w:rsidP="000F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C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675648" behindDoc="1" locked="0" layoutInCell="1" allowOverlap="1" wp14:anchorId="3C083E19" wp14:editId="07777777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2540</wp:posOffset>
                  </wp:positionV>
                  <wp:extent cx="1638300" cy="1962150"/>
                  <wp:effectExtent l="0" t="0" r="0" b="0"/>
                  <wp:wrapTight wrapText="bothSides">
                    <wp:wrapPolygon edited="0">
                      <wp:start x="0" y="0"/>
                      <wp:lineTo x="0" y="21390"/>
                      <wp:lineTo x="21349" y="21390"/>
                      <wp:lineTo x="21349" y="0"/>
                      <wp:lineTo x="0" y="0"/>
                    </wp:wrapPolygon>
                  </wp:wrapTight>
                  <wp:docPr id="15" name="Рисунок 15" descr="многолетники для сада незабуд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многолетники для сада незабуд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07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Незабудка – </w:t>
            </w:r>
            <w:r w:rsidR="0038116A" w:rsidRPr="00D07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  <w:r w:rsidRPr="00D07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руб</w:t>
            </w: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6D1D1DC" w14:textId="085D083D" w:rsidR="0063220F" w:rsidRPr="00D07CE8" w:rsidRDefault="0063220F" w:rsidP="000F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Неприхотлива</w:t>
            </w:r>
            <w:proofErr w:type="gramEnd"/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поливе, однако цветет на прот</w:t>
            </w: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жени</w:t>
            </w:r>
            <w:r w:rsid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полутора месяцев в тен</w:t>
            </w:r>
            <w:r w:rsid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и и только 2-3 недели на солнце</w:t>
            </w:r>
          </w:p>
        </w:tc>
        <w:tc>
          <w:tcPr>
            <w:tcW w:w="2500" w:type="pct"/>
            <w:shd w:val="clear" w:color="auto" w:fill="auto"/>
          </w:tcPr>
          <w:p w14:paraId="53EF4C07" w14:textId="72A45955" w:rsidR="00EC2FDD" w:rsidRPr="00D07CE8" w:rsidRDefault="00EC2FDD" w:rsidP="000F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7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Космос </w:t>
            </w:r>
            <w:proofErr w:type="spellStart"/>
            <w:r w:rsidRPr="00D07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дваждыперистый</w:t>
            </w:r>
            <w:proofErr w:type="spellEnd"/>
            <w:r w:rsidRPr="00D07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140CA5" w:rsidRPr="00D07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D07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руб.</w:t>
            </w:r>
          </w:p>
          <w:p w14:paraId="1D08F1A2" w14:textId="72F0FF00" w:rsidR="00EC2FDD" w:rsidRPr="00D07CE8" w:rsidRDefault="00EC2FDD" w:rsidP="000F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CE8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668480" behindDoc="1" locked="0" layoutInCell="1" allowOverlap="1" wp14:anchorId="3D953CC4" wp14:editId="2148FE60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65405</wp:posOffset>
                  </wp:positionV>
                  <wp:extent cx="1723390" cy="950595"/>
                  <wp:effectExtent l="0" t="0" r="0" b="1905"/>
                  <wp:wrapTight wrapText="bothSides">
                    <wp:wrapPolygon edited="0">
                      <wp:start x="0" y="0"/>
                      <wp:lineTo x="0" y="21210"/>
                      <wp:lineTo x="21250" y="21210"/>
                      <wp:lineTo x="21250" y="0"/>
                      <wp:lineTo x="0" y="0"/>
                    </wp:wrapPolygon>
                  </wp:wrapTight>
                  <wp:docPr id="2" name="Рисунок 2" descr="https://www.supersadovnik.ru/binfiles/images/20161026/b056ea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supersadovnik.ru/binfiles/images/20161026/b056ea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390" cy="950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 80-</w:t>
            </w: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 см, ширина 30 см, </w:t>
            </w:r>
            <w:r w:rsidRPr="00D07CE8">
              <w:rPr>
                <w:rFonts w:ascii="MS Mincho" w:eastAsia="MS Mincho" w:hAnsi="MS Mincho" w:cs="MS Mincho" w:hint="eastAsia"/>
                <w:sz w:val="24"/>
                <w:szCs w:val="24"/>
              </w:rPr>
              <w:t>✿</w:t>
            </w: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VI–IX</w:t>
            </w:r>
          </w:p>
          <w:p w14:paraId="52BFA10C" w14:textId="77777777" w:rsidR="00EC2FDD" w:rsidRPr="00D07CE8" w:rsidRDefault="00EC2FDD" w:rsidP="000F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из самых неприхотливых и распространенных однолетников, его обычно выращивают п</w:t>
            </w: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севом семян на постоянное место в апреле.</w:t>
            </w:r>
          </w:p>
          <w:p w14:paraId="6ADF97BF" w14:textId="6E81D1C8" w:rsidR="00EC2FDD" w:rsidRPr="00D07CE8" w:rsidRDefault="00EC2FDD" w:rsidP="000F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Дорогие эффектные красные сорта можно вырастить через рассаду – пересадку она п</w:t>
            </w: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реносит легко. Не болеет, легко переносит </w:t>
            </w:r>
            <w:r w:rsid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неблагоприятные условия</w:t>
            </w:r>
          </w:p>
        </w:tc>
      </w:tr>
      <w:tr w:rsidR="00140CA5" w:rsidRPr="00D07CE8" w14:paraId="61B8727C" w14:textId="77777777" w:rsidTr="00AE7A44">
        <w:tc>
          <w:tcPr>
            <w:tcW w:w="2500" w:type="pct"/>
            <w:shd w:val="clear" w:color="auto" w:fill="auto"/>
          </w:tcPr>
          <w:p w14:paraId="16B3DEDD" w14:textId="77777777" w:rsidR="009D41F3" w:rsidRPr="00D07CE8" w:rsidRDefault="009D41F3" w:rsidP="000F2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7C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77696" behindDoc="1" locked="0" layoutInCell="1" allowOverlap="1" wp14:anchorId="4DC67377" wp14:editId="51488940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58420</wp:posOffset>
                  </wp:positionV>
                  <wp:extent cx="1778000" cy="1009650"/>
                  <wp:effectExtent l="0" t="0" r="0" b="0"/>
                  <wp:wrapTight wrapText="bothSides">
                    <wp:wrapPolygon edited="0">
                      <wp:start x="0" y="0"/>
                      <wp:lineTo x="0" y="21192"/>
                      <wp:lineTo x="21291" y="21192"/>
                      <wp:lineTo x="21291" y="0"/>
                      <wp:lineTo x="0" y="0"/>
                    </wp:wrapPolygon>
                  </wp:wrapTight>
                  <wp:docPr id="17" name="Рисунок 17" descr="зеленые цветы, цветы зеленого цвета, цветок зеленого цв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зеленые цветы, цветы зеленого цвета, цветок зеленого цв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07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Хризантема з</w:t>
            </w:r>
            <w:r w:rsidRPr="00D07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D07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леная – </w:t>
            </w:r>
            <w:r w:rsidR="0038116A" w:rsidRPr="00D07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  <w:r w:rsidRPr="00D07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  <w:p w14:paraId="1BBCF25F" w14:textId="57449DF4" w:rsidR="00EC2FDD" w:rsidRPr="00D07CE8" w:rsidRDefault="009D41F3" w:rsidP="000F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Красивое дек</w:t>
            </w: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ративное раст</w:t>
            </w: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ние. Любит солнце, но и в тени может давать красивые соцветия, тол</w:t>
            </w: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ко слегка запаздывает с цветением, однако это продлевает цветение до самых холодов. Посадка в тени компенсирует недостато</w:t>
            </w: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полив</w:t>
            </w:r>
            <w:r w:rsidR="000F299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00" w:type="pct"/>
            <w:shd w:val="clear" w:color="auto" w:fill="auto"/>
          </w:tcPr>
          <w:p w14:paraId="40FD500C" w14:textId="20E1EF81" w:rsidR="00EC2FDD" w:rsidRPr="00D07CE8" w:rsidRDefault="00EC2FDD" w:rsidP="000F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C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1" locked="0" layoutInCell="1" allowOverlap="1" wp14:anchorId="0BAC59FA" wp14:editId="1B2DAE06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1270</wp:posOffset>
                  </wp:positionV>
                  <wp:extent cx="1533525" cy="1161415"/>
                  <wp:effectExtent l="0" t="0" r="9525" b="635"/>
                  <wp:wrapTight wrapText="bothSides">
                    <wp:wrapPolygon edited="0">
                      <wp:start x="0" y="0"/>
                      <wp:lineTo x="0" y="21258"/>
                      <wp:lineTo x="21466" y="21258"/>
                      <wp:lineTo x="21466" y="0"/>
                      <wp:lineTo x="0" y="0"/>
                    </wp:wrapPolygon>
                  </wp:wrapTight>
                  <wp:docPr id="3" name="Рисунок 3" descr="https://www.supersadovnik.ru/binfiles/images/20161027/bb670f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supersadovnik.ru/binfiles/images/20161027/bb670f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16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D07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Бальзамин </w:t>
            </w:r>
            <w:proofErr w:type="spellStart"/>
            <w:r w:rsidRPr="00D07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Уолл</w:t>
            </w:r>
            <w:r w:rsidRPr="00D07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D07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 w:rsidR="000F2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7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D07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Валлера</w:t>
            </w:r>
            <w:proofErr w:type="spellEnd"/>
            <w:r w:rsidRPr="00D07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– </w:t>
            </w:r>
            <w:r w:rsidR="00F377DE" w:rsidRPr="00D07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D07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руб</w:t>
            </w: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377164B" w14:textId="2B1FB81A" w:rsidR="00EC2FDD" w:rsidRPr="00D07CE8" w:rsidRDefault="00EC2FDD" w:rsidP="000F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из самых т</w:t>
            </w: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невыносливых </w:t>
            </w:r>
            <w:r w:rsidR="0063220F"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и н</w:t>
            </w:r>
            <w:r w:rsidR="0063220F"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3220F"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прихотливых в п</w:t>
            </w:r>
            <w:r w:rsidR="0063220F"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3220F"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ливе </w:t>
            </w: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цветущих о</w:t>
            </w: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нолетников. Неплохо цветет даже под кр</w:t>
            </w: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нами деревьев (кроме самых тенистых), его декоративность длится до первых замороз</w:t>
            </w:r>
            <w:r w:rsidR="000F299B">
              <w:rPr>
                <w:rFonts w:ascii="Times New Roman" w:eastAsia="Times New Roman" w:hAnsi="Times New Roman" w:cs="Times New Roman"/>
                <w:sz w:val="24"/>
                <w:szCs w:val="24"/>
              </w:rPr>
              <w:t>ков</w:t>
            </w:r>
          </w:p>
        </w:tc>
      </w:tr>
      <w:tr w:rsidR="000969CF" w:rsidRPr="00D07CE8" w14:paraId="427D763B" w14:textId="77777777" w:rsidTr="00AE7A44">
        <w:tc>
          <w:tcPr>
            <w:tcW w:w="2500" w:type="pct"/>
            <w:shd w:val="clear" w:color="auto" w:fill="auto"/>
          </w:tcPr>
          <w:p w14:paraId="3CC06377" w14:textId="70835052" w:rsidR="0063220F" w:rsidRPr="00D07CE8" w:rsidRDefault="0063220F" w:rsidP="000F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Молочай </w:t>
            </w:r>
            <w:proofErr w:type="spellStart"/>
            <w:r w:rsidRPr="00D07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Вульфена</w:t>
            </w:r>
            <w:proofErr w:type="spellEnd"/>
            <w:r w:rsidRPr="00D07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7C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74624" behindDoc="1" locked="0" layoutInCell="1" allowOverlap="1" wp14:anchorId="43742F91" wp14:editId="07777777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409700" cy="1409700"/>
                  <wp:effectExtent l="0" t="0" r="0" b="0"/>
                  <wp:wrapTight wrapText="bothSides">
                    <wp:wrapPolygon edited="0">
                      <wp:start x="0" y="0"/>
                      <wp:lineTo x="0" y="21308"/>
                      <wp:lineTo x="21308" y="21308"/>
                      <wp:lineTo x="21308" y="0"/>
                      <wp:lineTo x="0" y="0"/>
                    </wp:wrapPolygon>
                  </wp:wrapTight>
                  <wp:docPr id="14" name="Рисунок 14" descr="молачай вульфена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молачай вульфена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7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38116A" w:rsidRPr="00D07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  <w:r w:rsidRPr="00D07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руб.</w:t>
            </w: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Прямостоячий цветонос с узкими з</w:t>
            </w: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леными листьями, к</w:t>
            </w: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торые образуют шир</w:t>
            </w: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кий куполообразный куст высотой более метра.  Очень декор</w:t>
            </w: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тивен! Цветет долго и элегантно. Любит свет</w:t>
            </w:r>
            <w:r w:rsidR="00A74D50"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полутень</w:t>
            </w: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умеренное увлажне</w:t>
            </w:r>
            <w:r w:rsidR="000F299B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500" w:type="pct"/>
            <w:shd w:val="clear" w:color="auto" w:fill="auto"/>
          </w:tcPr>
          <w:p w14:paraId="60C101B0" w14:textId="77777777" w:rsidR="00EC2FDD" w:rsidRPr="00D07CE8" w:rsidRDefault="00EC2FDD" w:rsidP="000F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7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Бегония ве</w:t>
            </w:r>
            <w:r w:rsidRPr="00D07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r w:rsidRPr="00D07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ноцветущая </w:t>
            </w:r>
            <w:r w:rsidRPr="00D07C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1" locked="0" layoutInCell="1" allowOverlap="1" wp14:anchorId="3BBCED7E" wp14:editId="59EFC5A0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996440" cy="1101725"/>
                  <wp:effectExtent l="0" t="0" r="3810" b="3175"/>
                  <wp:wrapTight wrapText="bothSides">
                    <wp:wrapPolygon edited="0">
                      <wp:start x="0" y="0"/>
                      <wp:lineTo x="0" y="21289"/>
                      <wp:lineTo x="21435" y="21289"/>
                      <wp:lineTo x="21435" y="0"/>
                      <wp:lineTo x="0" y="0"/>
                    </wp:wrapPolygon>
                  </wp:wrapTight>
                  <wp:docPr id="4" name="Рисунок 4" descr="https://www.supersadovnik.ru/binfiles/images/20161027/b36c15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supersadovnik.ru/binfiles/images/20161027/b36c15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440" cy="110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116A" w:rsidRPr="00D07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 6</w:t>
            </w:r>
            <w:r w:rsidRPr="00D07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руб.</w:t>
            </w:r>
          </w:p>
          <w:p w14:paraId="4CA8C419" w14:textId="774D0AF8" w:rsidR="00EC2FDD" w:rsidRPr="00D07CE8" w:rsidRDefault="0038116A" w:rsidP="000F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C2FDD"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чень э</w:t>
            </w:r>
            <w:r w:rsidR="00EC2FDD"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EC2FDD"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фектный</w:t>
            </w: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2FDD"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="00EC2FDD"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EC2FDD"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нолетник для парадных цветников на солнце и в легкой тени.</w:t>
            </w: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Любит обильный полив,</w:t>
            </w:r>
            <w:r w:rsidR="000F2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 терпелив к небольшой засухе</w:t>
            </w:r>
          </w:p>
        </w:tc>
      </w:tr>
      <w:tr w:rsidR="00140CA5" w:rsidRPr="00D07CE8" w14:paraId="11EB6756" w14:textId="77777777" w:rsidTr="00AE7A44">
        <w:tc>
          <w:tcPr>
            <w:tcW w:w="2500" w:type="pct"/>
            <w:shd w:val="clear" w:color="auto" w:fill="auto"/>
          </w:tcPr>
          <w:p w14:paraId="74838A21" w14:textId="1CCAB7FA" w:rsidR="0063220F" w:rsidRPr="00D07CE8" w:rsidRDefault="0063220F" w:rsidP="000F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C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76672" behindDoc="1" locked="0" layoutInCell="1" allowOverlap="1" wp14:anchorId="3962DD17" wp14:editId="20C89C5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0</wp:posOffset>
                  </wp:positionV>
                  <wp:extent cx="1276350" cy="1276350"/>
                  <wp:effectExtent l="0" t="0" r="0" b="0"/>
                  <wp:wrapTight wrapText="bothSides">
                    <wp:wrapPolygon edited="0">
                      <wp:start x="0" y="0"/>
                      <wp:lineTo x="0" y="21278"/>
                      <wp:lineTo x="21278" y="21278"/>
                      <wp:lineTo x="21278" y="0"/>
                      <wp:lineTo x="0" y="0"/>
                    </wp:wrapPolygon>
                  </wp:wrapTight>
                  <wp:docPr id="16" name="Рисунок 16" descr="красивые многолетники для даси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красивые многолетники для даси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0F2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Глориоза</w:t>
            </w:r>
            <w:proofErr w:type="spellEnd"/>
            <w:r w:rsidR="000F2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Дейзи </w:t>
            </w:r>
            <w:r w:rsidRPr="00D07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или Рудбекия </w:t>
            </w:r>
            <w:proofErr w:type="spellStart"/>
            <w:r w:rsidRPr="00D07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хирта</w:t>
            </w:r>
            <w:proofErr w:type="spellEnd"/>
            <w:r w:rsidRPr="00D07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(«Л</w:t>
            </w:r>
            <w:r w:rsidRPr="00D07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D07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нок»</w:t>
            </w:r>
            <w:r w:rsidR="000F2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Pr="00D07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7B0292" w:rsidRPr="00D07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D07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руб</w:t>
            </w: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CC1AD1D" w14:textId="7586F0EC" w:rsidR="00EC2FDD" w:rsidRPr="00D07CE8" w:rsidRDefault="0038116A" w:rsidP="000F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63220F"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расивые многолетники для дачи. Золотые л</w:t>
            </w:r>
            <w:r w:rsidR="0063220F"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3220F"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пестки этих многоле</w:t>
            </w:r>
            <w:r w:rsidR="0063220F"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63220F"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них цветов расходят</w:t>
            </w:r>
            <w:r w:rsidR="000F299B">
              <w:rPr>
                <w:rFonts w:ascii="Times New Roman" w:eastAsia="Times New Roman" w:hAnsi="Times New Roman" w:cs="Times New Roman"/>
                <w:sz w:val="24"/>
                <w:szCs w:val="24"/>
              </w:rPr>
              <w:t>ся от шоколадного центра на 4-</w:t>
            </w:r>
            <w:r w:rsidR="0063220F"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8 см. Очень яркое растение, достига</w:t>
            </w:r>
            <w:r w:rsidR="0063220F"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63220F"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щее 60-80 см в вы</w:t>
            </w:r>
            <w:r w:rsidR="000F299B">
              <w:rPr>
                <w:rFonts w:ascii="Times New Roman" w:eastAsia="Times New Roman" w:hAnsi="Times New Roman" w:cs="Times New Roman"/>
                <w:sz w:val="24"/>
                <w:szCs w:val="24"/>
              </w:rPr>
              <w:t>соту. Есть и карликовые сорта «</w:t>
            </w:r>
            <w:r w:rsidR="0063220F"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Ленок</w:t>
            </w:r>
            <w:r w:rsidR="000F299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63220F"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0F299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3220F"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r w:rsidR="000F299B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="000F299B">
              <w:rPr>
                <w:rFonts w:ascii="Times New Roman" w:eastAsia="Times New Roman" w:hAnsi="Times New Roman" w:cs="Times New Roman"/>
                <w:sz w:val="24"/>
                <w:szCs w:val="24"/>
              </w:rPr>
              <w:t>», достигающие всего 10 см.</w:t>
            </w:r>
          </w:p>
        </w:tc>
        <w:tc>
          <w:tcPr>
            <w:tcW w:w="2500" w:type="pct"/>
            <w:shd w:val="clear" w:color="auto" w:fill="auto"/>
          </w:tcPr>
          <w:p w14:paraId="747AA2D7" w14:textId="54D57A28" w:rsidR="00EC2FDD" w:rsidRPr="00D07CE8" w:rsidRDefault="00EC2FDD" w:rsidP="000F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CE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1" locked="0" layoutInCell="1" allowOverlap="1" wp14:anchorId="5E7D7692" wp14:editId="0E3AAB04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45085</wp:posOffset>
                  </wp:positionV>
                  <wp:extent cx="1362075" cy="1064260"/>
                  <wp:effectExtent l="0" t="0" r="9525" b="2540"/>
                  <wp:wrapTight wrapText="bothSides">
                    <wp:wrapPolygon edited="0">
                      <wp:start x="0" y="0"/>
                      <wp:lineTo x="0" y="21265"/>
                      <wp:lineTo x="21449" y="21265"/>
                      <wp:lineTo x="21449" y="0"/>
                      <wp:lineTo x="0" y="0"/>
                    </wp:wrapPolygon>
                  </wp:wrapTight>
                  <wp:docPr id="5" name="Рисунок 5" descr="https://www.supersadovnik.ru/binfiles/images/20161027/b4418d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supersadovnik.ru/binfiles/images/20161027/b4418d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362075" cy="1064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D07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деция крупноцве</w:t>
            </w:r>
            <w:r w:rsidRPr="00D07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D07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ковая - 50 руб.</w:t>
            </w:r>
          </w:p>
          <w:p w14:paraId="518753F7" w14:textId="19A035A7" w:rsidR="00EC2FDD" w:rsidRPr="00D07CE8" w:rsidRDefault="00EC2FDD" w:rsidP="000F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Эффектный и простой в выращивании одн</w:t>
            </w: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летник, который мо</w:t>
            </w: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но сеять в грунт рано весной. Годеция хол</w:t>
            </w: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достойка, </w:t>
            </w:r>
            <w:r w:rsidR="007B0292"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любит тень, </w:t>
            </w: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выдерживает небол</w:t>
            </w: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шие заморозки, но в жаркое лето без полива может прекратить цветение и даже погиб</w:t>
            </w:r>
            <w:r w:rsidR="000F299B">
              <w:rPr>
                <w:rFonts w:ascii="Times New Roman" w:eastAsia="Times New Roman" w:hAnsi="Times New Roman" w:cs="Times New Roman"/>
                <w:sz w:val="24"/>
                <w:szCs w:val="24"/>
              </w:rPr>
              <w:t>нуть</w:t>
            </w:r>
          </w:p>
        </w:tc>
      </w:tr>
      <w:tr w:rsidR="000969CF" w:rsidRPr="00D07CE8" w14:paraId="25E43574" w14:textId="77777777" w:rsidTr="00AE7A44">
        <w:tc>
          <w:tcPr>
            <w:tcW w:w="2500" w:type="pct"/>
            <w:shd w:val="clear" w:color="auto" w:fill="auto"/>
          </w:tcPr>
          <w:p w14:paraId="32F42C0A" w14:textId="019B5423" w:rsidR="00EC2FDD" w:rsidRPr="00D07CE8" w:rsidRDefault="00140CA5" w:rsidP="000F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7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Горечавка весенняя </w:t>
            </w:r>
            <w:r w:rsidRPr="00D07C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78720" behindDoc="1" locked="0" layoutInCell="1" allowOverlap="1" wp14:anchorId="13B0B7BF" wp14:editId="07777777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4445</wp:posOffset>
                  </wp:positionV>
                  <wp:extent cx="1532890" cy="1149668"/>
                  <wp:effectExtent l="0" t="0" r="0" b="0"/>
                  <wp:wrapTight wrapText="bothSides">
                    <wp:wrapPolygon edited="0">
                      <wp:start x="0" y="0"/>
                      <wp:lineTo x="0" y="21123"/>
                      <wp:lineTo x="21206" y="21123"/>
                      <wp:lineTo x="21206" y="0"/>
                      <wp:lineTo x="0" y="0"/>
                    </wp:wrapPolygon>
                  </wp:wrapTight>
                  <wp:docPr id="18" name="Рисунок 18" descr="Горечавка весення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Горечавка весення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890" cy="1149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F2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 30 руб.</w:t>
            </w:r>
          </w:p>
          <w:p w14:paraId="55180E32" w14:textId="5905FFA0" w:rsidR="00140CA5" w:rsidRPr="00D07CE8" w:rsidRDefault="00140CA5" w:rsidP="000F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Цветок неприхотлив, к составу почвы м</w:t>
            </w: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лотребователен, разве что любит солнце и влажную почву, но хлопот садоводу не доставит. В зависимости от вида зацветает с середины мая и до поз</w:t>
            </w: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0F299B">
              <w:rPr>
                <w:rFonts w:ascii="Times New Roman" w:eastAsia="Times New Roman" w:hAnsi="Times New Roman" w:cs="Times New Roman"/>
                <w:sz w:val="24"/>
                <w:szCs w:val="24"/>
              </w:rPr>
              <w:t>ней осени</w:t>
            </w:r>
          </w:p>
        </w:tc>
        <w:tc>
          <w:tcPr>
            <w:tcW w:w="2500" w:type="pct"/>
            <w:shd w:val="clear" w:color="auto" w:fill="auto"/>
          </w:tcPr>
          <w:p w14:paraId="5286F633" w14:textId="3A43403C" w:rsidR="00EC2FDD" w:rsidRPr="000F299B" w:rsidRDefault="00EC2FDD" w:rsidP="000F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2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Бровалия</w:t>
            </w:r>
            <w:proofErr w:type="spellEnd"/>
            <w:r w:rsidRPr="000F2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25 руб.</w:t>
            </w:r>
          </w:p>
          <w:p w14:paraId="71F33FF7" w14:textId="4103FEAF" w:rsidR="00EC2FDD" w:rsidRPr="00D07CE8" w:rsidRDefault="000F299B" w:rsidP="000F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07CE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1" locked="0" layoutInCell="1" allowOverlap="1" wp14:anchorId="02F726B6" wp14:editId="5D5210FE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-121285</wp:posOffset>
                  </wp:positionV>
                  <wp:extent cx="1362075" cy="1352550"/>
                  <wp:effectExtent l="0" t="0" r="9525" b="0"/>
                  <wp:wrapTight wrapText="bothSides">
                    <wp:wrapPolygon edited="0">
                      <wp:start x="0" y="0"/>
                      <wp:lineTo x="0" y="21296"/>
                      <wp:lineTo x="21449" y="21296"/>
                      <wp:lineTo x="21449" y="0"/>
                      <wp:lineTo x="0" y="0"/>
                    </wp:wrapPolygon>
                  </wp:wrapTight>
                  <wp:docPr id="6" name="Рисунок 6" descr="броваллия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броваллия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2FDD"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посадке в грунт любит солнечные м</w:t>
            </w:r>
            <w:r w:rsidR="00EC2FDD"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EC2FDD"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ста и умеренный п</w:t>
            </w:r>
            <w:r w:rsidR="00EC2FDD"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C2FDD"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лив, не любит пер</w:t>
            </w:r>
            <w:r w:rsidR="00EC2FDD"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EC2FDD"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увлажнения и перес</w:t>
            </w:r>
            <w:r w:rsidR="00EC2FDD"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EC2FDD"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хания почвы</w:t>
            </w:r>
          </w:p>
        </w:tc>
      </w:tr>
      <w:tr w:rsidR="00140CA5" w:rsidRPr="00D07CE8" w14:paraId="734FEC74" w14:textId="77777777" w:rsidTr="00AE7A44">
        <w:tc>
          <w:tcPr>
            <w:tcW w:w="2500" w:type="pct"/>
            <w:shd w:val="clear" w:color="auto" w:fill="auto"/>
          </w:tcPr>
          <w:p w14:paraId="4F407B73" w14:textId="1CC9D7ED" w:rsidR="00EC2FDD" w:rsidRPr="00D07CE8" w:rsidRDefault="00140CA5" w:rsidP="000F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7CE8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679744" behindDoc="1" locked="0" layoutInCell="1" allowOverlap="1" wp14:anchorId="512D90C7" wp14:editId="07777777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3810</wp:posOffset>
                  </wp:positionV>
                  <wp:extent cx="914400" cy="1177925"/>
                  <wp:effectExtent l="0" t="0" r="0" b="3175"/>
                  <wp:wrapTight wrapText="bothSides">
                    <wp:wrapPolygon edited="0">
                      <wp:start x="0" y="0"/>
                      <wp:lineTo x="0" y="21309"/>
                      <wp:lineTo x="21150" y="21309"/>
                      <wp:lineTo x="21150" y="0"/>
                      <wp:lineTo x="0" y="0"/>
                    </wp:wrapPolygon>
                  </wp:wrapTight>
                  <wp:docPr id="19" name="Рисунок 19" descr="Живучка ползуч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Живучка ползучая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20" r="21159"/>
                          <a:stretch/>
                        </pic:blipFill>
                        <pic:spPr bwMode="auto">
                          <a:xfrm>
                            <a:off x="0" y="0"/>
                            <a:ext cx="914400" cy="117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7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Живучка ползучая, или </w:t>
            </w:r>
            <w:proofErr w:type="spellStart"/>
            <w:r w:rsidRPr="00D07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аюга</w:t>
            </w:r>
            <w:proofErr w:type="spellEnd"/>
            <w:r w:rsidRPr="00D07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38116A" w:rsidRPr="00D07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="000F2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  <w:p w14:paraId="23DE523C" w14:textId="7E04E222" w:rsidR="00140CA5" w:rsidRPr="00D07CE8" w:rsidRDefault="00140CA5" w:rsidP="000F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Живучка </w:t>
            </w:r>
            <w:proofErr w:type="spellStart"/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</w:t>
            </w:r>
            <w:proofErr w:type="spellEnd"/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- и засух</w:t>
            </w: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устойчива, нетребовательна к виду почвы, к тому же разрастается очень активно. Растение хорошо использ</w:t>
            </w: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вать в бордюрной посадке. Цветет в конце весны – начале лета, очаровательные синие </w:t>
            </w:r>
            <w:r w:rsidR="000F29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метелки</w:t>
            </w:r>
            <w:r w:rsidR="000F299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живучки создадут на клумбах я</w:t>
            </w: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0F299B">
              <w:rPr>
                <w:rFonts w:ascii="Times New Roman" w:eastAsia="Times New Roman" w:hAnsi="Times New Roman" w:cs="Times New Roman"/>
                <w:sz w:val="24"/>
                <w:szCs w:val="24"/>
              </w:rPr>
              <w:t>кие цветовые акценты</w:t>
            </w:r>
          </w:p>
        </w:tc>
        <w:tc>
          <w:tcPr>
            <w:tcW w:w="2500" w:type="pct"/>
            <w:shd w:val="clear" w:color="auto" w:fill="auto"/>
          </w:tcPr>
          <w:p w14:paraId="1AA366C3" w14:textId="77777777" w:rsidR="00EC2FDD" w:rsidRPr="000F299B" w:rsidRDefault="000969CF" w:rsidP="000F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99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81792" behindDoc="1" locked="0" layoutInCell="1" allowOverlap="1" wp14:anchorId="10DA72D5" wp14:editId="07777777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3810</wp:posOffset>
                  </wp:positionV>
                  <wp:extent cx="1795463" cy="1196975"/>
                  <wp:effectExtent l="0" t="0" r="0" b="3175"/>
                  <wp:wrapTight wrapText="bothSides">
                    <wp:wrapPolygon edited="0">
                      <wp:start x="0" y="0"/>
                      <wp:lineTo x="0" y="21314"/>
                      <wp:lineTo x="21317" y="21314"/>
                      <wp:lineTo x="21317" y="0"/>
                      <wp:lineTo x="0" y="0"/>
                    </wp:wrapPolygon>
                  </wp:wrapTight>
                  <wp:docPr id="21" name="Рисунок 21" descr="http://proklumbu.com/wp-content/uploads/2017/04/%D0%A4%D1%83%D0%BA%D1%81%D0%B8%D1%8F-Baby-Blue-E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proklumbu.com/wp-content/uploads/2017/04/%D0%A4%D1%83%D0%BA%D1%81%D0%B8%D1%8F-Baby-Blue-E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463" cy="119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Фуксия – 35 руб.</w:t>
            </w:r>
          </w:p>
          <w:p w14:paraId="30F256B5" w14:textId="4030D7E8" w:rsidR="000969CF" w:rsidRPr="00D07CE8" w:rsidRDefault="000969CF" w:rsidP="000F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Фуксия – кр</w:t>
            </w: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сивоцветущее и неприхотл</w:t>
            </w: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вое</w:t>
            </w:r>
            <w:r w:rsidRPr="00D07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ампельно</w:t>
            </w:r>
            <w:proofErr w:type="spellEnd"/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-кустовые </w:t>
            </w:r>
            <w:r w:rsidR="0096752A"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крупные и высокие </w:t>
            </w: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</w:t>
            </w:r>
            <w:r w:rsidR="0038116A"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фиолетовой окраски</w:t>
            </w: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куст формируется за счет подвяз</w:t>
            </w: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вания стеблей к опорам. Неудивительно, что она час</w:t>
            </w:r>
            <w:r w:rsidR="000F299B">
              <w:rPr>
                <w:rFonts w:ascii="Times New Roman" w:eastAsia="Times New Roman" w:hAnsi="Times New Roman" w:cs="Times New Roman"/>
                <w:sz w:val="24"/>
                <w:szCs w:val="24"/>
              </w:rPr>
              <w:t>то встречается в домах и садах</w:t>
            </w:r>
          </w:p>
        </w:tc>
      </w:tr>
      <w:tr w:rsidR="000969CF" w:rsidRPr="00D07CE8" w14:paraId="71DF55FC" w14:textId="77777777" w:rsidTr="00AE7A44">
        <w:tc>
          <w:tcPr>
            <w:tcW w:w="2500" w:type="pct"/>
            <w:shd w:val="clear" w:color="auto" w:fill="auto"/>
          </w:tcPr>
          <w:p w14:paraId="67B25B4E" w14:textId="02186FD2" w:rsidR="00EC2FDD" w:rsidRPr="00D07CE8" w:rsidRDefault="000209E5" w:rsidP="000F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9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82816" behindDoc="1" locked="0" layoutInCell="1" allowOverlap="1" wp14:anchorId="62F8FDE1" wp14:editId="07777777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0</wp:posOffset>
                  </wp:positionV>
                  <wp:extent cx="1028700" cy="1028700"/>
                  <wp:effectExtent l="0" t="0" r="0" b="0"/>
                  <wp:wrapTight wrapText="bothSides">
                    <wp:wrapPolygon edited="0">
                      <wp:start x="0" y="0"/>
                      <wp:lineTo x="0" y="21200"/>
                      <wp:lineTo x="21200" y="21200"/>
                      <wp:lineTo x="21200" y="0"/>
                      <wp:lineTo x="0" y="0"/>
                    </wp:wrapPolygon>
                  </wp:wrapTight>
                  <wp:docPr id="22" name="Рисунок 22" descr="https://ru.bekhost.com/uploads/products/mak-pionovidnyy-mahrovyy-krem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ru.bekhost.com/uploads/products/mak-pionovidnyy-mahrovyy-krem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69CF" w:rsidRPr="000F2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Мак </w:t>
            </w:r>
            <w:proofErr w:type="spellStart"/>
            <w:r w:rsidR="000969CF" w:rsidRPr="000F2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пионовидный</w:t>
            </w:r>
            <w:proofErr w:type="spellEnd"/>
            <w:r w:rsidRPr="000F2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26 руб.</w:t>
            </w:r>
            <w:r w:rsidR="000F2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Махровый Крем </w:t>
            </w:r>
            <w:r w:rsidR="000F299B"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0969CF"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высокая, однолетняя цв</w:t>
            </w:r>
            <w:r w:rsidR="000969CF"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0969CF"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точная культура</w:t>
            </w:r>
            <w:r w:rsidR="0049242E"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969CF"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Крас</w:t>
            </w:r>
            <w:r w:rsidR="000969CF"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969CF"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вые, приятно пахнущие </w:t>
            </w:r>
            <w:proofErr w:type="gramStart"/>
            <w:r w:rsidR="000969CF"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цветки</w:t>
            </w:r>
            <w:proofErr w:type="gramEnd"/>
            <w:r w:rsidR="000969CF"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окрашенные в нежный кремовый оттенок отлично сочет</w:t>
            </w:r>
            <w:r w:rsidR="000969CF"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969CF"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ются с другими растениями на клумбах, ми</w:t>
            </w:r>
            <w:r w:rsidR="000969CF"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0969CF"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сбордерах, альпинариях. Культура плохо растет на заболоченных землях, предпочит</w:t>
            </w:r>
            <w:r w:rsidR="000969CF"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969CF"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ет солнечные участки с известк</w:t>
            </w:r>
            <w:r w:rsidR="000969CF"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0F299B">
              <w:rPr>
                <w:rFonts w:ascii="Times New Roman" w:eastAsia="Times New Roman" w:hAnsi="Times New Roman" w:cs="Times New Roman"/>
                <w:sz w:val="24"/>
                <w:szCs w:val="24"/>
              </w:rPr>
              <w:t>вым грунтом</w:t>
            </w:r>
          </w:p>
        </w:tc>
        <w:tc>
          <w:tcPr>
            <w:tcW w:w="2500" w:type="pct"/>
            <w:shd w:val="clear" w:color="auto" w:fill="auto"/>
          </w:tcPr>
          <w:p w14:paraId="35A5B690" w14:textId="77777777" w:rsidR="00EC2FDD" w:rsidRPr="00D07CE8" w:rsidRDefault="00140CA5" w:rsidP="000F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9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80768" behindDoc="1" locked="0" layoutInCell="1" allowOverlap="1" wp14:anchorId="1D03F471" wp14:editId="07777777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0</wp:posOffset>
                  </wp:positionV>
                  <wp:extent cx="1656079" cy="1242060"/>
                  <wp:effectExtent l="0" t="0" r="1905" b="0"/>
                  <wp:wrapTight wrapText="bothSides">
                    <wp:wrapPolygon edited="0">
                      <wp:start x="0" y="0"/>
                      <wp:lineTo x="0" y="21202"/>
                      <wp:lineTo x="21376" y="21202"/>
                      <wp:lineTo x="21376" y="0"/>
                      <wp:lineTo x="0" y="0"/>
                    </wp:wrapPolygon>
                  </wp:wrapTight>
                  <wp:docPr id="20" name="Рисунок 20" descr="Размножение Анютиных глаз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Размножение Анютиных глаз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79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969CF" w:rsidRPr="000F2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Анютины глазки – 20 руб</w:t>
            </w:r>
            <w:r w:rsidR="000969CF"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FD201D1" w14:textId="7BE11534" w:rsidR="000969CF" w:rsidRPr="00D07CE8" w:rsidRDefault="000969CF" w:rsidP="000F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 цветут на солнечных м</w:t>
            </w: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стах, однако и тень переносят неплохо. Посадка «анютиных глазок» в тени поможет сокр</w:t>
            </w: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07CE8">
              <w:rPr>
                <w:rFonts w:ascii="Times New Roman" w:eastAsia="Times New Roman" w:hAnsi="Times New Roman" w:cs="Times New Roman"/>
                <w:sz w:val="24"/>
                <w:szCs w:val="24"/>
              </w:rPr>
              <w:t>тить полив, т.к. влага в земле за</w:t>
            </w:r>
            <w:r w:rsidR="000F299B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держивается лучше</w:t>
            </w:r>
          </w:p>
        </w:tc>
      </w:tr>
    </w:tbl>
    <w:p w14:paraId="52E56223" w14:textId="77777777" w:rsidR="0069426D" w:rsidRPr="00D07CE8" w:rsidRDefault="0069426D" w:rsidP="00D07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7547A01" w14:textId="5F6FFAC6" w:rsidR="008504D4" w:rsidRPr="00D07CE8" w:rsidRDefault="008504D4" w:rsidP="00D07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F13F003" w14:textId="77777777" w:rsidR="004B09C6" w:rsidRPr="00D07CE8" w:rsidRDefault="004B09C6" w:rsidP="00D07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07CE8">
        <w:rPr>
          <w:rFonts w:ascii="Times New Roman" w:eastAsia="Times New Roman" w:hAnsi="Times New Roman" w:cs="Times New Roman"/>
          <w:sz w:val="24"/>
          <w:szCs w:val="24"/>
          <w:u w:val="single"/>
        </w:rPr>
        <w:t>Инструмент проверки</w:t>
      </w:r>
    </w:p>
    <w:p w14:paraId="5043CB0F" w14:textId="77777777" w:rsidR="005C161C" w:rsidRPr="000F299B" w:rsidRDefault="005C161C" w:rsidP="00D07CE8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67"/>
        <w:gridCol w:w="1781"/>
      </w:tblGrid>
      <w:tr w:rsidR="0096752A" w:rsidRPr="00D07CE8" w14:paraId="49116223" w14:textId="77777777" w:rsidTr="000F299B"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F256A" w14:textId="0651DC4E" w:rsidR="0096752A" w:rsidRPr="00D07CE8" w:rsidRDefault="0096752A" w:rsidP="00D0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CE8">
              <w:rPr>
                <w:rFonts w:ascii="Times New Roman" w:hAnsi="Times New Roman" w:cs="Times New Roman"/>
                <w:sz w:val="24"/>
                <w:szCs w:val="24"/>
              </w:rPr>
              <w:t xml:space="preserve">Расцветка выбранных цветов соответствует цветам </w:t>
            </w:r>
            <w:r w:rsidR="00AE7A44" w:rsidRPr="00D07CE8">
              <w:rPr>
                <w:rFonts w:ascii="Times New Roman" w:hAnsi="Times New Roman" w:cs="Times New Roman"/>
                <w:sz w:val="24"/>
                <w:szCs w:val="24"/>
              </w:rPr>
              <w:t>дуги (центра)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104F" w14:textId="77777777" w:rsidR="0096752A" w:rsidRPr="00D07CE8" w:rsidRDefault="0096752A" w:rsidP="00D0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CE8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69426D" w:rsidRPr="00D07CE8" w14:paraId="21D62947" w14:textId="77777777" w:rsidTr="000F299B"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E689" w14:textId="77777777" w:rsidR="0069426D" w:rsidRPr="00D07CE8" w:rsidRDefault="0069426D" w:rsidP="00D0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CE8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сумма </w:t>
            </w:r>
            <w:r w:rsidR="000209E5" w:rsidRPr="00D07CE8">
              <w:rPr>
                <w:rFonts w:ascii="Times New Roman" w:hAnsi="Times New Roman" w:cs="Times New Roman"/>
                <w:sz w:val="24"/>
                <w:szCs w:val="24"/>
              </w:rPr>
              <w:t>не превышает 3</w:t>
            </w:r>
            <w:r w:rsidRPr="00D07CE8"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438FB" w14:textId="77777777" w:rsidR="0069426D" w:rsidRPr="00D07CE8" w:rsidRDefault="0069426D" w:rsidP="00D0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CE8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69426D" w:rsidRPr="00D07CE8" w14:paraId="411ED671" w14:textId="77777777" w:rsidTr="000F299B"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56FB" w14:textId="32AA2564" w:rsidR="0069426D" w:rsidRPr="00D07CE8" w:rsidRDefault="00AE7A44" w:rsidP="00D0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CE8">
              <w:rPr>
                <w:rFonts w:ascii="Times New Roman" w:hAnsi="Times New Roman" w:cs="Times New Roman"/>
                <w:sz w:val="24"/>
                <w:szCs w:val="24"/>
              </w:rPr>
              <w:t>Выбраны следующие виды цветов:</w:t>
            </w:r>
          </w:p>
          <w:p w14:paraId="79AB186B" w14:textId="72A73EF1" w:rsidR="0069426D" w:rsidRPr="00D07CE8" w:rsidRDefault="005139CF" w:rsidP="00D07CE8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07CE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6752A" w:rsidRPr="00D07CE8">
              <w:rPr>
                <w:rFonts w:ascii="Times New Roman" w:hAnsi="Times New Roman" w:cs="Times New Roman"/>
                <w:sz w:val="24"/>
                <w:szCs w:val="24"/>
              </w:rPr>
              <w:t>ореопсис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F28F" w14:textId="77777777" w:rsidR="0069426D" w:rsidRPr="00D07CE8" w:rsidRDefault="0069426D" w:rsidP="00D0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D3A9A" w14:textId="77777777" w:rsidR="0069426D" w:rsidRPr="00D07CE8" w:rsidRDefault="0069426D" w:rsidP="00D0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CE8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69426D" w:rsidRPr="00D07CE8" w14:paraId="1856CA07" w14:textId="77777777" w:rsidTr="000F299B"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DD1D4" w14:textId="1C5EFDAC" w:rsidR="0069426D" w:rsidRPr="00D07CE8" w:rsidRDefault="005139CF" w:rsidP="00D07CE8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07CE8">
              <w:rPr>
                <w:rFonts w:ascii="Times New Roman" w:hAnsi="Times New Roman" w:cs="Times New Roman"/>
                <w:sz w:val="24"/>
                <w:szCs w:val="24"/>
              </w:rPr>
              <w:t>незабудка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37D4F" w14:textId="77777777" w:rsidR="0069426D" w:rsidRPr="00D07CE8" w:rsidRDefault="0069426D" w:rsidP="00D0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CE8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69426D" w:rsidRPr="00D07CE8" w14:paraId="591735FC" w14:textId="77777777" w:rsidTr="000F299B"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81432" w14:textId="5C1CDF65" w:rsidR="0069426D" w:rsidRPr="00D07CE8" w:rsidRDefault="005139CF" w:rsidP="00D07CE8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07CE8">
              <w:rPr>
                <w:rFonts w:ascii="Times New Roman" w:hAnsi="Times New Roman" w:cs="Times New Roman"/>
                <w:sz w:val="24"/>
                <w:szCs w:val="24"/>
              </w:rPr>
              <w:t>хризантема зеленая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88BBB" w14:textId="77777777" w:rsidR="0069426D" w:rsidRPr="00D07CE8" w:rsidRDefault="0069426D" w:rsidP="00D0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CE8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69426D" w:rsidRPr="00D07CE8" w14:paraId="1C206578" w14:textId="77777777" w:rsidTr="000F299B"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7734" w14:textId="224C52B3" w:rsidR="0069426D" w:rsidRPr="00D07CE8" w:rsidRDefault="005139CF" w:rsidP="00D07CE8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07CE8">
              <w:rPr>
                <w:rFonts w:ascii="Times New Roman" w:hAnsi="Times New Roman" w:cs="Times New Roman"/>
                <w:sz w:val="24"/>
                <w:szCs w:val="24"/>
              </w:rPr>
              <w:t xml:space="preserve">бальзамин </w:t>
            </w:r>
            <w:proofErr w:type="spellStart"/>
            <w:r w:rsidRPr="00D07CE8">
              <w:rPr>
                <w:rFonts w:ascii="Times New Roman" w:hAnsi="Times New Roman" w:cs="Times New Roman"/>
                <w:sz w:val="24"/>
                <w:szCs w:val="24"/>
              </w:rPr>
              <w:t>уоллера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7BA2" w14:textId="77777777" w:rsidR="0069426D" w:rsidRPr="00D07CE8" w:rsidRDefault="0069426D" w:rsidP="00D0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CE8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69426D" w:rsidRPr="00D07CE8" w14:paraId="706386D5" w14:textId="77777777" w:rsidTr="000F299B"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0A92" w14:textId="76A2CDA5" w:rsidR="0069426D" w:rsidRPr="00D07CE8" w:rsidRDefault="000F299B" w:rsidP="00D07CE8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глориоза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9CF" w:rsidRPr="00D07CE8">
              <w:rPr>
                <w:rFonts w:ascii="Times New Roman" w:hAnsi="Times New Roman" w:cs="Times New Roman"/>
                <w:sz w:val="24"/>
                <w:szCs w:val="24"/>
              </w:rPr>
              <w:t xml:space="preserve">или рудбекия </w:t>
            </w:r>
            <w:proofErr w:type="spellStart"/>
            <w:r w:rsidR="005139CF" w:rsidRPr="00D07CE8">
              <w:rPr>
                <w:rFonts w:ascii="Times New Roman" w:hAnsi="Times New Roman" w:cs="Times New Roman"/>
                <w:sz w:val="24"/>
                <w:szCs w:val="24"/>
              </w:rPr>
              <w:t>хирта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EB0B" w14:textId="77777777" w:rsidR="0069426D" w:rsidRPr="00D07CE8" w:rsidRDefault="0069426D" w:rsidP="00D0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CE8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69426D" w:rsidRPr="00D07CE8" w14:paraId="5B5CCDA3" w14:textId="77777777" w:rsidTr="000F299B"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1F8F5" w14:textId="2389FD1C" w:rsidR="0069426D" w:rsidRPr="00D07CE8" w:rsidRDefault="005139CF" w:rsidP="00D07CE8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07CE8">
              <w:rPr>
                <w:rFonts w:ascii="Times New Roman" w:hAnsi="Times New Roman" w:cs="Times New Roman"/>
                <w:sz w:val="24"/>
                <w:szCs w:val="24"/>
              </w:rPr>
              <w:t>живучка ползучая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86B5" w14:textId="77777777" w:rsidR="0069426D" w:rsidRPr="00D07CE8" w:rsidRDefault="0069426D" w:rsidP="00D0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CE8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69426D" w:rsidRPr="00D07CE8" w14:paraId="6B14F760" w14:textId="77777777" w:rsidTr="000F299B"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539B7" w14:textId="7DDA574A" w:rsidR="0069426D" w:rsidRPr="00D07CE8" w:rsidRDefault="005139CF" w:rsidP="00D07CE8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07CE8">
              <w:rPr>
                <w:rFonts w:ascii="Times New Roman" w:hAnsi="Times New Roman" w:cs="Times New Roman"/>
                <w:sz w:val="24"/>
                <w:szCs w:val="24"/>
              </w:rPr>
              <w:t>анютины глазки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8820" w14:textId="77777777" w:rsidR="0069426D" w:rsidRPr="00D07CE8" w:rsidRDefault="000209E5" w:rsidP="00D0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CE8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74D50" w:rsidRPr="00D07CE8" w14:paraId="031465C3" w14:textId="77777777" w:rsidTr="000F299B"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EBE1" w14:textId="2B5DA97E" w:rsidR="00A74D50" w:rsidRPr="00D07CE8" w:rsidRDefault="00A74D50" w:rsidP="00D0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CE8">
              <w:rPr>
                <w:rFonts w:ascii="Times New Roman" w:hAnsi="Times New Roman" w:cs="Times New Roman"/>
                <w:sz w:val="24"/>
                <w:szCs w:val="24"/>
              </w:rPr>
              <w:t>Для синей</w:t>
            </w:r>
            <w:r w:rsidR="00AE7A44" w:rsidRPr="00D07CE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AE7A44" w:rsidRPr="00D07CE8">
              <w:rPr>
                <w:rFonts w:ascii="Times New Roman" w:hAnsi="Times New Roman" w:cs="Times New Roman"/>
                <w:sz w:val="24"/>
                <w:szCs w:val="24"/>
              </w:rPr>
              <w:t>красной</w:t>
            </w:r>
            <w:proofErr w:type="gramEnd"/>
            <w:r w:rsidR="00AE7A44" w:rsidRPr="00D07CE8">
              <w:rPr>
                <w:rFonts w:ascii="Times New Roman" w:hAnsi="Times New Roman" w:cs="Times New Roman"/>
                <w:sz w:val="24"/>
                <w:szCs w:val="24"/>
              </w:rPr>
              <w:t xml:space="preserve"> (внешних) дуг</w:t>
            </w:r>
            <w:r w:rsidRPr="00D07CE8">
              <w:rPr>
                <w:rFonts w:ascii="Times New Roman" w:hAnsi="Times New Roman" w:cs="Times New Roman"/>
                <w:sz w:val="24"/>
                <w:szCs w:val="24"/>
              </w:rPr>
              <w:t xml:space="preserve">  запланирована покупка 3 упаковок с</w:t>
            </w:r>
            <w:r w:rsidRPr="00D07C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CE8">
              <w:rPr>
                <w:rFonts w:ascii="Times New Roman" w:hAnsi="Times New Roman" w:cs="Times New Roman"/>
                <w:sz w:val="24"/>
                <w:szCs w:val="24"/>
              </w:rPr>
              <w:t>мян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7D37" w14:textId="77777777" w:rsidR="00A74D50" w:rsidRPr="00D07CE8" w:rsidRDefault="00A74D50" w:rsidP="00D0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CE8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E7A44" w:rsidRPr="00D07CE8" w14:paraId="09365110" w14:textId="77777777" w:rsidTr="000F299B"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1C88" w14:textId="4781F4CE" w:rsidR="00AE7A44" w:rsidRPr="00D07CE8" w:rsidRDefault="00AE7A44" w:rsidP="00D0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CE8">
              <w:rPr>
                <w:rFonts w:ascii="Times New Roman" w:hAnsi="Times New Roman" w:cs="Times New Roman"/>
                <w:sz w:val="24"/>
                <w:szCs w:val="24"/>
              </w:rPr>
              <w:t>Для оранжевой и зеленой дуг  запланирована покупка 2 упаковок семян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3C2F" w14:textId="77777777" w:rsidR="00AE7A44" w:rsidRPr="00D07CE8" w:rsidRDefault="00AE7A44" w:rsidP="00D0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CE8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E7A44" w:rsidRPr="00D07CE8" w14:paraId="5ADFF51C" w14:textId="77777777" w:rsidTr="000F299B"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20339" w14:textId="6E9EEE47" w:rsidR="00AE7A44" w:rsidRPr="00D07CE8" w:rsidRDefault="00CD102D" w:rsidP="000F29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Максимальный балл</w:t>
            </w:r>
            <w:bookmarkStart w:id="0" w:name="_GoBack"/>
            <w:bookmarkEnd w:id="0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21DE" w14:textId="059E9DDD" w:rsidR="00AE7A44" w:rsidRPr="00D07CE8" w:rsidRDefault="00AE7A44" w:rsidP="000F29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07C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="005139CF" w:rsidRPr="00D07C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Pr="00D07C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баллов</w:t>
            </w:r>
          </w:p>
        </w:tc>
      </w:tr>
    </w:tbl>
    <w:p w14:paraId="70DF9E56" w14:textId="77777777" w:rsidR="005C161C" w:rsidRPr="00D07CE8" w:rsidRDefault="005C161C" w:rsidP="000F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sectPr w:rsidR="005C161C" w:rsidRPr="00D07CE8" w:rsidSect="00D07CE8">
      <w:pgSz w:w="11900" w:h="16840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D6F78"/>
    <w:multiLevelType w:val="hybridMultilevel"/>
    <w:tmpl w:val="5F304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D0526"/>
    <w:multiLevelType w:val="hybridMultilevel"/>
    <w:tmpl w:val="4AB22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B1AA5"/>
    <w:multiLevelType w:val="hybridMultilevel"/>
    <w:tmpl w:val="A1F25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AB237D"/>
    <w:multiLevelType w:val="hybridMultilevel"/>
    <w:tmpl w:val="3DA66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3D66C2"/>
    <w:multiLevelType w:val="hybridMultilevel"/>
    <w:tmpl w:val="D7A6A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B80921"/>
    <w:multiLevelType w:val="hybridMultilevel"/>
    <w:tmpl w:val="EF7E6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F61829"/>
    <w:multiLevelType w:val="hybridMultilevel"/>
    <w:tmpl w:val="13F03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553"/>
    <w:rsid w:val="000209E5"/>
    <w:rsid w:val="00071C56"/>
    <w:rsid w:val="000969CF"/>
    <w:rsid w:val="000C7C8C"/>
    <w:rsid w:val="000E02EF"/>
    <w:rsid w:val="000F299B"/>
    <w:rsid w:val="00111087"/>
    <w:rsid w:val="00140CA5"/>
    <w:rsid w:val="00147108"/>
    <w:rsid w:val="00271C16"/>
    <w:rsid w:val="0038116A"/>
    <w:rsid w:val="00394545"/>
    <w:rsid w:val="003E0B5A"/>
    <w:rsid w:val="004120AC"/>
    <w:rsid w:val="00430067"/>
    <w:rsid w:val="00484DA0"/>
    <w:rsid w:val="0049242E"/>
    <w:rsid w:val="004B09C6"/>
    <w:rsid w:val="004D6104"/>
    <w:rsid w:val="005139CF"/>
    <w:rsid w:val="00521E45"/>
    <w:rsid w:val="005C161C"/>
    <w:rsid w:val="00625DF9"/>
    <w:rsid w:val="0063220F"/>
    <w:rsid w:val="0069426D"/>
    <w:rsid w:val="00705655"/>
    <w:rsid w:val="0072098A"/>
    <w:rsid w:val="0077543E"/>
    <w:rsid w:val="007B0292"/>
    <w:rsid w:val="007B27E1"/>
    <w:rsid w:val="007D202B"/>
    <w:rsid w:val="007F3313"/>
    <w:rsid w:val="008504D4"/>
    <w:rsid w:val="0086145A"/>
    <w:rsid w:val="00930553"/>
    <w:rsid w:val="00951AF4"/>
    <w:rsid w:val="00962FBF"/>
    <w:rsid w:val="009668AC"/>
    <w:rsid w:val="0096752A"/>
    <w:rsid w:val="009D41F3"/>
    <w:rsid w:val="00A74D50"/>
    <w:rsid w:val="00A81EFD"/>
    <w:rsid w:val="00AB132F"/>
    <w:rsid w:val="00AE7A44"/>
    <w:rsid w:val="00B2430E"/>
    <w:rsid w:val="00B46623"/>
    <w:rsid w:val="00B6076F"/>
    <w:rsid w:val="00BD4101"/>
    <w:rsid w:val="00C67771"/>
    <w:rsid w:val="00CD102D"/>
    <w:rsid w:val="00CE4E41"/>
    <w:rsid w:val="00D07CE8"/>
    <w:rsid w:val="00D24FB1"/>
    <w:rsid w:val="00DA18B9"/>
    <w:rsid w:val="00DC6DD1"/>
    <w:rsid w:val="00DD07DC"/>
    <w:rsid w:val="00DD1EC6"/>
    <w:rsid w:val="00DF6D12"/>
    <w:rsid w:val="00E25790"/>
    <w:rsid w:val="00E507E8"/>
    <w:rsid w:val="00E6144B"/>
    <w:rsid w:val="00EC2FDD"/>
    <w:rsid w:val="00ED5A95"/>
    <w:rsid w:val="00F377DE"/>
    <w:rsid w:val="00F70FE5"/>
    <w:rsid w:val="6FF9B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51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C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0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71C16"/>
    <w:pPr>
      <w:ind w:left="720"/>
      <w:contextualSpacing/>
    </w:pPr>
  </w:style>
  <w:style w:type="table" w:styleId="a5">
    <w:name w:val="Table Grid"/>
    <w:basedOn w:val="a1"/>
    <w:uiPriority w:val="39"/>
    <w:rsid w:val="005C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uiPriority w:val="20"/>
    <w:qFormat/>
    <w:rsid w:val="0069426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07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CE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C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0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71C16"/>
    <w:pPr>
      <w:ind w:left="720"/>
      <w:contextualSpacing/>
    </w:pPr>
  </w:style>
  <w:style w:type="table" w:styleId="a5">
    <w:name w:val="Table Grid"/>
    <w:basedOn w:val="a1"/>
    <w:uiPriority w:val="39"/>
    <w:rsid w:val="005C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uiPriority w:val="20"/>
    <w:qFormat/>
    <w:rsid w:val="0069426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07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CE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4C31D-40C7-4A09-AB78-48FF9A247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Н1</cp:lastModifiedBy>
  <cp:revision>15</cp:revision>
  <dcterms:created xsi:type="dcterms:W3CDTF">2020-04-28T11:32:00Z</dcterms:created>
  <dcterms:modified xsi:type="dcterms:W3CDTF">2020-08-25T10:03:00Z</dcterms:modified>
</cp:coreProperties>
</file>