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BE" w:rsidRPr="00E648E9" w:rsidRDefault="009422BE" w:rsidP="00E64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8E9">
        <w:rPr>
          <w:rFonts w:ascii="Times New Roman" w:hAnsi="Times New Roman" w:cs="Times New Roman"/>
          <w:i/>
          <w:sz w:val="24"/>
          <w:szCs w:val="24"/>
        </w:rPr>
        <w:t>Разработчик:</w:t>
      </w:r>
      <w:r w:rsidR="00E648E9">
        <w:rPr>
          <w:rFonts w:ascii="Times New Roman" w:hAnsi="Times New Roman" w:cs="Times New Roman"/>
          <w:sz w:val="24"/>
          <w:szCs w:val="24"/>
        </w:rPr>
        <w:tab/>
        <w:t>Г.И. Ахматова</w:t>
      </w:r>
    </w:p>
    <w:p w:rsidR="009422BE" w:rsidRPr="00E648E9" w:rsidRDefault="009422BE" w:rsidP="00E64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8E9">
        <w:rPr>
          <w:rFonts w:ascii="Times New Roman" w:hAnsi="Times New Roman" w:cs="Times New Roman"/>
          <w:i/>
          <w:sz w:val="24"/>
          <w:szCs w:val="24"/>
        </w:rPr>
        <w:t>Дисциплина:</w:t>
      </w:r>
      <w:r w:rsidR="00E648E9">
        <w:rPr>
          <w:rFonts w:ascii="Times New Roman" w:hAnsi="Times New Roman" w:cs="Times New Roman"/>
          <w:sz w:val="24"/>
          <w:szCs w:val="24"/>
        </w:rPr>
        <w:tab/>
      </w:r>
      <w:r w:rsidR="00E648E9">
        <w:rPr>
          <w:rFonts w:ascii="Times New Roman" w:hAnsi="Times New Roman" w:cs="Times New Roman"/>
          <w:sz w:val="24"/>
          <w:szCs w:val="24"/>
        </w:rPr>
        <w:tab/>
      </w:r>
      <w:r w:rsidRPr="00E648E9">
        <w:rPr>
          <w:rFonts w:ascii="Times New Roman" w:hAnsi="Times New Roman" w:cs="Times New Roman"/>
          <w:sz w:val="24"/>
          <w:szCs w:val="24"/>
        </w:rPr>
        <w:t xml:space="preserve">ОП </w:t>
      </w:r>
      <w:r w:rsidR="001F5095" w:rsidRPr="00E648E9">
        <w:rPr>
          <w:rFonts w:ascii="Times New Roman" w:hAnsi="Times New Roman" w:cs="Times New Roman"/>
          <w:sz w:val="24"/>
          <w:szCs w:val="24"/>
        </w:rPr>
        <w:t>01</w:t>
      </w:r>
      <w:r w:rsidRPr="00E648E9">
        <w:rPr>
          <w:rFonts w:ascii="Times New Roman" w:hAnsi="Times New Roman" w:cs="Times New Roman"/>
          <w:sz w:val="24"/>
          <w:szCs w:val="24"/>
        </w:rPr>
        <w:t xml:space="preserve"> Музыкальная грамота</w:t>
      </w:r>
    </w:p>
    <w:p w:rsidR="009422BE" w:rsidRPr="00E648E9" w:rsidRDefault="009422BE" w:rsidP="00E64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8E9">
        <w:rPr>
          <w:rFonts w:ascii="Times New Roman" w:hAnsi="Times New Roman" w:cs="Times New Roman"/>
          <w:i/>
          <w:sz w:val="24"/>
          <w:szCs w:val="24"/>
        </w:rPr>
        <w:t>Тема:</w:t>
      </w:r>
      <w:r w:rsidR="00E648E9">
        <w:rPr>
          <w:rFonts w:ascii="Times New Roman" w:hAnsi="Times New Roman" w:cs="Times New Roman"/>
          <w:sz w:val="24"/>
          <w:szCs w:val="24"/>
        </w:rPr>
        <w:tab/>
      </w:r>
      <w:r w:rsidR="00E648E9">
        <w:rPr>
          <w:rFonts w:ascii="Times New Roman" w:hAnsi="Times New Roman" w:cs="Times New Roman"/>
          <w:sz w:val="24"/>
          <w:szCs w:val="24"/>
        </w:rPr>
        <w:tab/>
      </w:r>
      <w:r w:rsidR="00E648E9">
        <w:rPr>
          <w:rFonts w:ascii="Times New Roman" w:hAnsi="Times New Roman" w:cs="Times New Roman"/>
          <w:sz w:val="24"/>
          <w:szCs w:val="24"/>
        </w:rPr>
        <w:tab/>
      </w:r>
      <w:r w:rsidRPr="00E648E9">
        <w:rPr>
          <w:rFonts w:ascii="Times New Roman" w:hAnsi="Times New Roman" w:cs="Times New Roman"/>
          <w:sz w:val="24"/>
          <w:szCs w:val="24"/>
        </w:rPr>
        <w:t>Транспозиция. Способы транспозиции</w:t>
      </w:r>
    </w:p>
    <w:p w:rsidR="00E648E9" w:rsidRDefault="00E648E9" w:rsidP="00E64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8E9" w:rsidRDefault="00E648E9" w:rsidP="00E64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9E1" w:rsidRPr="00E648E9" w:rsidRDefault="006F79E1" w:rsidP="00E648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8E9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F79E1" w:rsidRPr="00E648E9" w:rsidRDefault="006F79E1" w:rsidP="00E64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E9">
        <w:rPr>
          <w:rFonts w:ascii="Times New Roman" w:hAnsi="Times New Roman" w:cs="Times New Roman"/>
          <w:sz w:val="24"/>
          <w:szCs w:val="24"/>
        </w:rPr>
        <w:t>Внимательно прочитайте текст.</w:t>
      </w:r>
    </w:p>
    <w:p w:rsidR="006F79E1" w:rsidRPr="00E648E9" w:rsidRDefault="006F79E1" w:rsidP="00E64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E9">
        <w:rPr>
          <w:rFonts w:ascii="Times New Roman" w:hAnsi="Times New Roman" w:cs="Times New Roman"/>
          <w:sz w:val="24"/>
          <w:szCs w:val="24"/>
        </w:rPr>
        <w:t xml:space="preserve">Запишите, что такое </w:t>
      </w:r>
      <w:proofErr w:type="gramStart"/>
      <w:r w:rsidR="009A74E2" w:rsidRPr="00E648E9">
        <w:rPr>
          <w:rFonts w:ascii="Times New Roman" w:hAnsi="Times New Roman" w:cs="Times New Roman"/>
          <w:sz w:val="24"/>
          <w:szCs w:val="24"/>
        </w:rPr>
        <w:t>транспонирование</w:t>
      </w:r>
      <w:proofErr w:type="gramEnd"/>
      <w:r w:rsidR="009A74E2" w:rsidRPr="00E648E9">
        <w:rPr>
          <w:rFonts w:ascii="Times New Roman" w:hAnsi="Times New Roman" w:cs="Times New Roman"/>
          <w:sz w:val="24"/>
          <w:szCs w:val="24"/>
        </w:rPr>
        <w:t xml:space="preserve"> </w:t>
      </w:r>
      <w:r w:rsidRPr="00E648E9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E648E9">
        <w:rPr>
          <w:rFonts w:ascii="Times New Roman" w:hAnsi="Times New Roman" w:cs="Times New Roman"/>
          <w:sz w:val="24"/>
          <w:szCs w:val="24"/>
        </w:rPr>
        <w:t>каково</w:t>
      </w:r>
      <w:proofErr w:type="gramEnd"/>
      <w:r w:rsidRPr="00E648E9">
        <w:rPr>
          <w:rFonts w:ascii="Times New Roman" w:hAnsi="Times New Roman" w:cs="Times New Roman"/>
          <w:sz w:val="24"/>
          <w:szCs w:val="24"/>
        </w:rPr>
        <w:t xml:space="preserve"> е</w:t>
      </w:r>
      <w:r w:rsidR="0006642D">
        <w:rPr>
          <w:rFonts w:ascii="Times New Roman" w:hAnsi="Times New Roman" w:cs="Times New Roman"/>
          <w:sz w:val="24"/>
          <w:szCs w:val="24"/>
        </w:rPr>
        <w:t>го</w:t>
      </w:r>
      <w:r w:rsidRPr="00E648E9">
        <w:rPr>
          <w:rFonts w:ascii="Times New Roman" w:hAnsi="Times New Roman" w:cs="Times New Roman"/>
          <w:sz w:val="24"/>
          <w:szCs w:val="24"/>
        </w:rPr>
        <w:t xml:space="preserve"> назначение.</w:t>
      </w:r>
    </w:p>
    <w:p w:rsidR="006F79E1" w:rsidRPr="00E648E9" w:rsidRDefault="006F79E1" w:rsidP="00E64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8E9" w:rsidRPr="00E648E9" w:rsidRDefault="0006642D" w:rsidP="000664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8E9">
        <w:rPr>
          <w:rFonts w:ascii="Times New Roman" w:hAnsi="Times New Roman" w:cs="Times New Roman"/>
          <w:sz w:val="24"/>
          <w:szCs w:val="24"/>
        </w:rPr>
        <w:t>Транспонирование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8E9">
        <w:rPr>
          <w:rFonts w:ascii="Times New Roman" w:hAnsi="Times New Roman" w:cs="Times New Roman"/>
          <w:sz w:val="24"/>
          <w:szCs w:val="24"/>
        </w:rPr>
        <w:t>- это</w:t>
      </w:r>
      <w:r w:rsidR="00E648E9" w:rsidRPr="00E648E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E648E9" w:rsidRPr="00E648E9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="00E648E9" w:rsidRPr="00E648E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8C3C82">
        <w:rPr>
          <w:rFonts w:ascii="Times New Roman" w:hAnsi="Times New Roman" w:cs="Times New Roman"/>
          <w:sz w:val="24"/>
          <w:szCs w:val="24"/>
        </w:rPr>
        <w:t>______</w:t>
      </w:r>
      <w:r w:rsidR="00E648E9" w:rsidRPr="00E648E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F79E1" w:rsidRPr="00E648E9" w:rsidRDefault="006F79E1" w:rsidP="000664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8E9">
        <w:rPr>
          <w:rFonts w:ascii="Times New Roman" w:hAnsi="Times New Roman" w:cs="Times New Roman"/>
          <w:sz w:val="24"/>
          <w:szCs w:val="24"/>
        </w:rPr>
        <w:t>Назначение транспонирования</w:t>
      </w:r>
      <w:r w:rsidR="0006642D">
        <w:rPr>
          <w:rFonts w:ascii="Times New Roman" w:hAnsi="Times New Roman" w:cs="Times New Roman"/>
          <w:sz w:val="24"/>
          <w:szCs w:val="24"/>
        </w:rPr>
        <w:t xml:space="preserve"> </w:t>
      </w:r>
      <w:r w:rsidRPr="00E648E9">
        <w:rPr>
          <w:rFonts w:ascii="Times New Roman" w:hAnsi="Times New Roman" w:cs="Times New Roman"/>
          <w:sz w:val="24"/>
          <w:szCs w:val="24"/>
        </w:rPr>
        <w:t>состоит в том, чтобы</w:t>
      </w:r>
      <w:r w:rsidR="0006642D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6F79E1" w:rsidRPr="00E648E9" w:rsidRDefault="006F79E1" w:rsidP="000664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8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8C3C82">
        <w:rPr>
          <w:rFonts w:ascii="Times New Roman" w:hAnsi="Times New Roman" w:cs="Times New Roman"/>
          <w:sz w:val="24"/>
          <w:szCs w:val="24"/>
        </w:rPr>
        <w:t>______</w:t>
      </w:r>
      <w:r w:rsidRPr="00E648E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F79E1" w:rsidRPr="00E648E9" w:rsidRDefault="006F79E1" w:rsidP="00E64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9E1" w:rsidRPr="00E648E9" w:rsidRDefault="009A74E2" w:rsidP="00E648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8E9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6F79E1" w:rsidRPr="00E648E9" w:rsidRDefault="006F79E1" w:rsidP="00E64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E9">
        <w:rPr>
          <w:rFonts w:ascii="Times New Roman" w:hAnsi="Times New Roman" w:cs="Times New Roman"/>
          <w:sz w:val="24"/>
          <w:szCs w:val="24"/>
        </w:rPr>
        <w:t>Внимательно прочитайте текст.</w:t>
      </w:r>
    </w:p>
    <w:p w:rsidR="006F79E1" w:rsidRPr="00E648E9" w:rsidRDefault="006F79E1" w:rsidP="00E64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E9">
        <w:rPr>
          <w:rFonts w:ascii="Times New Roman" w:hAnsi="Times New Roman" w:cs="Times New Roman"/>
          <w:sz w:val="24"/>
          <w:szCs w:val="24"/>
        </w:rPr>
        <w:t>Запишите способы транспонирования.</w:t>
      </w:r>
    </w:p>
    <w:p w:rsidR="006F79E1" w:rsidRPr="00E648E9" w:rsidRDefault="006F79E1" w:rsidP="00E64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9E1" w:rsidRPr="00E648E9" w:rsidRDefault="00E648E9" w:rsidP="00E648E9">
      <w:pPr>
        <w:pStyle w:val="a4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F79E1" w:rsidRPr="00E648E9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C3C8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6F79E1" w:rsidRPr="00E648E9" w:rsidRDefault="00E648E9" w:rsidP="00E648E9">
      <w:pPr>
        <w:pStyle w:val="a4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F79E1" w:rsidRPr="00E648E9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8C3C8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F79E1" w:rsidRPr="00E648E9" w:rsidRDefault="00E648E9" w:rsidP="00E648E9">
      <w:pPr>
        <w:pStyle w:val="a4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F79E1" w:rsidRPr="00E648E9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8C3C8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6F79E1" w:rsidRPr="00E648E9" w:rsidRDefault="006F79E1" w:rsidP="00E648E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22BE" w:rsidRPr="00E648E9" w:rsidRDefault="009422BE" w:rsidP="00E64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8E9">
        <w:rPr>
          <w:rFonts w:ascii="Times New Roman" w:hAnsi="Times New Roman" w:cs="Times New Roman"/>
          <w:sz w:val="24"/>
          <w:szCs w:val="24"/>
        </w:rPr>
        <w:t>Транспонирование - это перенесение музыкального произведения из одной тональн</w:t>
      </w:r>
      <w:r w:rsidRPr="00E648E9">
        <w:rPr>
          <w:rFonts w:ascii="Times New Roman" w:hAnsi="Times New Roman" w:cs="Times New Roman"/>
          <w:sz w:val="24"/>
          <w:szCs w:val="24"/>
        </w:rPr>
        <w:t>о</w:t>
      </w:r>
      <w:r w:rsidRPr="00E648E9">
        <w:rPr>
          <w:rFonts w:ascii="Times New Roman" w:hAnsi="Times New Roman" w:cs="Times New Roman"/>
          <w:sz w:val="24"/>
          <w:szCs w:val="24"/>
        </w:rPr>
        <w:t>сти в другую. Существуют разные способы транспонирования. Наиболее распространённым является транспонирование на определённый интервал вверх или вниз. Если транспониров</w:t>
      </w:r>
      <w:r w:rsidRPr="00E648E9">
        <w:rPr>
          <w:rFonts w:ascii="Times New Roman" w:hAnsi="Times New Roman" w:cs="Times New Roman"/>
          <w:sz w:val="24"/>
          <w:szCs w:val="24"/>
        </w:rPr>
        <w:t>а</w:t>
      </w:r>
      <w:r w:rsidRPr="00E648E9">
        <w:rPr>
          <w:rFonts w:ascii="Times New Roman" w:hAnsi="Times New Roman" w:cs="Times New Roman"/>
          <w:sz w:val="24"/>
          <w:szCs w:val="24"/>
        </w:rPr>
        <w:t>нию подвергается одноголосная мелодия, для этого нужно правильно определить тонал</w:t>
      </w:r>
      <w:r w:rsidRPr="00E648E9">
        <w:rPr>
          <w:rFonts w:ascii="Times New Roman" w:hAnsi="Times New Roman" w:cs="Times New Roman"/>
          <w:sz w:val="24"/>
          <w:szCs w:val="24"/>
        </w:rPr>
        <w:t>ь</w:t>
      </w:r>
      <w:r w:rsidRPr="00E648E9">
        <w:rPr>
          <w:rFonts w:ascii="Times New Roman" w:hAnsi="Times New Roman" w:cs="Times New Roman"/>
          <w:sz w:val="24"/>
          <w:szCs w:val="24"/>
        </w:rPr>
        <w:t>ность оригинала, затем определить сту</w:t>
      </w:r>
      <w:r w:rsidR="008C3C82">
        <w:rPr>
          <w:rFonts w:ascii="Times New Roman" w:hAnsi="Times New Roman" w:cs="Times New Roman"/>
          <w:sz w:val="24"/>
          <w:szCs w:val="24"/>
        </w:rPr>
        <w:t xml:space="preserve">пень, </w:t>
      </w:r>
      <w:r w:rsidRPr="00E648E9">
        <w:rPr>
          <w:rFonts w:ascii="Times New Roman" w:hAnsi="Times New Roman" w:cs="Times New Roman"/>
          <w:sz w:val="24"/>
          <w:szCs w:val="24"/>
        </w:rPr>
        <w:t>с которой начинается мелодия. От этой ступени необходимо выстроить интервал, на который требуется транспонировать и полученный звук осмыслить как ту же самую ступень в другой тональности, и по ней определить тонику н</w:t>
      </w:r>
      <w:r w:rsidRPr="00E648E9">
        <w:rPr>
          <w:rFonts w:ascii="Times New Roman" w:hAnsi="Times New Roman" w:cs="Times New Roman"/>
          <w:sz w:val="24"/>
          <w:szCs w:val="24"/>
        </w:rPr>
        <w:t>о</w:t>
      </w:r>
      <w:r w:rsidR="008C3C82">
        <w:rPr>
          <w:rFonts w:ascii="Times New Roman" w:hAnsi="Times New Roman" w:cs="Times New Roman"/>
          <w:sz w:val="24"/>
          <w:szCs w:val="24"/>
        </w:rPr>
        <w:t xml:space="preserve">вой тональности. </w:t>
      </w:r>
      <w:r w:rsidRPr="00E648E9">
        <w:rPr>
          <w:rFonts w:ascii="Times New Roman" w:hAnsi="Times New Roman" w:cs="Times New Roman"/>
          <w:sz w:val="24"/>
          <w:szCs w:val="24"/>
        </w:rPr>
        <w:t>Если транспонируется песня с аккомпанементом, то необходимо проанал</w:t>
      </w:r>
      <w:r w:rsidRPr="00E648E9">
        <w:rPr>
          <w:rFonts w:ascii="Times New Roman" w:hAnsi="Times New Roman" w:cs="Times New Roman"/>
          <w:sz w:val="24"/>
          <w:szCs w:val="24"/>
        </w:rPr>
        <w:t>и</w:t>
      </w:r>
      <w:r w:rsidRPr="00E648E9">
        <w:rPr>
          <w:rFonts w:ascii="Times New Roman" w:hAnsi="Times New Roman" w:cs="Times New Roman"/>
          <w:sz w:val="24"/>
          <w:szCs w:val="24"/>
        </w:rPr>
        <w:t>зировать функции аккордов в сопровождении и представить их в новой тональности в том же мелодическом положении.</w:t>
      </w:r>
    </w:p>
    <w:p w:rsidR="009422BE" w:rsidRPr="00E648E9" w:rsidRDefault="009422BE" w:rsidP="00E64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8E9">
        <w:rPr>
          <w:rFonts w:ascii="Times New Roman" w:hAnsi="Times New Roman" w:cs="Times New Roman"/>
          <w:sz w:val="24"/>
          <w:szCs w:val="24"/>
        </w:rPr>
        <w:t xml:space="preserve">Другой способ транспонирования на хроматический полутон, например </w:t>
      </w:r>
      <w:proofErr w:type="gramStart"/>
      <w:r w:rsidRPr="00E648E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648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48E9">
        <w:rPr>
          <w:rFonts w:ascii="Times New Roman" w:hAnsi="Times New Roman" w:cs="Times New Roman"/>
          <w:sz w:val="24"/>
          <w:szCs w:val="24"/>
        </w:rPr>
        <w:t>Си-бемоль</w:t>
      </w:r>
      <w:proofErr w:type="gramEnd"/>
      <w:r w:rsidRPr="00E648E9">
        <w:rPr>
          <w:rFonts w:ascii="Times New Roman" w:hAnsi="Times New Roman" w:cs="Times New Roman"/>
          <w:sz w:val="24"/>
          <w:szCs w:val="24"/>
        </w:rPr>
        <w:t xml:space="preserve"> мажора в Си-мажор или из фа-минора в фа-диез минор. В этом случае изменяются только ключевые знаки. Все ноты сохраняют своё положение на нотном стане. Случайные знаки з</w:t>
      </w:r>
      <w:r w:rsidRPr="00E648E9">
        <w:rPr>
          <w:rFonts w:ascii="Times New Roman" w:hAnsi="Times New Roman" w:cs="Times New Roman"/>
          <w:sz w:val="24"/>
          <w:szCs w:val="24"/>
        </w:rPr>
        <w:t>а</w:t>
      </w:r>
      <w:r w:rsidRPr="00E648E9">
        <w:rPr>
          <w:rFonts w:ascii="Times New Roman" w:hAnsi="Times New Roman" w:cs="Times New Roman"/>
          <w:sz w:val="24"/>
          <w:szCs w:val="24"/>
        </w:rPr>
        <w:t>писываются в новой тональности таким образом, чтобы сохранилось их повышающее или понижающее значение.</w:t>
      </w:r>
    </w:p>
    <w:p w:rsidR="009422BE" w:rsidRPr="00E648E9" w:rsidRDefault="009422BE" w:rsidP="00E64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8E9">
        <w:rPr>
          <w:rFonts w:ascii="Times New Roman" w:hAnsi="Times New Roman" w:cs="Times New Roman"/>
          <w:sz w:val="24"/>
          <w:szCs w:val="24"/>
        </w:rPr>
        <w:t>Есть ещё один способ транспонирования с помощью замены ключей. В настоящее время он применяется редко. Положение нот на нотном стане при этом способе сохраняется. Сохраняется и местоположение тоники на нотном стане, но она переосмысляется в соотве</w:t>
      </w:r>
      <w:r w:rsidRPr="00E648E9">
        <w:rPr>
          <w:rFonts w:ascii="Times New Roman" w:hAnsi="Times New Roman" w:cs="Times New Roman"/>
          <w:sz w:val="24"/>
          <w:szCs w:val="24"/>
        </w:rPr>
        <w:t>т</w:t>
      </w:r>
      <w:r w:rsidRPr="00E648E9">
        <w:rPr>
          <w:rFonts w:ascii="Times New Roman" w:hAnsi="Times New Roman" w:cs="Times New Roman"/>
          <w:sz w:val="24"/>
          <w:szCs w:val="24"/>
        </w:rPr>
        <w:t xml:space="preserve">ствии с новым ключом, и по ней определяется новая тональность. Затем при новом ключе выставляются ключевые и случайные знаки новой тональности. Так, ре-минорная тема из </w:t>
      </w:r>
      <w:r w:rsidRPr="00E648E9">
        <w:rPr>
          <w:rFonts w:ascii="Times New Roman" w:hAnsi="Times New Roman" w:cs="Times New Roman"/>
          <w:sz w:val="24"/>
          <w:szCs w:val="24"/>
        </w:rPr>
        <w:lastRenderedPageBreak/>
        <w:t>скрипичного ключа переносится в басовом ключев фа-минор, или, например, Соль- мажо</w:t>
      </w:r>
      <w:r w:rsidRPr="00E648E9">
        <w:rPr>
          <w:rFonts w:ascii="Times New Roman" w:hAnsi="Times New Roman" w:cs="Times New Roman"/>
          <w:sz w:val="24"/>
          <w:szCs w:val="24"/>
        </w:rPr>
        <w:t>р</w:t>
      </w:r>
      <w:r w:rsidRPr="00E648E9">
        <w:rPr>
          <w:rFonts w:ascii="Times New Roman" w:hAnsi="Times New Roman" w:cs="Times New Roman"/>
          <w:sz w:val="24"/>
          <w:szCs w:val="24"/>
        </w:rPr>
        <w:t>ная  те</w:t>
      </w:r>
      <w:r w:rsidR="008C3C82">
        <w:rPr>
          <w:rFonts w:ascii="Times New Roman" w:hAnsi="Times New Roman" w:cs="Times New Roman"/>
          <w:sz w:val="24"/>
          <w:szCs w:val="24"/>
        </w:rPr>
        <w:t>ма из скрипичного ключа переносится в басовом ключе в Си-мажор.</w:t>
      </w:r>
    </w:p>
    <w:p w:rsidR="009422BE" w:rsidRPr="00E648E9" w:rsidRDefault="009422BE" w:rsidP="00E64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8E9">
        <w:rPr>
          <w:rFonts w:ascii="Times New Roman" w:hAnsi="Times New Roman" w:cs="Times New Roman"/>
          <w:sz w:val="24"/>
          <w:szCs w:val="24"/>
        </w:rPr>
        <w:t>К транспонированию прибегают в тех случаях, когда тесситура музыкального прои</w:t>
      </w:r>
      <w:r w:rsidRPr="00E648E9">
        <w:rPr>
          <w:rFonts w:ascii="Times New Roman" w:hAnsi="Times New Roman" w:cs="Times New Roman"/>
          <w:sz w:val="24"/>
          <w:szCs w:val="24"/>
        </w:rPr>
        <w:t>з</w:t>
      </w:r>
      <w:r w:rsidRPr="00E648E9">
        <w:rPr>
          <w:rFonts w:ascii="Times New Roman" w:hAnsi="Times New Roman" w:cs="Times New Roman"/>
          <w:sz w:val="24"/>
          <w:szCs w:val="24"/>
        </w:rPr>
        <w:t>ведения не соответствует характеру и техническим возможностям данного голоса или инс</w:t>
      </w:r>
      <w:r w:rsidRPr="00E648E9">
        <w:rPr>
          <w:rFonts w:ascii="Times New Roman" w:hAnsi="Times New Roman" w:cs="Times New Roman"/>
          <w:sz w:val="24"/>
          <w:szCs w:val="24"/>
        </w:rPr>
        <w:t>т</w:t>
      </w:r>
      <w:r w:rsidRPr="00E648E9">
        <w:rPr>
          <w:rFonts w:ascii="Times New Roman" w:hAnsi="Times New Roman" w:cs="Times New Roman"/>
          <w:sz w:val="24"/>
          <w:szCs w:val="24"/>
        </w:rPr>
        <w:t>румента.Транспонирование применяется и в концертмейстерской практике. Иногда аккомп</w:t>
      </w:r>
      <w:r w:rsidRPr="00E648E9">
        <w:rPr>
          <w:rFonts w:ascii="Times New Roman" w:hAnsi="Times New Roman" w:cs="Times New Roman"/>
          <w:sz w:val="24"/>
          <w:szCs w:val="24"/>
        </w:rPr>
        <w:t>а</w:t>
      </w:r>
      <w:r w:rsidRPr="00E648E9">
        <w:rPr>
          <w:rFonts w:ascii="Times New Roman" w:hAnsi="Times New Roman" w:cs="Times New Roman"/>
          <w:sz w:val="24"/>
          <w:szCs w:val="24"/>
        </w:rPr>
        <w:t>ниатору приходится с листа исполнять сопровождение не в оригинальной, а в другой т</w:t>
      </w:r>
      <w:r w:rsidRPr="00E648E9">
        <w:rPr>
          <w:rFonts w:ascii="Times New Roman" w:hAnsi="Times New Roman" w:cs="Times New Roman"/>
          <w:sz w:val="24"/>
          <w:szCs w:val="24"/>
        </w:rPr>
        <w:t>о</w:t>
      </w:r>
      <w:r w:rsidRPr="00E648E9">
        <w:rPr>
          <w:rFonts w:ascii="Times New Roman" w:hAnsi="Times New Roman" w:cs="Times New Roman"/>
          <w:sz w:val="24"/>
          <w:szCs w:val="24"/>
        </w:rPr>
        <w:t xml:space="preserve">нальности. Иногда перед концертами дирижёры во время репетиции часто прибегают к </w:t>
      </w:r>
      <w:proofErr w:type="spellStart"/>
      <w:r w:rsidRPr="00E648E9">
        <w:rPr>
          <w:rFonts w:ascii="Times New Roman" w:hAnsi="Times New Roman" w:cs="Times New Roman"/>
          <w:sz w:val="24"/>
          <w:szCs w:val="24"/>
        </w:rPr>
        <w:t>пр</w:t>
      </w:r>
      <w:r w:rsidRPr="00E648E9">
        <w:rPr>
          <w:rFonts w:ascii="Times New Roman" w:hAnsi="Times New Roman" w:cs="Times New Roman"/>
          <w:sz w:val="24"/>
          <w:szCs w:val="24"/>
        </w:rPr>
        <w:t>о</w:t>
      </w:r>
      <w:r w:rsidRPr="00E648E9">
        <w:rPr>
          <w:rFonts w:ascii="Times New Roman" w:hAnsi="Times New Roman" w:cs="Times New Roman"/>
          <w:sz w:val="24"/>
          <w:szCs w:val="24"/>
        </w:rPr>
        <w:t>певанию</w:t>
      </w:r>
      <w:proofErr w:type="spellEnd"/>
      <w:r w:rsidRPr="00E648E9">
        <w:rPr>
          <w:rFonts w:ascii="Times New Roman" w:hAnsi="Times New Roman" w:cs="Times New Roman"/>
          <w:sz w:val="24"/>
          <w:szCs w:val="24"/>
        </w:rPr>
        <w:t xml:space="preserve"> с хором репертуара в более высоких тональностях, чтобы основная тональность приобрела большую устойчивость. При обучении музыканта транспонирование используется как действенное средство воспитания чувства лада, развития гармониче</w:t>
      </w:r>
      <w:r w:rsidR="008C3C82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E648E9">
        <w:rPr>
          <w:rFonts w:ascii="Times New Roman" w:hAnsi="Times New Roman" w:cs="Times New Roman"/>
          <w:sz w:val="24"/>
          <w:szCs w:val="24"/>
        </w:rPr>
        <w:t>и мелодическ</w:t>
      </w:r>
      <w:r w:rsidRPr="00E648E9">
        <w:rPr>
          <w:rFonts w:ascii="Times New Roman" w:hAnsi="Times New Roman" w:cs="Times New Roman"/>
          <w:sz w:val="24"/>
          <w:szCs w:val="24"/>
        </w:rPr>
        <w:t>о</w:t>
      </w:r>
      <w:r w:rsidRPr="00E648E9">
        <w:rPr>
          <w:rFonts w:ascii="Times New Roman" w:hAnsi="Times New Roman" w:cs="Times New Roman"/>
          <w:sz w:val="24"/>
          <w:szCs w:val="24"/>
        </w:rPr>
        <w:t>го слуха, на занятиях по сольфеджио, гармонии, чтению партитур.</w:t>
      </w:r>
    </w:p>
    <w:p w:rsidR="009422BE" w:rsidRPr="00E648E9" w:rsidRDefault="009422BE" w:rsidP="00E64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8E9">
        <w:rPr>
          <w:rFonts w:ascii="Times New Roman" w:hAnsi="Times New Roman" w:cs="Times New Roman"/>
          <w:sz w:val="24"/>
          <w:szCs w:val="24"/>
        </w:rPr>
        <w:t>Иная форма транспонирования связана с игрой на некоторых духовых инструментов. Партия валторны, трубы, корнета, кларнета, английского рожка записывается в партитуре на определённый интервал выше или ниже их истинного звучания. Эта исполнительская трад</w:t>
      </w:r>
      <w:r w:rsidRPr="00E648E9">
        <w:rPr>
          <w:rFonts w:ascii="Times New Roman" w:hAnsi="Times New Roman" w:cs="Times New Roman"/>
          <w:sz w:val="24"/>
          <w:szCs w:val="24"/>
        </w:rPr>
        <w:t>и</w:t>
      </w:r>
      <w:r w:rsidRPr="00E648E9">
        <w:rPr>
          <w:rFonts w:ascii="Times New Roman" w:hAnsi="Times New Roman" w:cs="Times New Roman"/>
          <w:sz w:val="24"/>
          <w:szCs w:val="24"/>
        </w:rPr>
        <w:t>ция связана с требованиями удобства аппликатуры и упрощения нотации.</w:t>
      </w:r>
    </w:p>
    <w:p w:rsidR="009422BE" w:rsidRDefault="009422BE" w:rsidP="00E64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C82" w:rsidRPr="00E648E9" w:rsidRDefault="008C3C82" w:rsidP="00E64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4E2" w:rsidRDefault="00E648E9" w:rsidP="00E64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48E9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8C3C82" w:rsidRPr="0013700C" w:rsidRDefault="008C3C82" w:rsidP="00E648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9422BE" w:rsidRPr="008C3C82" w:rsidRDefault="00700F69" w:rsidP="00E648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C82">
        <w:rPr>
          <w:rFonts w:ascii="Times New Roman" w:hAnsi="Times New Roman" w:cs="Times New Roman"/>
          <w:b/>
          <w:sz w:val="24"/>
          <w:szCs w:val="24"/>
        </w:rPr>
        <w:t>Вариант 1</w:t>
      </w:r>
    </w:p>
    <w:tbl>
      <w:tblPr>
        <w:tblStyle w:val="a3"/>
        <w:tblW w:w="0" w:type="auto"/>
        <w:tblLook w:val="04A0"/>
      </w:tblPr>
      <w:tblGrid>
        <w:gridCol w:w="8330"/>
        <w:gridCol w:w="1276"/>
      </w:tblGrid>
      <w:tr w:rsidR="00700F69" w:rsidRPr="00E648E9" w:rsidTr="0013700C">
        <w:tc>
          <w:tcPr>
            <w:tcW w:w="8330" w:type="dxa"/>
            <w:tcBorders>
              <w:bottom w:val="single" w:sz="4" w:space="0" w:color="auto"/>
            </w:tcBorders>
          </w:tcPr>
          <w:p w:rsidR="00700F69" w:rsidRPr="00E648E9" w:rsidRDefault="008C3C82" w:rsidP="00E6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0F69" w:rsidRPr="00E648E9">
              <w:rPr>
                <w:rFonts w:ascii="Times New Roman" w:hAnsi="Times New Roman" w:cs="Times New Roman"/>
                <w:sz w:val="24"/>
                <w:szCs w:val="24"/>
              </w:rPr>
              <w:t>еренесение музыкального произведения из одной тональности в другую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0F69" w:rsidRPr="00544E93" w:rsidRDefault="00700F69" w:rsidP="00E6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C3C82" w:rsidRPr="00E648E9" w:rsidTr="0013700C">
        <w:tc>
          <w:tcPr>
            <w:tcW w:w="8330" w:type="dxa"/>
          </w:tcPr>
          <w:p w:rsidR="008C3C82" w:rsidRPr="00E648E9" w:rsidRDefault="008C3C82" w:rsidP="008C3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E9">
              <w:rPr>
                <w:rFonts w:ascii="Times New Roman" w:hAnsi="Times New Roman" w:cs="Times New Roman"/>
                <w:sz w:val="24"/>
                <w:szCs w:val="24"/>
              </w:rPr>
              <w:t>Назначение транспозиции приспособить \ привести в соответствие тесситуру музыкального произведения возможностям голоса</w:t>
            </w:r>
          </w:p>
        </w:tc>
        <w:tc>
          <w:tcPr>
            <w:tcW w:w="1276" w:type="dxa"/>
          </w:tcPr>
          <w:p w:rsidR="008C3C82" w:rsidRPr="00544E93" w:rsidRDefault="008C3C82" w:rsidP="00E6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00F69" w:rsidRPr="00E648E9" w:rsidTr="0013700C">
        <w:tc>
          <w:tcPr>
            <w:tcW w:w="8330" w:type="dxa"/>
          </w:tcPr>
          <w:p w:rsidR="00700F69" w:rsidRPr="00E648E9" w:rsidRDefault="00700F69" w:rsidP="00E6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E9">
              <w:rPr>
                <w:rFonts w:ascii="Times New Roman" w:hAnsi="Times New Roman" w:cs="Times New Roman"/>
                <w:sz w:val="24"/>
                <w:szCs w:val="24"/>
              </w:rPr>
              <w:t>или инструмента</w:t>
            </w:r>
          </w:p>
        </w:tc>
        <w:tc>
          <w:tcPr>
            <w:tcW w:w="1276" w:type="dxa"/>
          </w:tcPr>
          <w:p w:rsidR="00700F69" w:rsidRPr="00544E93" w:rsidRDefault="00700F69" w:rsidP="00E6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00F69" w:rsidRPr="00E648E9" w:rsidTr="0013700C">
        <w:tc>
          <w:tcPr>
            <w:tcW w:w="8330" w:type="dxa"/>
          </w:tcPr>
          <w:p w:rsidR="00700F69" w:rsidRPr="00E648E9" w:rsidRDefault="00700F69" w:rsidP="00E6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E9">
              <w:rPr>
                <w:rFonts w:ascii="Times New Roman" w:hAnsi="Times New Roman" w:cs="Times New Roman"/>
                <w:sz w:val="24"/>
                <w:szCs w:val="24"/>
              </w:rPr>
              <w:t>В ответе отсутствуют примеры практик применения композиции</w:t>
            </w:r>
          </w:p>
        </w:tc>
        <w:tc>
          <w:tcPr>
            <w:tcW w:w="1276" w:type="dxa"/>
          </w:tcPr>
          <w:p w:rsidR="00700F69" w:rsidRPr="00544E93" w:rsidRDefault="00700F69" w:rsidP="00E6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00F69" w:rsidRPr="008C3C82" w:rsidTr="0013700C">
        <w:tc>
          <w:tcPr>
            <w:tcW w:w="8330" w:type="dxa"/>
          </w:tcPr>
          <w:p w:rsidR="00700F69" w:rsidRPr="008C3C82" w:rsidRDefault="00700F69" w:rsidP="00E648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276" w:type="dxa"/>
          </w:tcPr>
          <w:p w:rsidR="00700F69" w:rsidRPr="008C3C82" w:rsidRDefault="00700F69" w:rsidP="00E648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балла</w:t>
            </w:r>
          </w:p>
        </w:tc>
      </w:tr>
    </w:tbl>
    <w:p w:rsidR="00700F69" w:rsidRPr="00E648E9" w:rsidRDefault="00700F69" w:rsidP="00E64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F69" w:rsidRPr="008C3C82" w:rsidRDefault="00700F69" w:rsidP="00E648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C82">
        <w:rPr>
          <w:rFonts w:ascii="Times New Roman" w:hAnsi="Times New Roman" w:cs="Times New Roman"/>
          <w:b/>
          <w:sz w:val="24"/>
          <w:szCs w:val="24"/>
        </w:rPr>
        <w:t>Вариант 2</w:t>
      </w:r>
      <w:bookmarkStart w:id="0" w:name="_GoBack"/>
      <w:bookmarkEnd w:id="0"/>
    </w:p>
    <w:tbl>
      <w:tblPr>
        <w:tblStyle w:val="a3"/>
        <w:tblW w:w="9606" w:type="dxa"/>
        <w:tblLook w:val="0000"/>
      </w:tblPr>
      <w:tblGrid>
        <w:gridCol w:w="8330"/>
        <w:gridCol w:w="1276"/>
      </w:tblGrid>
      <w:tr w:rsidR="009422BE" w:rsidRPr="00E648E9" w:rsidTr="0013700C">
        <w:trPr>
          <w:trHeight w:val="230"/>
        </w:trPr>
        <w:tc>
          <w:tcPr>
            <w:tcW w:w="8330" w:type="dxa"/>
          </w:tcPr>
          <w:p w:rsidR="009422BE" w:rsidRPr="00E648E9" w:rsidRDefault="00700F69" w:rsidP="00E6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E9">
              <w:rPr>
                <w:rFonts w:ascii="Times New Roman" w:hAnsi="Times New Roman" w:cs="Times New Roman"/>
                <w:sz w:val="24"/>
                <w:szCs w:val="24"/>
              </w:rPr>
              <w:t xml:space="preserve">Транспонирование на заданный \ определенный \ требуемый интервал </w:t>
            </w:r>
            <w:r w:rsidR="001370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48E9">
              <w:rPr>
                <w:rFonts w:ascii="Times New Roman" w:hAnsi="Times New Roman" w:cs="Times New Roman"/>
                <w:sz w:val="24"/>
                <w:szCs w:val="24"/>
              </w:rPr>
              <w:t>(вверх или вниз)</w:t>
            </w:r>
          </w:p>
        </w:tc>
        <w:tc>
          <w:tcPr>
            <w:tcW w:w="1276" w:type="dxa"/>
          </w:tcPr>
          <w:p w:rsidR="009422BE" w:rsidRPr="00544E93" w:rsidRDefault="009422BE" w:rsidP="00E6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422BE" w:rsidRPr="00E648E9" w:rsidTr="0013700C">
        <w:tblPrEx>
          <w:tblLook w:val="04A0"/>
        </w:tblPrEx>
        <w:tc>
          <w:tcPr>
            <w:tcW w:w="8330" w:type="dxa"/>
          </w:tcPr>
          <w:p w:rsidR="009422BE" w:rsidRPr="00E648E9" w:rsidRDefault="00700F69" w:rsidP="00E6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E9">
              <w:rPr>
                <w:rFonts w:ascii="Times New Roman" w:hAnsi="Times New Roman" w:cs="Times New Roman"/>
                <w:sz w:val="24"/>
                <w:szCs w:val="24"/>
              </w:rPr>
              <w:t>Транспонирование на хроматический полутон</w:t>
            </w:r>
          </w:p>
        </w:tc>
        <w:tc>
          <w:tcPr>
            <w:tcW w:w="1276" w:type="dxa"/>
          </w:tcPr>
          <w:p w:rsidR="009422BE" w:rsidRPr="00544E93" w:rsidRDefault="009422BE" w:rsidP="00E6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00F69" w:rsidRPr="00E648E9" w:rsidTr="0013700C">
        <w:tblPrEx>
          <w:tblLook w:val="04A0"/>
        </w:tblPrEx>
        <w:tc>
          <w:tcPr>
            <w:tcW w:w="8330" w:type="dxa"/>
          </w:tcPr>
          <w:p w:rsidR="00700F69" w:rsidRPr="00E648E9" w:rsidRDefault="00700F69" w:rsidP="00E6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E9">
              <w:rPr>
                <w:rFonts w:ascii="Times New Roman" w:hAnsi="Times New Roman" w:cs="Times New Roman"/>
                <w:sz w:val="24"/>
                <w:szCs w:val="24"/>
              </w:rPr>
              <w:t>Транспонирование с помощью замены ключей</w:t>
            </w:r>
          </w:p>
        </w:tc>
        <w:tc>
          <w:tcPr>
            <w:tcW w:w="1276" w:type="dxa"/>
          </w:tcPr>
          <w:p w:rsidR="00700F69" w:rsidRPr="00544E93" w:rsidRDefault="00700F69" w:rsidP="00E6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00F69" w:rsidRPr="008C3C82" w:rsidTr="0013700C">
        <w:tblPrEx>
          <w:tblLook w:val="04A0"/>
        </w:tblPrEx>
        <w:tc>
          <w:tcPr>
            <w:tcW w:w="8330" w:type="dxa"/>
          </w:tcPr>
          <w:p w:rsidR="00700F69" w:rsidRPr="008C3C82" w:rsidRDefault="00700F69" w:rsidP="00E648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276" w:type="dxa"/>
          </w:tcPr>
          <w:p w:rsidR="00700F69" w:rsidRPr="008C3C82" w:rsidRDefault="00700F69" w:rsidP="00E648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балла</w:t>
            </w:r>
          </w:p>
        </w:tc>
      </w:tr>
    </w:tbl>
    <w:p w:rsidR="00B655E4" w:rsidRPr="00E648E9" w:rsidRDefault="00700F69" w:rsidP="00831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8E9">
        <w:rPr>
          <w:rFonts w:ascii="Times New Roman" w:hAnsi="Times New Roman" w:cs="Times New Roman"/>
          <w:sz w:val="24"/>
          <w:szCs w:val="24"/>
        </w:rPr>
        <w:t>Способы могут следовать в произвольном порядке</w:t>
      </w:r>
      <w:r w:rsidR="008C3C82">
        <w:rPr>
          <w:rFonts w:ascii="Times New Roman" w:hAnsi="Times New Roman" w:cs="Times New Roman"/>
          <w:sz w:val="24"/>
          <w:szCs w:val="24"/>
        </w:rPr>
        <w:t>.</w:t>
      </w:r>
    </w:p>
    <w:sectPr w:rsidR="00B655E4" w:rsidRPr="00E648E9" w:rsidSect="008C3C8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D7FD0"/>
    <w:multiLevelType w:val="hybridMultilevel"/>
    <w:tmpl w:val="7C7AA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593C8E"/>
    <w:rsid w:val="0006642D"/>
    <w:rsid w:val="0013700C"/>
    <w:rsid w:val="00186C38"/>
    <w:rsid w:val="001F5095"/>
    <w:rsid w:val="00544E93"/>
    <w:rsid w:val="00593C8E"/>
    <w:rsid w:val="006F79E1"/>
    <w:rsid w:val="00700F69"/>
    <w:rsid w:val="00831EDE"/>
    <w:rsid w:val="008C3C82"/>
    <w:rsid w:val="008D0EBD"/>
    <w:rsid w:val="009422BE"/>
    <w:rsid w:val="009A74E2"/>
    <w:rsid w:val="00B655E4"/>
    <w:rsid w:val="00CF7588"/>
    <w:rsid w:val="00CF79E6"/>
    <w:rsid w:val="00D7473A"/>
    <w:rsid w:val="00E64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7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11</cp:revision>
  <dcterms:created xsi:type="dcterms:W3CDTF">2016-12-18T17:26:00Z</dcterms:created>
  <dcterms:modified xsi:type="dcterms:W3CDTF">2017-02-09T11:28:00Z</dcterms:modified>
</cp:coreProperties>
</file>