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6A" w:rsidRPr="00DF20BD" w:rsidRDefault="00DF20BD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C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</w:t>
      </w:r>
    </w:p>
    <w:p w:rsidR="00DF20BD" w:rsidRPr="00C16441" w:rsidRDefault="00DF20BD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164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DF20BD" w:rsidRPr="00DF20BD" w:rsidRDefault="00DF20BD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DF20BD" w:rsidRPr="00DF20BD" w:rsidRDefault="00DF20BD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20BD" w:rsidRDefault="00531C49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Комментарии</w:t>
      </w:r>
      <w:r w:rsid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1C49" w:rsidRPr="00DF20BD" w:rsidRDefault="00DF20BD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1C49" w:rsidRP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объемности источника данное задание рекомендуется использования для организации внеаудиторной самостоятельной работы </w:t>
      </w:r>
      <w:proofErr w:type="gramStart"/>
      <w:r w:rsidR="00531C49" w:rsidRP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31C49" w:rsidRP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49" w:rsidRPr="00DF20BD" w:rsidRDefault="00531C49" w:rsidP="009705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62" w:rsidRPr="00DF20BD" w:rsidRDefault="00C16762" w:rsidP="00A32CE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источник.</w:t>
      </w:r>
    </w:p>
    <w:p w:rsidR="002A00FF" w:rsidRPr="00DF20BD" w:rsidRDefault="002A00FF" w:rsidP="00A32CEC">
      <w:pPr>
        <w:tabs>
          <w:tab w:val="left" w:pos="993"/>
          <w:tab w:val="left" w:pos="42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Заполните таблицу </w:t>
      </w:r>
    </w:p>
    <w:p w:rsidR="00DF20BD" w:rsidRPr="00A32CEC" w:rsidRDefault="00DF20BD" w:rsidP="009705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0BD" w:rsidRPr="00A32CEC" w:rsidRDefault="00DF20BD" w:rsidP="009705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0BD" w:rsidRPr="00A32CEC" w:rsidRDefault="00DF20BD" w:rsidP="009705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20BD" w:rsidRPr="00A32CEC" w:rsidSect="00DF20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20BD" w:rsidRPr="00A32CEC" w:rsidRDefault="00DF20BD" w:rsidP="009705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4849" w:type="dxa"/>
        <w:tblLayout w:type="fixed"/>
        <w:tblLook w:val="04A0"/>
      </w:tblPr>
      <w:tblGrid>
        <w:gridCol w:w="2802"/>
        <w:gridCol w:w="4110"/>
        <w:gridCol w:w="4110"/>
        <w:gridCol w:w="3827"/>
      </w:tblGrid>
      <w:tr w:rsidR="00B03AC3" w:rsidRPr="00DF20BD" w:rsidTr="00A32CEC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Смешанная экономика</w:t>
            </w:r>
          </w:p>
        </w:tc>
        <w:tc>
          <w:tcPr>
            <w:tcW w:w="3827" w:type="dxa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 xml:space="preserve">Командно-административная </w:t>
            </w:r>
            <w:r w:rsidR="00094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B03AC3" w:rsidRPr="00DF20BD" w:rsidTr="00A32CEC">
        <w:trPr>
          <w:trHeight w:val="1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Собственники факторов производства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C3" w:rsidRPr="00DF20BD" w:rsidTr="00A32CEC">
        <w:trPr>
          <w:trHeight w:val="140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Вопросы о производстве и потреблении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C3" w:rsidRPr="00DF20BD" w:rsidTr="00A32CEC">
        <w:trPr>
          <w:trHeight w:val="14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Правильность/</w:t>
            </w:r>
            <w:r w:rsidR="00094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неправильность прин</w:t>
            </w: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тых решений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C3" w:rsidRPr="00DF20BD" w:rsidTr="00A32CEC">
        <w:trPr>
          <w:trHeight w:val="18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Роль государства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C3" w:rsidRPr="00DF20BD" w:rsidTr="00A32CEC">
        <w:trPr>
          <w:trHeight w:val="168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C3" w:rsidRPr="00B03AC3" w:rsidRDefault="00B03AC3" w:rsidP="0097059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Уровень зарплаты и цен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AC3" w:rsidRPr="00DF20BD" w:rsidRDefault="00B03AC3" w:rsidP="0097059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F20BD" w:rsidRPr="00DF20BD" w:rsidRDefault="00DF20BD" w:rsidP="009705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20BD" w:rsidRPr="00DF20BD" w:rsidSect="00B03AC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94BAD" w:rsidRDefault="00094BAD" w:rsidP="009705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Экономическая система общества.</w:t>
      </w:r>
    </w:p>
    <w:p w:rsidR="002E47DB" w:rsidRPr="00DF20BD" w:rsidRDefault="002E47DB" w:rsidP="009705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0BD">
        <w:rPr>
          <w:rFonts w:ascii="Times New Roman" w:hAnsi="Times New Roman" w:cs="Times New Roman"/>
          <w:b/>
          <w:sz w:val="24"/>
          <w:szCs w:val="24"/>
        </w:rPr>
        <w:t>Типы экономических систем</w:t>
      </w:r>
    </w:p>
    <w:p w:rsidR="002A24F0" w:rsidRPr="00DF20BD" w:rsidRDefault="002A00FF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Р</w:t>
      </w:r>
      <w:r w:rsidR="002E47DB" w:rsidRPr="00DF20BD">
        <w:rPr>
          <w:rFonts w:ascii="Times New Roman" w:hAnsi="Times New Roman" w:cs="Times New Roman"/>
          <w:sz w:val="24"/>
          <w:szCs w:val="24"/>
        </w:rPr>
        <w:t>азличные школы экономической мысли по-разному классифицировали социально-экономические системы. Сегодня ведущими критериями являются форма собственности на средства производства и способ координации экономической деятельности. Отношения со</w:t>
      </w:r>
      <w:r w:rsidR="002E47DB" w:rsidRPr="00DF20BD">
        <w:rPr>
          <w:rFonts w:ascii="Times New Roman" w:hAnsi="Times New Roman" w:cs="Times New Roman"/>
          <w:sz w:val="24"/>
          <w:szCs w:val="24"/>
        </w:rPr>
        <w:t>б</w:t>
      </w:r>
      <w:r w:rsidR="002E47DB" w:rsidRPr="00DF20BD">
        <w:rPr>
          <w:rFonts w:ascii="Times New Roman" w:hAnsi="Times New Roman" w:cs="Times New Roman"/>
          <w:sz w:val="24"/>
          <w:szCs w:val="24"/>
        </w:rPr>
        <w:t>ственности оказывают решающее влияние на устройст</w:t>
      </w:r>
      <w:r w:rsidR="00094BAD">
        <w:rPr>
          <w:rFonts w:ascii="Times New Roman" w:hAnsi="Times New Roman" w:cs="Times New Roman"/>
          <w:sz w:val="24"/>
          <w:szCs w:val="24"/>
        </w:rPr>
        <w:t>во любой экономической системы.</w:t>
      </w:r>
    </w:p>
    <w:p w:rsidR="002E47DB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973">
        <w:rPr>
          <w:rFonts w:ascii="Times New Roman" w:hAnsi="Times New Roman" w:cs="Times New Roman"/>
          <w:b/>
          <w:sz w:val="24"/>
          <w:szCs w:val="24"/>
        </w:rPr>
        <w:t>Экономическая система</w:t>
      </w:r>
      <w:r w:rsidR="00094BAD">
        <w:rPr>
          <w:rFonts w:ascii="Times New Roman" w:hAnsi="Times New Roman" w:cs="Times New Roman"/>
          <w:sz w:val="24"/>
          <w:szCs w:val="24"/>
        </w:rPr>
        <w:t xml:space="preserve"> -</w:t>
      </w:r>
      <w:r w:rsidRPr="00DF20BD">
        <w:rPr>
          <w:rFonts w:ascii="Times New Roman" w:hAnsi="Times New Roman" w:cs="Times New Roman"/>
          <w:sz w:val="24"/>
          <w:szCs w:val="24"/>
        </w:rPr>
        <w:t xml:space="preserve"> совокупность всех социально-экономических процессов, совершающихся в обществе на основе действующих в нем организационных форм собстве</w:t>
      </w:r>
      <w:r w:rsidRPr="00DF20BD">
        <w:rPr>
          <w:rFonts w:ascii="Times New Roman" w:hAnsi="Times New Roman" w:cs="Times New Roman"/>
          <w:sz w:val="24"/>
          <w:szCs w:val="24"/>
        </w:rPr>
        <w:t>н</w:t>
      </w:r>
      <w:r w:rsidRPr="00DF20BD">
        <w:rPr>
          <w:rFonts w:ascii="Times New Roman" w:hAnsi="Times New Roman" w:cs="Times New Roman"/>
          <w:sz w:val="24"/>
          <w:szCs w:val="24"/>
        </w:rPr>
        <w:t>ности. Со времени появления человеческого общества существовали самые различные эк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номические системы. </w:t>
      </w:r>
      <w:proofErr w:type="gramStart"/>
      <w:r w:rsidRPr="00DF20BD">
        <w:rPr>
          <w:rFonts w:ascii="Times New Roman" w:hAnsi="Times New Roman" w:cs="Times New Roman"/>
          <w:sz w:val="24"/>
          <w:szCs w:val="24"/>
        </w:rPr>
        <w:t>О</w:t>
      </w:r>
      <w:r w:rsidR="00B929DF" w:rsidRPr="00DF20BD">
        <w:rPr>
          <w:rFonts w:ascii="Times New Roman" w:hAnsi="Times New Roman" w:cs="Times New Roman"/>
          <w:sz w:val="24"/>
          <w:szCs w:val="24"/>
        </w:rPr>
        <w:t xml:space="preserve">днако их можно разделить на </w:t>
      </w:r>
      <w:r w:rsidRPr="00DF20BD">
        <w:rPr>
          <w:rFonts w:ascii="Times New Roman" w:hAnsi="Times New Roman" w:cs="Times New Roman"/>
          <w:sz w:val="24"/>
          <w:szCs w:val="24"/>
        </w:rPr>
        <w:t xml:space="preserve">группы: </w:t>
      </w:r>
      <w:r w:rsidRPr="00147973">
        <w:rPr>
          <w:rFonts w:ascii="Times New Roman" w:hAnsi="Times New Roman" w:cs="Times New Roman"/>
          <w:b/>
          <w:sz w:val="24"/>
          <w:szCs w:val="24"/>
        </w:rPr>
        <w:t>рыночные</w:t>
      </w:r>
      <w:r w:rsidR="00147973">
        <w:rPr>
          <w:rFonts w:ascii="Times New Roman" w:hAnsi="Times New Roman" w:cs="Times New Roman"/>
          <w:sz w:val="24"/>
          <w:szCs w:val="24"/>
        </w:rPr>
        <w:t xml:space="preserve"> (</w:t>
      </w:r>
      <w:r w:rsidRPr="00DF20BD">
        <w:rPr>
          <w:rFonts w:ascii="Times New Roman" w:hAnsi="Times New Roman" w:cs="Times New Roman"/>
          <w:sz w:val="24"/>
          <w:szCs w:val="24"/>
        </w:rPr>
        <w:t>рыночная экон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мика свободной конкуренции, или чистый капитализм, и современная рыночная экономика, или смешанная экономика) и </w:t>
      </w:r>
      <w:r w:rsidRPr="00147973">
        <w:rPr>
          <w:rFonts w:ascii="Times New Roman" w:hAnsi="Times New Roman" w:cs="Times New Roman"/>
          <w:b/>
          <w:sz w:val="24"/>
          <w:szCs w:val="24"/>
        </w:rPr>
        <w:t>нерыночные</w:t>
      </w:r>
      <w:r w:rsidRPr="00DF20BD">
        <w:rPr>
          <w:rFonts w:ascii="Times New Roman" w:hAnsi="Times New Roman" w:cs="Times New Roman"/>
          <w:sz w:val="24"/>
          <w:szCs w:val="24"/>
        </w:rPr>
        <w:t>экономические системы (традиционная эконом</w:t>
      </w:r>
      <w:r w:rsidRPr="00DF20BD">
        <w:rPr>
          <w:rFonts w:ascii="Times New Roman" w:hAnsi="Times New Roman" w:cs="Times New Roman"/>
          <w:sz w:val="24"/>
          <w:szCs w:val="24"/>
        </w:rPr>
        <w:t>и</w:t>
      </w:r>
      <w:r w:rsidRPr="00DF20BD">
        <w:rPr>
          <w:rFonts w:ascii="Times New Roman" w:hAnsi="Times New Roman" w:cs="Times New Roman"/>
          <w:sz w:val="24"/>
          <w:szCs w:val="24"/>
        </w:rPr>
        <w:t>ка и административно-командная экономика).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 xml:space="preserve"> Рассмотрим их характерные черты.</w:t>
      </w:r>
    </w:p>
    <w:p w:rsidR="002E47DB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В развивающихся странах действуеттрадиционная экономическая система, в ряде г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сударств сохранились ее некоторые элементы. Очевидно, что со временем таких экономич</w:t>
      </w:r>
      <w:r w:rsidRPr="00DF20BD">
        <w:rPr>
          <w:rFonts w:ascii="Times New Roman" w:hAnsi="Times New Roman" w:cs="Times New Roman"/>
          <w:sz w:val="24"/>
          <w:szCs w:val="24"/>
        </w:rPr>
        <w:t>е</w:t>
      </w:r>
      <w:r w:rsidRPr="00DF20BD">
        <w:rPr>
          <w:rFonts w:ascii="Times New Roman" w:hAnsi="Times New Roman" w:cs="Times New Roman"/>
          <w:sz w:val="24"/>
          <w:szCs w:val="24"/>
        </w:rPr>
        <w:t xml:space="preserve">ских систем становится все меньше. </w:t>
      </w:r>
      <w:r w:rsidRPr="00147973">
        <w:rPr>
          <w:rFonts w:ascii="Times New Roman" w:hAnsi="Times New Roman" w:cs="Times New Roman"/>
          <w:sz w:val="24"/>
          <w:szCs w:val="24"/>
        </w:rPr>
        <w:t>Традиционная экономика</w:t>
      </w:r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первичный тип экономич</w:t>
      </w:r>
      <w:r w:rsidRPr="00DF20BD">
        <w:rPr>
          <w:rFonts w:ascii="Times New Roman" w:hAnsi="Times New Roman" w:cs="Times New Roman"/>
          <w:sz w:val="24"/>
          <w:szCs w:val="24"/>
        </w:rPr>
        <w:t>е</w:t>
      </w:r>
      <w:r w:rsidRPr="00DF20BD">
        <w:rPr>
          <w:rFonts w:ascii="Times New Roman" w:hAnsi="Times New Roman" w:cs="Times New Roman"/>
          <w:sz w:val="24"/>
          <w:szCs w:val="24"/>
        </w:rPr>
        <w:t>ской системы, в которой экономическая деятельность не воспринимается в качестве осно</w:t>
      </w:r>
      <w:r w:rsidRPr="00DF20BD">
        <w:rPr>
          <w:rFonts w:ascii="Times New Roman" w:hAnsi="Times New Roman" w:cs="Times New Roman"/>
          <w:sz w:val="24"/>
          <w:szCs w:val="24"/>
        </w:rPr>
        <w:t>в</w:t>
      </w:r>
      <w:r w:rsidRPr="00DF20BD">
        <w:rPr>
          <w:rFonts w:ascii="Times New Roman" w:hAnsi="Times New Roman" w:cs="Times New Roman"/>
          <w:sz w:val="24"/>
          <w:szCs w:val="24"/>
        </w:rPr>
        <w:t>ной. Ее основные черты: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социально-экономические отношения в обществе определяются традициями и об</w:t>
      </w:r>
      <w:r w:rsidRPr="00DF20BD">
        <w:rPr>
          <w:rFonts w:ascii="Times New Roman" w:hAnsi="Times New Roman" w:cs="Times New Roman"/>
          <w:sz w:val="24"/>
          <w:szCs w:val="24"/>
        </w:rPr>
        <w:t>ы</w:t>
      </w:r>
      <w:r w:rsidRPr="00DF20BD">
        <w:rPr>
          <w:rFonts w:ascii="Times New Roman" w:hAnsi="Times New Roman" w:cs="Times New Roman"/>
          <w:sz w:val="24"/>
          <w:szCs w:val="24"/>
        </w:rPr>
        <w:t>чаями, освещенными временем. Они определяют, какие блага, как и для кого прои</w:t>
      </w:r>
      <w:r w:rsidRPr="00DF20BD">
        <w:rPr>
          <w:rFonts w:ascii="Times New Roman" w:hAnsi="Times New Roman" w:cs="Times New Roman"/>
          <w:sz w:val="24"/>
          <w:szCs w:val="24"/>
        </w:rPr>
        <w:t>з</w:t>
      </w:r>
      <w:r w:rsidRPr="00DF20BD">
        <w:rPr>
          <w:rFonts w:ascii="Times New Roman" w:hAnsi="Times New Roman" w:cs="Times New Roman"/>
          <w:sz w:val="24"/>
          <w:szCs w:val="24"/>
        </w:rPr>
        <w:t>водить. Они же определяют способ производства;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экономические роли индивидуумов определяются наследственностью и кастовой принадлежностью. Социум развивающихся стран включает различные образования, как классовые, так и некласс</w:t>
      </w:r>
      <w:r w:rsidR="00147973">
        <w:rPr>
          <w:rFonts w:ascii="Times New Roman" w:hAnsi="Times New Roman" w:cs="Times New Roman"/>
          <w:sz w:val="24"/>
          <w:szCs w:val="24"/>
        </w:rPr>
        <w:t>овые общности (этнические, рели</w:t>
      </w:r>
      <w:r w:rsidRPr="00DF20BD">
        <w:rPr>
          <w:rFonts w:ascii="Times New Roman" w:hAnsi="Times New Roman" w:cs="Times New Roman"/>
          <w:sz w:val="24"/>
          <w:szCs w:val="24"/>
        </w:rPr>
        <w:t>гиозные, кастовые и др.);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технический прогресс проникает в такую экономическую систему с трудом, так как несет угрозу устоявшимся традициям и обычаям общественного устройства;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устойчивое превышение темпов роста населения над темпами промышленного прои</w:t>
      </w:r>
      <w:r w:rsidRPr="00DF20BD">
        <w:rPr>
          <w:rFonts w:ascii="Times New Roman" w:hAnsi="Times New Roman" w:cs="Times New Roman"/>
          <w:sz w:val="24"/>
          <w:szCs w:val="24"/>
        </w:rPr>
        <w:t>з</w:t>
      </w:r>
      <w:r w:rsidRPr="00DF20BD">
        <w:rPr>
          <w:rFonts w:ascii="Times New Roman" w:hAnsi="Times New Roman" w:cs="Times New Roman"/>
          <w:sz w:val="24"/>
          <w:szCs w:val="24"/>
        </w:rPr>
        <w:t>водства. Средние показатели естественного прироста населения в развивающихся странах составляют приблизительно 2% в год, а в наименее развитых странах до 3%, против 0,7% в развитых странах;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 xml:space="preserve">многоукладность экономики, когда сосуществуют различные формы производства </w:t>
      </w:r>
      <w:proofErr w:type="gramStart"/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>т патриархально-общинной и мелкотоварной до кооперативной и монополистической;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активная роль государства. Перераспределяя через бюджет значительную часть н</w:t>
      </w:r>
      <w:r w:rsidRPr="00DF20BD">
        <w:rPr>
          <w:rFonts w:ascii="Times New Roman" w:hAnsi="Times New Roman" w:cs="Times New Roman"/>
          <w:sz w:val="24"/>
          <w:szCs w:val="24"/>
        </w:rPr>
        <w:t>а</w:t>
      </w:r>
      <w:r w:rsidRPr="00DF20BD">
        <w:rPr>
          <w:rFonts w:ascii="Times New Roman" w:hAnsi="Times New Roman" w:cs="Times New Roman"/>
          <w:sz w:val="24"/>
          <w:szCs w:val="24"/>
        </w:rPr>
        <w:t>ционального дохода, государство направляет средства на развитие экономики, оказ</w:t>
      </w:r>
      <w:r w:rsidRPr="00DF20BD">
        <w:rPr>
          <w:rFonts w:ascii="Times New Roman" w:hAnsi="Times New Roman" w:cs="Times New Roman"/>
          <w:sz w:val="24"/>
          <w:szCs w:val="24"/>
        </w:rPr>
        <w:t>а</w:t>
      </w:r>
      <w:r w:rsidRPr="00DF20BD">
        <w:rPr>
          <w:rFonts w:ascii="Times New Roman" w:hAnsi="Times New Roman" w:cs="Times New Roman"/>
          <w:sz w:val="24"/>
          <w:szCs w:val="24"/>
        </w:rPr>
        <w:t>ние социальной поддержки беднейшим слоям населениям Значительную роль в жизни общества играют силовые структуры, на которые расходуется средств больше, чем на здравоохранение. В таких странах мало врачей, но много солдат, соотношение часто достигает 1:20.</w:t>
      </w:r>
    </w:p>
    <w:p w:rsidR="002E47DB" w:rsidRPr="00DF20BD" w:rsidRDefault="00F87477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973">
        <w:rPr>
          <w:rFonts w:ascii="Times New Roman" w:hAnsi="Times New Roman" w:cs="Times New Roman"/>
          <w:sz w:val="24"/>
          <w:szCs w:val="24"/>
        </w:rPr>
        <w:t>Командно-административная экономика</w:t>
      </w:r>
      <w:r w:rsidRPr="00DF20BD">
        <w:rPr>
          <w:rFonts w:ascii="Times New Roman" w:hAnsi="Times New Roman" w:cs="Times New Roman"/>
          <w:sz w:val="24"/>
          <w:szCs w:val="24"/>
        </w:rPr>
        <w:t>- способ организации хозяйственной жизни, при котором ответы на главные экономиче</w:t>
      </w:r>
      <w:r w:rsidR="00E13DF5" w:rsidRPr="00DF20BD">
        <w:rPr>
          <w:rFonts w:ascii="Times New Roman" w:hAnsi="Times New Roman" w:cs="Times New Roman"/>
          <w:sz w:val="24"/>
          <w:szCs w:val="24"/>
        </w:rPr>
        <w:t>ские вопросы диктуются обществу  центральными органами управления, а не вырабатываются частными фирмами под влиянием механизма цен</w:t>
      </w:r>
      <w:r w:rsidR="00E13DF5" w:rsidRPr="00DF20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29DF" w:rsidRPr="00DF20BD">
        <w:rPr>
          <w:rFonts w:ascii="Times New Roman" w:hAnsi="Times New Roman" w:cs="Times New Roman"/>
          <w:sz w:val="24"/>
          <w:szCs w:val="24"/>
        </w:rPr>
        <w:t>Командно-</w:t>
      </w:r>
      <w:r w:rsidR="00E13DF5" w:rsidRPr="00DF20BD">
        <w:rPr>
          <w:rFonts w:ascii="Times New Roman" w:hAnsi="Times New Roman" w:cs="Times New Roman"/>
          <w:sz w:val="24"/>
          <w:szCs w:val="24"/>
        </w:rPr>
        <w:t>а</w:t>
      </w:r>
      <w:r w:rsidR="00B929DF" w:rsidRPr="00DF20BD">
        <w:rPr>
          <w:rFonts w:ascii="Times New Roman" w:hAnsi="Times New Roman" w:cs="Times New Roman"/>
          <w:sz w:val="24"/>
          <w:szCs w:val="24"/>
        </w:rPr>
        <w:t>дминистративная</w:t>
      </w:r>
      <w:r w:rsidR="002E47DB" w:rsidRPr="00DF20BD">
        <w:rPr>
          <w:rFonts w:ascii="Times New Roman" w:hAnsi="Times New Roman" w:cs="Times New Roman"/>
          <w:sz w:val="24"/>
          <w:szCs w:val="24"/>
        </w:rPr>
        <w:t xml:space="preserve"> экономикасуществовала в СССР, странах Восточной Е</w:t>
      </w:r>
      <w:r w:rsidR="002E47DB" w:rsidRPr="00DF20BD">
        <w:rPr>
          <w:rFonts w:ascii="Times New Roman" w:hAnsi="Times New Roman" w:cs="Times New Roman"/>
          <w:sz w:val="24"/>
          <w:szCs w:val="24"/>
        </w:rPr>
        <w:t>в</w:t>
      </w:r>
      <w:r w:rsidR="002E47DB" w:rsidRPr="00DF20BD">
        <w:rPr>
          <w:rFonts w:ascii="Times New Roman" w:hAnsi="Times New Roman" w:cs="Times New Roman"/>
          <w:sz w:val="24"/>
          <w:szCs w:val="24"/>
        </w:rPr>
        <w:t>ропы. Командная экономика эффективна в экстремальных условиях и при наличии резервов экстенсивного роста, т.е. возможности использования дополнительных ресурсов.</w:t>
      </w:r>
      <w:r w:rsidR="00AE7440" w:rsidRPr="00DF20BD">
        <w:rPr>
          <w:rFonts w:ascii="Times New Roman" w:hAnsi="Times New Roman" w:cs="Times New Roman"/>
          <w:sz w:val="24"/>
          <w:szCs w:val="24"/>
        </w:rPr>
        <w:t xml:space="preserve"> Собстве</w:t>
      </w:r>
      <w:r w:rsidR="00AE7440" w:rsidRPr="00DF20BD">
        <w:rPr>
          <w:rFonts w:ascii="Times New Roman" w:hAnsi="Times New Roman" w:cs="Times New Roman"/>
          <w:sz w:val="24"/>
          <w:szCs w:val="24"/>
        </w:rPr>
        <w:t>н</w:t>
      </w:r>
      <w:r w:rsidR="00AE7440" w:rsidRPr="00DF20BD">
        <w:rPr>
          <w:rFonts w:ascii="Times New Roman" w:hAnsi="Times New Roman" w:cs="Times New Roman"/>
          <w:sz w:val="24"/>
          <w:szCs w:val="24"/>
        </w:rPr>
        <w:t>ником средствпроизводства и ресурсов является государство</w:t>
      </w:r>
      <w:proofErr w:type="gramStart"/>
      <w:r w:rsidR="00AE7440" w:rsidRPr="00DF20B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E7440" w:rsidRPr="00DF20BD">
        <w:rPr>
          <w:rFonts w:ascii="Times New Roman" w:hAnsi="Times New Roman" w:cs="Times New Roman"/>
          <w:sz w:val="24"/>
          <w:szCs w:val="24"/>
        </w:rPr>
        <w:t>осударство полностью рег</w:t>
      </w:r>
      <w:r w:rsidR="00AE7440" w:rsidRPr="00DF20BD">
        <w:rPr>
          <w:rFonts w:ascii="Times New Roman" w:hAnsi="Times New Roman" w:cs="Times New Roman"/>
          <w:sz w:val="24"/>
          <w:szCs w:val="24"/>
        </w:rPr>
        <w:t>у</w:t>
      </w:r>
      <w:r w:rsidR="00AE7440" w:rsidRPr="00DF20BD">
        <w:rPr>
          <w:rFonts w:ascii="Times New Roman" w:hAnsi="Times New Roman" w:cs="Times New Roman"/>
          <w:sz w:val="24"/>
          <w:szCs w:val="24"/>
        </w:rPr>
        <w:t xml:space="preserve">лирует все экономические процессы. </w:t>
      </w:r>
      <w:r w:rsidR="002E47DB" w:rsidRPr="00DF20BD">
        <w:rPr>
          <w:rFonts w:ascii="Times New Roman" w:hAnsi="Times New Roman" w:cs="Times New Roman"/>
          <w:sz w:val="24"/>
          <w:szCs w:val="24"/>
        </w:rPr>
        <w:t>Характерные черты административно-командной эк</w:t>
      </w:r>
      <w:r w:rsidR="002E47DB" w:rsidRPr="00DF20BD">
        <w:rPr>
          <w:rFonts w:ascii="Times New Roman" w:hAnsi="Times New Roman" w:cs="Times New Roman"/>
          <w:sz w:val="24"/>
          <w:szCs w:val="24"/>
        </w:rPr>
        <w:t>о</w:t>
      </w:r>
      <w:r w:rsidR="002E47DB" w:rsidRPr="00DF20BD">
        <w:rPr>
          <w:rFonts w:ascii="Times New Roman" w:hAnsi="Times New Roman" w:cs="Times New Roman"/>
          <w:sz w:val="24"/>
          <w:szCs w:val="24"/>
        </w:rPr>
        <w:t>номики: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государственная собственность на экономические ресурсы. Экономические ресурсы являются общенародной или государственной собственностью и никому конкретно не принадлежат;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отсутствие конкуренции и, как следствие, монополизация экономики. Предприятия являются собственностью государства и осуществляют производство на основе гос</w:t>
      </w:r>
      <w:r w:rsidRPr="00DF20BD">
        <w:rPr>
          <w:rFonts w:ascii="Times New Roman" w:hAnsi="Times New Roman" w:cs="Times New Roman"/>
          <w:sz w:val="24"/>
          <w:szCs w:val="24"/>
        </w:rPr>
        <w:t>у</w:t>
      </w:r>
      <w:r w:rsidRPr="00DF20BD">
        <w:rPr>
          <w:rFonts w:ascii="Times New Roman" w:hAnsi="Times New Roman" w:cs="Times New Roman"/>
          <w:sz w:val="24"/>
          <w:szCs w:val="24"/>
        </w:rPr>
        <w:t>дарственных планов. План предусматривает производство количества продукции, достаточного для удовлетворения потребностей. В таких обстоятельствах складывае</w:t>
      </w:r>
      <w:r w:rsidRPr="00DF20BD">
        <w:rPr>
          <w:rFonts w:ascii="Times New Roman" w:hAnsi="Times New Roman" w:cs="Times New Roman"/>
          <w:sz w:val="24"/>
          <w:szCs w:val="24"/>
        </w:rPr>
        <w:t>т</w:t>
      </w:r>
      <w:r w:rsidRPr="00DF20BD">
        <w:rPr>
          <w:rFonts w:ascii="Times New Roman" w:hAnsi="Times New Roman" w:cs="Times New Roman"/>
          <w:sz w:val="24"/>
          <w:szCs w:val="24"/>
        </w:rPr>
        <w:t>ся монополизм производителя;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коллективное принятие решений. Коллективизм принятия решений реализуется п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средством централизованного экономического планирования, являющегося основой хозяйственного механизма. Оно охватывает все уровни этого механизма </w:t>
      </w:r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от дома</w:t>
      </w:r>
      <w:r w:rsidRPr="00DF20BD">
        <w:rPr>
          <w:rFonts w:ascii="Times New Roman" w:hAnsi="Times New Roman" w:cs="Times New Roman"/>
          <w:sz w:val="24"/>
          <w:szCs w:val="24"/>
        </w:rPr>
        <w:t>ш</w:t>
      </w:r>
      <w:r w:rsidRPr="00DF20BD">
        <w:rPr>
          <w:rFonts w:ascii="Times New Roman" w:hAnsi="Times New Roman" w:cs="Times New Roman"/>
          <w:sz w:val="24"/>
          <w:szCs w:val="24"/>
        </w:rPr>
        <w:t xml:space="preserve">него хозяйства </w:t>
      </w:r>
      <w:proofErr w:type="gramStart"/>
      <w:r w:rsidRPr="00DF20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 xml:space="preserve"> государственного;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государственный аппарат руководит хозяйственной деятельностью с помощью пр</w:t>
      </w:r>
      <w:r w:rsidRPr="00DF20BD">
        <w:rPr>
          <w:rFonts w:ascii="Times New Roman" w:hAnsi="Times New Roman" w:cs="Times New Roman"/>
          <w:sz w:val="24"/>
          <w:szCs w:val="24"/>
        </w:rPr>
        <w:t>е</w:t>
      </w:r>
      <w:r w:rsidRPr="00DF20BD">
        <w:rPr>
          <w:rFonts w:ascii="Times New Roman" w:hAnsi="Times New Roman" w:cs="Times New Roman"/>
          <w:sz w:val="24"/>
          <w:szCs w:val="24"/>
        </w:rPr>
        <w:t>имущественно административных методов. Эти методы не связаны с созданием д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полнительного материального стимула и базируются на силе государственной власти. Административные средства регулирования подрывают материальную заинтерес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ванность в эффективном производстве.</w:t>
      </w:r>
      <w:r w:rsidR="00AE7440" w:rsidRPr="00DF20BD">
        <w:rPr>
          <w:rFonts w:ascii="Times New Roman" w:hAnsi="Times New Roman" w:cs="Times New Roman"/>
          <w:sz w:val="24"/>
          <w:szCs w:val="24"/>
        </w:rPr>
        <w:t xml:space="preserve"> Уровень зарплаты и цен определяется гос</w:t>
      </w:r>
      <w:r w:rsidR="00AE7440" w:rsidRPr="00DF20BD">
        <w:rPr>
          <w:rFonts w:ascii="Times New Roman" w:hAnsi="Times New Roman" w:cs="Times New Roman"/>
          <w:sz w:val="24"/>
          <w:szCs w:val="24"/>
        </w:rPr>
        <w:t>у</w:t>
      </w:r>
      <w:r w:rsidR="00AE7440" w:rsidRPr="00DF20BD">
        <w:rPr>
          <w:rFonts w:ascii="Times New Roman" w:hAnsi="Times New Roman" w:cs="Times New Roman"/>
          <w:sz w:val="24"/>
          <w:szCs w:val="24"/>
        </w:rPr>
        <w:t>дарством, есть чёрный рынок товаров и услуг.</w:t>
      </w:r>
    </w:p>
    <w:p w:rsidR="00AE7440" w:rsidRPr="00DF20BD" w:rsidRDefault="00AE7440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Все решения о производстве принимаются государством, решения о потреблении принимаются как государством, так и частными лицами и фирмами. Правильность/ непр</w:t>
      </w:r>
      <w:r w:rsidRPr="00DF20BD">
        <w:rPr>
          <w:rFonts w:ascii="Times New Roman" w:hAnsi="Times New Roman" w:cs="Times New Roman"/>
          <w:sz w:val="24"/>
          <w:szCs w:val="24"/>
        </w:rPr>
        <w:t>а</w:t>
      </w:r>
      <w:r w:rsidRPr="00DF20BD">
        <w:rPr>
          <w:rFonts w:ascii="Times New Roman" w:hAnsi="Times New Roman" w:cs="Times New Roman"/>
          <w:sz w:val="24"/>
          <w:szCs w:val="24"/>
        </w:rPr>
        <w:t>вильность принятых решений выражается в улучшении или ухудшении экономического п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ложения различных слоёв населения.</w:t>
      </w:r>
    </w:p>
    <w:p w:rsidR="00293926" w:rsidRPr="00DF20BD" w:rsidRDefault="00293926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Командная экономика (централизованно-управляемая экономическая система) пре</w:t>
      </w:r>
      <w:r w:rsidRPr="00DF20BD">
        <w:rPr>
          <w:rFonts w:ascii="Times New Roman" w:hAnsi="Times New Roman" w:cs="Times New Roman"/>
          <w:sz w:val="24"/>
          <w:szCs w:val="24"/>
        </w:rPr>
        <w:t>д</w:t>
      </w:r>
      <w:r w:rsidRPr="00DF20BD">
        <w:rPr>
          <w:rFonts w:ascii="Times New Roman" w:hAnsi="Times New Roman" w:cs="Times New Roman"/>
          <w:sz w:val="24"/>
          <w:szCs w:val="24"/>
        </w:rPr>
        <w:t>ставляет систему, главными элементами которой являются общественная собственность на все материальные ресурсы, централизованное планирование, отсутствие инициативности (личного интереса). Данная система практически не имеет горизонтальных связей, что сущ</w:t>
      </w:r>
      <w:r w:rsidRPr="00DF20BD">
        <w:rPr>
          <w:rFonts w:ascii="Times New Roman" w:hAnsi="Times New Roman" w:cs="Times New Roman"/>
          <w:sz w:val="24"/>
          <w:szCs w:val="24"/>
        </w:rPr>
        <w:t>е</w:t>
      </w:r>
      <w:r w:rsidRPr="00DF20BD">
        <w:rPr>
          <w:rFonts w:ascii="Times New Roman" w:hAnsi="Times New Roman" w:cs="Times New Roman"/>
          <w:sz w:val="24"/>
          <w:szCs w:val="24"/>
        </w:rPr>
        <w:t xml:space="preserve">ственно </w:t>
      </w:r>
      <w:r w:rsidRPr="00DF20BD">
        <w:rPr>
          <w:rFonts w:ascii="Times New Roman" w:hAnsi="Times New Roman" w:cs="Times New Roman"/>
          <w:color w:val="000000"/>
          <w:sz w:val="24"/>
          <w:szCs w:val="24"/>
        </w:rPr>
        <w:t xml:space="preserve">влияет на эффективность экономики. Государственная же система характеризуется вертикальными связями и </w:t>
      </w:r>
      <w:proofErr w:type="gramStart"/>
      <w:r w:rsidRPr="00DF20BD"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proofErr w:type="gramEnd"/>
      <w:r w:rsidRPr="00DF20BD">
        <w:rPr>
          <w:rFonts w:ascii="Times New Roman" w:hAnsi="Times New Roman" w:cs="Times New Roman"/>
          <w:color w:val="000000"/>
          <w:sz w:val="24"/>
          <w:szCs w:val="24"/>
        </w:rPr>
        <w:t>, при этом политическая структура такого общества, как правило, именуется диктатурой или олигархией.</w:t>
      </w:r>
    </w:p>
    <w:p w:rsidR="002E47DB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Экономичес</w:t>
      </w:r>
      <w:r w:rsidR="00DD61B2" w:rsidRPr="00DF20BD">
        <w:rPr>
          <w:rFonts w:ascii="Times New Roman" w:hAnsi="Times New Roman" w:cs="Times New Roman"/>
          <w:sz w:val="24"/>
          <w:szCs w:val="24"/>
        </w:rPr>
        <w:t xml:space="preserve">кая система чистого капитализма </w:t>
      </w:r>
      <w:r w:rsidRPr="00DF20BD">
        <w:rPr>
          <w:rFonts w:ascii="Times New Roman" w:hAnsi="Times New Roman" w:cs="Times New Roman"/>
          <w:sz w:val="24"/>
          <w:szCs w:val="24"/>
        </w:rPr>
        <w:t>(капитализм свободное конкуре</w:t>
      </w:r>
      <w:r w:rsidRPr="00DF20BD">
        <w:rPr>
          <w:rFonts w:ascii="Times New Roman" w:hAnsi="Times New Roman" w:cs="Times New Roman"/>
          <w:sz w:val="24"/>
          <w:szCs w:val="24"/>
        </w:rPr>
        <w:t>н</w:t>
      </w:r>
      <w:r w:rsidRPr="00DF20BD">
        <w:rPr>
          <w:rFonts w:ascii="Times New Roman" w:hAnsi="Times New Roman" w:cs="Times New Roman"/>
          <w:sz w:val="24"/>
          <w:szCs w:val="24"/>
        </w:rPr>
        <w:t>ции)сформировалась в XVIII в. и прекратила свое существование в большинстве стран в конце XIX в. Считается, что эта экономическая система способствует эффективному испол</w:t>
      </w:r>
      <w:r w:rsidRPr="00DF20BD">
        <w:rPr>
          <w:rFonts w:ascii="Times New Roman" w:hAnsi="Times New Roman" w:cs="Times New Roman"/>
          <w:sz w:val="24"/>
          <w:szCs w:val="24"/>
        </w:rPr>
        <w:t>ь</w:t>
      </w:r>
      <w:r w:rsidRPr="00DF20BD">
        <w:rPr>
          <w:rFonts w:ascii="Times New Roman" w:hAnsi="Times New Roman" w:cs="Times New Roman"/>
          <w:sz w:val="24"/>
          <w:szCs w:val="24"/>
        </w:rPr>
        <w:t>зованию ресурсов, стабильности производства и занятости, экономическому росту. Осно</w:t>
      </w:r>
      <w:r w:rsidRPr="00DF20BD">
        <w:rPr>
          <w:rFonts w:ascii="Times New Roman" w:hAnsi="Times New Roman" w:cs="Times New Roman"/>
          <w:sz w:val="24"/>
          <w:szCs w:val="24"/>
        </w:rPr>
        <w:t>в</w:t>
      </w:r>
      <w:r w:rsidRPr="00DF20BD">
        <w:rPr>
          <w:rFonts w:ascii="Times New Roman" w:hAnsi="Times New Roman" w:cs="Times New Roman"/>
          <w:sz w:val="24"/>
          <w:szCs w:val="24"/>
        </w:rPr>
        <w:t>ные черты чистого капитализма: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частная собственность на средства производства. Она является доминирующей в структуре собственности. Материальные ресурсы составляют собственность частных лиц и частных институтов: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рыночный механизм управления экономикой. Основным координирующим механи</w:t>
      </w:r>
      <w:r w:rsidRPr="00DF20BD">
        <w:rPr>
          <w:rFonts w:ascii="Times New Roman" w:hAnsi="Times New Roman" w:cs="Times New Roman"/>
          <w:sz w:val="24"/>
          <w:szCs w:val="24"/>
        </w:rPr>
        <w:t>з</w:t>
      </w:r>
      <w:r w:rsidRPr="00DF20BD">
        <w:rPr>
          <w:rFonts w:ascii="Times New Roman" w:hAnsi="Times New Roman" w:cs="Times New Roman"/>
          <w:sz w:val="24"/>
          <w:szCs w:val="24"/>
        </w:rPr>
        <w:t>мом капиталистической экономики служит рынок, или рыночная система ценообраз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вания. Система рынков и цен играет роль основной организующей силы. Посредством рыночного механизма общество выносит решения, как распределять свои ресурсы и производимую из них продукцию;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личный интерес как стимул экономического развития. Каждая экономическая единица стремится делать то, что выгоднее ей самой. Предприниматели ставят своей целью максимизацию прибылей своих фирм. Владельцы экономических ресурсов в целях личного интереса стремятся получить как можно более высокие цены при их продаже. Потребители, покупая товары или услуги, стремятся приобрести их по самой низкой цене: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свобода предпринимательства и свобода выбора. Владельцы материальных ресурсов и денежного капитала, как производитель, так и потребитель, могут использовать эти ресурсы по своему усмотрению. Запретных отраслей и сфер применения не существ</w:t>
      </w:r>
      <w:r w:rsidRPr="00DF20BD">
        <w:rPr>
          <w:rFonts w:ascii="Times New Roman" w:hAnsi="Times New Roman" w:cs="Times New Roman"/>
          <w:sz w:val="24"/>
          <w:szCs w:val="24"/>
        </w:rPr>
        <w:t>у</w:t>
      </w:r>
      <w:r w:rsidRPr="00DF20BD">
        <w:rPr>
          <w:rFonts w:ascii="Times New Roman" w:hAnsi="Times New Roman" w:cs="Times New Roman"/>
          <w:sz w:val="24"/>
          <w:szCs w:val="24"/>
        </w:rPr>
        <w:t>ет;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наличие множества самостоятельно действующих покупателей и продавцов каждого товара и услуги. Отдельные производители или потребители не имеют власти над рынком, так как экономическая власть широко рассеяна;</w:t>
      </w:r>
    </w:p>
    <w:p w:rsidR="002E47DB" w:rsidRPr="00DF20BD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 xml:space="preserve">ограниченная роль государства. Считается, что капиталистическая экономика </w:t>
      </w:r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сам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регулирующаяся система, поэтому нет необходимости во вмешательстве правительс</w:t>
      </w:r>
      <w:r w:rsidRPr="00DF20BD">
        <w:rPr>
          <w:rFonts w:ascii="Times New Roman" w:hAnsi="Times New Roman" w:cs="Times New Roman"/>
          <w:sz w:val="24"/>
          <w:szCs w:val="24"/>
        </w:rPr>
        <w:t>т</w:t>
      </w:r>
      <w:r w:rsidRPr="00DF20BD">
        <w:rPr>
          <w:rFonts w:ascii="Times New Roman" w:hAnsi="Times New Roman" w:cs="Times New Roman"/>
          <w:sz w:val="24"/>
          <w:szCs w:val="24"/>
        </w:rPr>
        <w:t>ва в функционирование такой экономики. Роль государства ограничивается защитой частной собственности и установлением правовой структуры, облегчающей функци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нирование свободных рынков.</w:t>
      </w:r>
    </w:p>
    <w:p w:rsidR="002A24F0" w:rsidRPr="00DF20BD" w:rsidRDefault="002A24F0" w:rsidP="0097059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47973">
        <w:rPr>
          <w:rStyle w:val="a6"/>
          <w:b w:val="0"/>
          <w:color w:val="000000"/>
        </w:rPr>
        <w:t>Рыночн</w:t>
      </w:r>
      <w:r w:rsidR="00DD61B2" w:rsidRPr="00147973">
        <w:rPr>
          <w:rStyle w:val="a6"/>
          <w:b w:val="0"/>
          <w:color w:val="000000"/>
        </w:rPr>
        <w:t>ая экономика</w:t>
      </w:r>
      <w:r w:rsidR="00147973">
        <w:rPr>
          <w:rStyle w:val="a6"/>
          <w:color w:val="000000"/>
        </w:rPr>
        <w:t>-</w:t>
      </w:r>
      <w:r w:rsidRPr="00DF20BD">
        <w:rPr>
          <w:color w:val="000000"/>
        </w:rPr>
        <w:t>система свободной конкуренции, которая характеризуется нал</w:t>
      </w:r>
      <w:r w:rsidRPr="00DF20BD">
        <w:rPr>
          <w:color w:val="000000"/>
        </w:rPr>
        <w:t>и</w:t>
      </w:r>
      <w:r w:rsidRPr="00DF20BD">
        <w:rPr>
          <w:color w:val="000000"/>
        </w:rPr>
        <w:t>чием частной собственности, системы рынков, свободного ценообразования как координат</w:t>
      </w:r>
      <w:r w:rsidRPr="00DF20BD">
        <w:rPr>
          <w:color w:val="000000"/>
        </w:rPr>
        <w:t>о</w:t>
      </w:r>
      <w:r w:rsidRPr="00DF20BD">
        <w:rPr>
          <w:color w:val="000000"/>
        </w:rPr>
        <w:t>ров эффективности экономической деятельности рыночных субъектов. При этом личный и</w:t>
      </w:r>
      <w:r w:rsidRPr="00DF20BD">
        <w:rPr>
          <w:color w:val="000000"/>
        </w:rPr>
        <w:t>н</w:t>
      </w:r>
      <w:r w:rsidRPr="00DF20BD">
        <w:rPr>
          <w:color w:val="000000"/>
        </w:rPr>
        <w:t>терес выступает главным мотивом достижения максимизации прибыли на основе независ</w:t>
      </w:r>
      <w:r w:rsidRPr="00DF20BD">
        <w:rPr>
          <w:color w:val="000000"/>
        </w:rPr>
        <w:t>и</w:t>
      </w:r>
      <w:r w:rsidRPr="00DF20BD">
        <w:rPr>
          <w:color w:val="000000"/>
        </w:rPr>
        <w:t>мого процесса принятия решений. Главными достоинствами данной системы выступает ра</w:t>
      </w:r>
      <w:r w:rsidRPr="00DF20BD">
        <w:rPr>
          <w:color w:val="000000"/>
        </w:rPr>
        <w:t>с</w:t>
      </w:r>
      <w:r w:rsidRPr="00DF20BD">
        <w:rPr>
          <w:color w:val="000000"/>
        </w:rPr>
        <w:t>слоение экономической власти и наличие неограниченного числа независимых субъектов. Государственное регулирование в данной системе сведено к нулю.</w:t>
      </w:r>
      <w:r w:rsidR="00AE7440" w:rsidRPr="00DF20BD">
        <w:rPr>
          <w:color w:val="000000"/>
        </w:rPr>
        <w:t xml:space="preserve"> Государство выступает в роли частной фирмы.</w:t>
      </w:r>
      <w:r w:rsidR="00293926" w:rsidRPr="00DF20BD">
        <w:rPr>
          <w:color w:val="000000"/>
        </w:rPr>
        <w:t xml:space="preserve"> Основная часть решений о производстве и потреблении принимается частными лицами и фирмами с учётом имеющихся цен.</w:t>
      </w:r>
      <w:r w:rsidR="000053BF" w:rsidRPr="00DF20BD">
        <w:rPr>
          <w:color w:val="000000"/>
        </w:rPr>
        <w:t xml:space="preserve"> Уровень зарплаты и цен складывае</w:t>
      </w:r>
      <w:r w:rsidR="000053BF" w:rsidRPr="00DF20BD">
        <w:rPr>
          <w:color w:val="000000"/>
        </w:rPr>
        <w:t>т</w:t>
      </w:r>
      <w:r w:rsidR="000053BF" w:rsidRPr="00DF20BD">
        <w:rPr>
          <w:color w:val="000000"/>
        </w:rPr>
        <w:t>ся стихийно, по согласованию продавцов и покупателей.</w:t>
      </w:r>
    </w:p>
    <w:p w:rsidR="002E47DB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Современные экономические системы большинства стран представляют собой шир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кое разнообразие смешанных форм. О смешанной экономике можно говорить в случае с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единения и перепле</w:t>
      </w:r>
      <w:r w:rsidR="00147973">
        <w:rPr>
          <w:rFonts w:ascii="Times New Roman" w:hAnsi="Times New Roman" w:cs="Times New Roman"/>
          <w:sz w:val="24"/>
          <w:szCs w:val="24"/>
        </w:rPr>
        <w:t xml:space="preserve">тения различных форм хозяйства. </w:t>
      </w:r>
      <w:r w:rsidRPr="00DF20BD">
        <w:rPr>
          <w:rFonts w:ascii="Times New Roman" w:hAnsi="Times New Roman" w:cs="Times New Roman"/>
          <w:sz w:val="24"/>
          <w:szCs w:val="24"/>
        </w:rPr>
        <w:t>Смешанная экономикапредполагает взаимодействие рынка и государственного регулирования. В некоторых странах в смеша</w:t>
      </w:r>
      <w:r w:rsidRPr="00DF20BD">
        <w:rPr>
          <w:rFonts w:ascii="Times New Roman" w:hAnsi="Times New Roman" w:cs="Times New Roman"/>
          <w:sz w:val="24"/>
          <w:szCs w:val="24"/>
        </w:rPr>
        <w:t>н</w:t>
      </w:r>
      <w:r w:rsidRPr="00DF20BD">
        <w:rPr>
          <w:rFonts w:ascii="Times New Roman" w:hAnsi="Times New Roman" w:cs="Times New Roman"/>
          <w:sz w:val="24"/>
          <w:szCs w:val="24"/>
        </w:rPr>
        <w:t>ной экономике сохраняются отдельные черты традиционного хозяйства. Экономические си</w:t>
      </w:r>
      <w:r w:rsidRPr="00DF20BD">
        <w:rPr>
          <w:rFonts w:ascii="Times New Roman" w:hAnsi="Times New Roman" w:cs="Times New Roman"/>
          <w:sz w:val="24"/>
          <w:szCs w:val="24"/>
        </w:rPr>
        <w:t>с</w:t>
      </w:r>
      <w:r w:rsidRPr="00DF20BD">
        <w:rPr>
          <w:rFonts w:ascii="Times New Roman" w:hAnsi="Times New Roman" w:cs="Times New Roman"/>
          <w:sz w:val="24"/>
          <w:szCs w:val="24"/>
        </w:rPr>
        <w:t>темы практически всех государств сегодня являются смешанными, хотя одни больше тяг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теют </w:t>
      </w:r>
      <w:proofErr w:type="gramStart"/>
      <w:r w:rsidRPr="00DF20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 xml:space="preserve"> административно-командным, а другие </w:t>
      </w:r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к рыночным. В разных странах складываю</w:t>
      </w:r>
      <w:r w:rsidRPr="00DF20BD">
        <w:rPr>
          <w:rFonts w:ascii="Times New Roman" w:hAnsi="Times New Roman" w:cs="Times New Roman"/>
          <w:sz w:val="24"/>
          <w:szCs w:val="24"/>
        </w:rPr>
        <w:t>т</w:t>
      </w:r>
      <w:r w:rsidRPr="00DF20BD">
        <w:rPr>
          <w:rFonts w:ascii="Times New Roman" w:hAnsi="Times New Roman" w:cs="Times New Roman"/>
          <w:sz w:val="24"/>
          <w:szCs w:val="24"/>
        </w:rPr>
        <w:t>ся различные модели смешанной экономики. Становление определенной модели смешанной экономики определяется рядом факторов: менталитетом нации, ходом исторического разв</w:t>
      </w:r>
      <w:r w:rsidRPr="00DF20BD">
        <w:rPr>
          <w:rFonts w:ascii="Times New Roman" w:hAnsi="Times New Roman" w:cs="Times New Roman"/>
          <w:sz w:val="24"/>
          <w:szCs w:val="24"/>
        </w:rPr>
        <w:t>и</w:t>
      </w:r>
      <w:r w:rsidRPr="00DF20BD">
        <w:rPr>
          <w:rFonts w:ascii="Times New Roman" w:hAnsi="Times New Roman" w:cs="Times New Roman"/>
          <w:sz w:val="24"/>
          <w:szCs w:val="24"/>
        </w:rPr>
        <w:t>тия, геополитическим положением, уровнем развития и характером материально-технической базы и др.</w:t>
      </w:r>
      <w:r w:rsidR="00AE7440" w:rsidRPr="00DF20BD">
        <w:rPr>
          <w:rFonts w:ascii="Times New Roman" w:hAnsi="Times New Roman" w:cs="Times New Roman"/>
          <w:sz w:val="24"/>
          <w:szCs w:val="24"/>
        </w:rPr>
        <w:t>Собственниками факторов производства являются частные лица и фирмы.</w:t>
      </w:r>
      <w:r w:rsidRPr="00DF20BD">
        <w:rPr>
          <w:rFonts w:ascii="Times New Roman" w:hAnsi="Times New Roman" w:cs="Times New Roman"/>
          <w:sz w:val="24"/>
          <w:szCs w:val="24"/>
        </w:rPr>
        <w:t xml:space="preserve"> Рассмотрим некоторые модели смешанной экономики.</w:t>
      </w:r>
    </w:p>
    <w:p w:rsidR="001F2CB7" w:rsidRPr="00DF20BD" w:rsidRDefault="001F2CB7" w:rsidP="0097059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47973">
        <w:rPr>
          <w:rStyle w:val="a6"/>
          <w:b w:val="0"/>
          <w:color w:val="000000"/>
        </w:rPr>
        <w:t>Смешанная система</w:t>
      </w:r>
      <w:r w:rsidRPr="00DF20BD">
        <w:rPr>
          <w:color w:val="000000"/>
        </w:rPr>
        <w:t>представляет собой модель экономики, которая сочетает формы предпринимательской деятельности и возможности государственного регулирования. Гос</w:t>
      </w:r>
      <w:r w:rsidRPr="00DF20BD">
        <w:rPr>
          <w:color w:val="000000"/>
        </w:rPr>
        <w:t>у</w:t>
      </w:r>
      <w:r w:rsidRPr="00DF20BD">
        <w:rPr>
          <w:color w:val="000000"/>
        </w:rPr>
        <w:t>дарство при этом обеспечивает экономическую и политическую стабильность общества, сглаживает циклические колебания в периоды экономических кризисов, содействует реш</w:t>
      </w:r>
      <w:r w:rsidRPr="00DF20BD">
        <w:rPr>
          <w:color w:val="000000"/>
        </w:rPr>
        <w:t>е</w:t>
      </w:r>
      <w:r w:rsidRPr="00DF20BD">
        <w:rPr>
          <w:color w:val="000000"/>
        </w:rPr>
        <w:t xml:space="preserve">нию социальных проблем и т.д. </w:t>
      </w:r>
      <w:r w:rsidR="00293926" w:rsidRPr="00DF20BD">
        <w:rPr>
          <w:color w:val="000000"/>
        </w:rPr>
        <w:t>Государство в основном регулирует экономические проце</w:t>
      </w:r>
      <w:r w:rsidR="00293926" w:rsidRPr="00DF20BD">
        <w:rPr>
          <w:color w:val="000000"/>
        </w:rPr>
        <w:t>с</w:t>
      </w:r>
      <w:r w:rsidR="00293926" w:rsidRPr="00DF20BD">
        <w:rPr>
          <w:color w:val="000000"/>
        </w:rPr>
        <w:t xml:space="preserve">сы. </w:t>
      </w:r>
      <w:r w:rsidRPr="00DF20BD">
        <w:rPr>
          <w:color w:val="000000"/>
        </w:rPr>
        <w:t>При данном типе экономики достигается наиболее эффективное использование огран</w:t>
      </w:r>
      <w:r w:rsidRPr="00DF20BD">
        <w:rPr>
          <w:color w:val="000000"/>
        </w:rPr>
        <w:t>и</w:t>
      </w:r>
      <w:r w:rsidRPr="00DF20BD">
        <w:rPr>
          <w:color w:val="000000"/>
        </w:rPr>
        <w:t>ченных ресурсов для удовлетворения неограниченных потребностей, учитываются наци</w:t>
      </w:r>
      <w:r w:rsidRPr="00DF20BD">
        <w:rPr>
          <w:color w:val="000000"/>
        </w:rPr>
        <w:t>о</w:t>
      </w:r>
      <w:r w:rsidRPr="00DF20BD">
        <w:rPr>
          <w:color w:val="000000"/>
        </w:rPr>
        <w:t xml:space="preserve">нальные особенности стран. Экономическая система функционирует на основании законов спроса и предложения. </w:t>
      </w:r>
      <w:r w:rsidR="00293926" w:rsidRPr="00DF20BD">
        <w:rPr>
          <w:color w:val="000000"/>
        </w:rPr>
        <w:t xml:space="preserve">Правильность/ неправильность принятых решений </w:t>
      </w:r>
      <w:proofErr w:type="gramStart"/>
      <w:r w:rsidR="00293926" w:rsidRPr="00DF20BD">
        <w:rPr>
          <w:color w:val="000000"/>
        </w:rPr>
        <w:t>может</w:t>
      </w:r>
      <w:proofErr w:type="gramEnd"/>
      <w:r w:rsidR="00293926" w:rsidRPr="00DF20BD">
        <w:rPr>
          <w:color w:val="000000"/>
        </w:rPr>
        <w:t xml:space="preserve"> выражается в доходах и убытках участников экономической деятельности/разорении части населения. Уровень зарплаты и цен складывается стихийно, по согласованию продавцов и покупателей. </w:t>
      </w:r>
      <w:r w:rsidRPr="00DF20BD">
        <w:rPr>
          <w:color w:val="000000"/>
        </w:rPr>
        <w:t xml:space="preserve">Данный тип экономической системы характерен для многих развитых стран </w:t>
      </w:r>
      <w:r w:rsidR="00147973">
        <w:rPr>
          <w:color w:val="000000"/>
        </w:rPr>
        <w:t>-</w:t>
      </w:r>
      <w:r w:rsidRPr="00DF20BD">
        <w:rPr>
          <w:color w:val="000000"/>
        </w:rPr>
        <w:t xml:space="preserve"> Японии, Шв</w:t>
      </w:r>
      <w:r w:rsidRPr="00DF20BD">
        <w:rPr>
          <w:color w:val="000000"/>
        </w:rPr>
        <w:t>е</w:t>
      </w:r>
      <w:r w:rsidRPr="00DF20BD">
        <w:rPr>
          <w:color w:val="000000"/>
        </w:rPr>
        <w:t>ции, США и др.</w:t>
      </w:r>
    </w:p>
    <w:p w:rsidR="002A24F0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Российская экономика находится на сложной и противоречивой стадии развития, об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значаемой как переходная </w:t>
      </w:r>
      <w:r w:rsidR="00147973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от административно-командной системы </w:t>
      </w:r>
      <w:proofErr w:type="gramStart"/>
      <w:r w:rsidRPr="00DF20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 xml:space="preserve"> смешан</w:t>
      </w:r>
      <w:r w:rsidR="00970596">
        <w:rPr>
          <w:rFonts w:ascii="Times New Roman" w:hAnsi="Times New Roman" w:cs="Times New Roman"/>
          <w:sz w:val="24"/>
          <w:szCs w:val="24"/>
        </w:rPr>
        <w:t xml:space="preserve">ной. </w:t>
      </w:r>
      <w:r w:rsidRPr="00DF20BD">
        <w:rPr>
          <w:rFonts w:ascii="Times New Roman" w:hAnsi="Times New Roman" w:cs="Times New Roman"/>
          <w:sz w:val="24"/>
          <w:szCs w:val="24"/>
        </w:rPr>
        <w:t>Росси</w:t>
      </w:r>
      <w:r w:rsidRPr="00DF20BD">
        <w:rPr>
          <w:rFonts w:ascii="Times New Roman" w:hAnsi="Times New Roman" w:cs="Times New Roman"/>
          <w:sz w:val="24"/>
          <w:szCs w:val="24"/>
        </w:rPr>
        <w:t>й</w:t>
      </w:r>
      <w:r w:rsidRPr="00DF20BD">
        <w:rPr>
          <w:rFonts w:ascii="Times New Roman" w:hAnsi="Times New Roman" w:cs="Times New Roman"/>
          <w:sz w:val="24"/>
          <w:szCs w:val="24"/>
        </w:rPr>
        <w:t>ская модельсмешанной экономики только формируется, и в дальнейшем ожидается, что она будет сочетать в себе национальные черты и все самое п</w:t>
      </w:r>
      <w:r w:rsidR="00970596">
        <w:rPr>
          <w:rFonts w:ascii="Times New Roman" w:hAnsi="Times New Roman" w:cs="Times New Roman"/>
          <w:sz w:val="24"/>
          <w:szCs w:val="24"/>
        </w:rPr>
        <w:t>ерспективное из других моделей.</w:t>
      </w:r>
    </w:p>
    <w:p w:rsidR="002E47DB" w:rsidRPr="00DF20BD" w:rsidRDefault="002E47DB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Российская модель смешанной экономики должна опираться:</w:t>
      </w:r>
    </w:p>
    <w:p w:rsidR="002E47DB" w:rsidRPr="00970596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0596">
        <w:rPr>
          <w:rFonts w:ascii="Times New Roman" w:hAnsi="Times New Roman" w:cs="Times New Roman"/>
          <w:sz w:val="24"/>
          <w:szCs w:val="24"/>
        </w:rPr>
        <w:t>на многообразие форм собственности. Особенностью российского менталитета, с о</w:t>
      </w:r>
      <w:r w:rsidRPr="00970596">
        <w:rPr>
          <w:rFonts w:ascii="Times New Roman" w:hAnsi="Times New Roman" w:cs="Times New Roman"/>
          <w:sz w:val="24"/>
          <w:szCs w:val="24"/>
        </w:rPr>
        <w:t>д</w:t>
      </w:r>
      <w:r w:rsidRPr="00970596">
        <w:rPr>
          <w:rFonts w:ascii="Times New Roman" w:hAnsi="Times New Roman" w:cs="Times New Roman"/>
          <w:sz w:val="24"/>
          <w:szCs w:val="24"/>
        </w:rPr>
        <w:t xml:space="preserve">ной стороны, является тяга к индивидуализму, сложившаяся под влиянием Европы. С другой стороны </w:t>
      </w:r>
      <w:r w:rsidR="00970596" w:rsidRPr="00970596">
        <w:rPr>
          <w:rFonts w:ascii="Times New Roman" w:hAnsi="Times New Roman" w:cs="Times New Roman"/>
          <w:sz w:val="24"/>
          <w:szCs w:val="24"/>
        </w:rPr>
        <w:t>-</w:t>
      </w:r>
      <w:r w:rsidRPr="00970596">
        <w:rPr>
          <w:rFonts w:ascii="Times New Roman" w:hAnsi="Times New Roman" w:cs="Times New Roman"/>
          <w:sz w:val="24"/>
          <w:szCs w:val="24"/>
        </w:rPr>
        <w:t xml:space="preserve"> соборность, коллективизм, государственное мышление. Историч</w:t>
      </w:r>
      <w:r w:rsidRPr="00970596">
        <w:rPr>
          <w:rFonts w:ascii="Times New Roman" w:hAnsi="Times New Roman" w:cs="Times New Roman"/>
          <w:sz w:val="24"/>
          <w:szCs w:val="24"/>
        </w:rPr>
        <w:t>е</w:t>
      </w:r>
      <w:r w:rsidRPr="00970596">
        <w:rPr>
          <w:rFonts w:ascii="Times New Roman" w:hAnsi="Times New Roman" w:cs="Times New Roman"/>
          <w:sz w:val="24"/>
          <w:szCs w:val="24"/>
        </w:rPr>
        <w:t>ски российское государство играло в жизни общества значительную роль. Должны быть учтены и особенности российского этноса. По мнению большинства специал</w:t>
      </w:r>
      <w:r w:rsidRPr="00970596">
        <w:rPr>
          <w:rFonts w:ascii="Times New Roman" w:hAnsi="Times New Roman" w:cs="Times New Roman"/>
          <w:sz w:val="24"/>
          <w:szCs w:val="24"/>
        </w:rPr>
        <w:t>и</w:t>
      </w:r>
      <w:r w:rsidRPr="00970596">
        <w:rPr>
          <w:rFonts w:ascii="Times New Roman" w:hAnsi="Times New Roman" w:cs="Times New Roman"/>
          <w:sz w:val="24"/>
          <w:szCs w:val="24"/>
        </w:rPr>
        <w:t>стов России необходима государственно-частная система хозяйствования, в которой государственная собственность должна занимать примерно такой же удельный вес, как и частная;</w:t>
      </w:r>
    </w:p>
    <w:p w:rsidR="002E47DB" w:rsidRPr="00970596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0596">
        <w:rPr>
          <w:rFonts w:ascii="Times New Roman" w:hAnsi="Times New Roman" w:cs="Times New Roman"/>
          <w:sz w:val="24"/>
          <w:szCs w:val="24"/>
        </w:rPr>
        <w:t>многообразие форм предпринимательской деятельности. Многообразие форм собс</w:t>
      </w:r>
      <w:r w:rsidRPr="00970596">
        <w:rPr>
          <w:rFonts w:ascii="Times New Roman" w:hAnsi="Times New Roman" w:cs="Times New Roman"/>
          <w:sz w:val="24"/>
          <w:szCs w:val="24"/>
        </w:rPr>
        <w:t>т</w:t>
      </w:r>
      <w:r w:rsidRPr="00970596">
        <w:rPr>
          <w:rFonts w:ascii="Times New Roman" w:hAnsi="Times New Roman" w:cs="Times New Roman"/>
          <w:sz w:val="24"/>
          <w:szCs w:val="24"/>
        </w:rPr>
        <w:t>венности предполагает многообразие форм предпринимательской деятельности. Пр</w:t>
      </w:r>
      <w:r w:rsidRPr="00970596">
        <w:rPr>
          <w:rFonts w:ascii="Times New Roman" w:hAnsi="Times New Roman" w:cs="Times New Roman"/>
          <w:sz w:val="24"/>
          <w:szCs w:val="24"/>
        </w:rPr>
        <w:t>и</w:t>
      </w:r>
      <w:r w:rsidRPr="00970596">
        <w:rPr>
          <w:rFonts w:ascii="Times New Roman" w:hAnsi="Times New Roman" w:cs="Times New Roman"/>
          <w:sz w:val="24"/>
          <w:szCs w:val="24"/>
        </w:rPr>
        <w:t>чем для России особенно актуально сочетание частного и государственного предпр</w:t>
      </w:r>
      <w:r w:rsidRPr="00970596">
        <w:rPr>
          <w:rFonts w:ascii="Times New Roman" w:hAnsi="Times New Roman" w:cs="Times New Roman"/>
          <w:sz w:val="24"/>
          <w:szCs w:val="24"/>
        </w:rPr>
        <w:t>и</w:t>
      </w:r>
      <w:r w:rsidRPr="00970596">
        <w:rPr>
          <w:rFonts w:ascii="Times New Roman" w:hAnsi="Times New Roman" w:cs="Times New Roman"/>
          <w:sz w:val="24"/>
          <w:szCs w:val="24"/>
        </w:rPr>
        <w:t>нимательства;</w:t>
      </w:r>
    </w:p>
    <w:p w:rsidR="002E47DB" w:rsidRPr="00970596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0596">
        <w:rPr>
          <w:rFonts w:ascii="Times New Roman" w:hAnsi="Times New Roman" w:cs="Times New Roman"/>
          <w:sz w:val="24"/>
          <w:szCs w:val="24"/>
        </w:rPr>
        <w:t xml:space="preserve">смешанный </w:t>
      </w:r>
      <w:proofErr w:type="gramStart"/>
      <w:r w:rsidRPr="00970596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970596">
        <w:rPr>
          <w:rFonts w:ascii="Times New Roman" w:hAnsi="Times New Roman" w:cs="Times New Roman"/>
          <w:sz w:val="24"/>
          <w:szCs w:val="24"/>
        </w:rPr>
        <w:t xml:space="preserve"> регулирования экономики. На первых этапах экономических преобразований реформаторы полагали, что при построении крыно</w:t>
      </w:r>
      <w:r w:rsidRPr="00970596">
        <w:rPr>
          <w:rFonts w:ascii="Times New Roman" w:hAnsi="Times New Roman" w:cs="Times New Roman"/>
          <w:sz w:val="24"/>
          <w:szCs w:val="24"/>
        </w:rPr>
        <w:t>ч</w:t>
      </w:r>
      <w:r w:rsidRPr="00970596">
        <w:rPr>
          <w:rFonts w:ascii="Times New Roman" w:hAnsi="Times New Roman" w:cs="Times New Roman"/>
          <w:sz w:val="24"/>
          <w:szCs w:val="24"/>
        </w:rPr>
        <w:t>ной экономики обязательным условием является уменьшение роли государства в с</w:t>
      </w:r>
      <w:r w:rsidRPr="00970596">
        <w:rPr>
          <w:rFonts w:ascii="Times New Roman" w:hAnsi="Times New Roman" w:cs="Times New Roman"/>
          <w:sz w:val="24"/>
          <w:szCs w:val="24"/>
        </w:rPr>
        <w:t>о</w:t>
      </w:r>
      <w:r w:rsidRPr="00970596">
        <w:rPr>
          <w:rFonts w:ascii="Times New Roman" w:hAnsi="Times New Roman" w:cs="Times New Roman"/>
          <w:sz w:val="24"/>
          <w:szCs w:val="24"/>
        </w:rPr>
        <w:t>циально-экономической жизни общества. Следствием этого стало углубление экон</w:t>
      </w:r>
      <w:r w:rsidRPr="00970596">
        <w:rPr>
          <w:rFonts w:ascii="Times New Roman" w:hAnsi="Times New Roman" w:cs="Times New Roman"/>
          <w:sz w:val="24"/>
          <w:szCs w:val="24"/>
        </w:rPr>
        <w:t>о</w:t>
      </w:r>
      <w:r w:rsidRPr="00970596">
        <w:rPr>
          <w:rFonts w:ascii="Times New Roman" w:hAnsi="Times New Roman" w:cs="Times New Roman"/>
          <w:sz w:val="24"/>
          <w:szCs w:val="24"/>
        </w:rPr>
        <w:t>мического кризиса, дезорганизация воспроизводственных процессов, подрыв экон</w:t>
      </w:r>
      <w:r w:rsidRPr="00970596">
        <w:rPr>
          <w:rFonts w:ascii="Times New Roman" w:hAnsi="Times New Roman" w:cs="Times New Roman"/>
          <w:sz w:val="24"/>
          <w:szCs w:val="24"/>
        </w:rPr>
        <w:t>о</w:t>
      </w:r>
      <w:r w:rsidRPr="00970596">
        <w:rPr>
          <w:rFonts w:ascii="Times New Roman" w:hAnsi="Times New Roman" w:cs="Times New Roman"/>
          <w:sz w:val="24"/>
          <w:szCs w:val="24"/>
        </w:rPr>
        <w:t>мической безопасности России. Сегодня можно утверждать, что вывод экономики России из системного кризиса и обеспечение устойчивого экономического роста н</w:t>
      </w:r>
      <w:r w:rsidRPr="00970596">
        <w:rPr>
          <w:rFonts w:ascii="Times New Roman" w:hAnsi="Times New Roman" w:cs="Times New Roman"/>
          <w:sz w:val="24"/>
          <w:szCs w:val="24"/>
        </w:rPr>
        <w:t>е</w:t>
      </w:r>
      <w:r w:rsidRPr="00970596">
        <w:rPr>
          <w:rFonts w:ascii="Times New Roman" w:hAnsi="Times New Roman" w:cs="Times New Roman"/>
          <w:sz w:val="24"/>
          <w:szCs w:val="24"/>
        </w:rPr>
        <w:t>возможны без активной роли государства в регулировании воспроизводственных пр</w:t>
      </w:r>
      <w:r w:rsidRPr="00970596">
        <w:rPr>
          <w:rFonts w:ascii="Times New Roman" w:hAnsi="Times New Roman" w:cs="Times New Roman"/>
          <w:sz w:val="24"/>
          <w:szCs w:val="24"/>
        </w:rPr>
        <w:t>о</w:t>
      </w:r>
      <w:r w:rsidRPr="00970596">
        <w:rPr>
          <w:rFonts w:ascii="Times New Roman" w:hAnsi="Times New Roman" w:cs="Times New Roman"/>
          <w:sz w:val="24"/>
          <w:szCs w:val="24"/>
        </w:rPr>
        <w:t>цессов;</w:t>
      </w:r>
    </w:p>
    <w:p w:rsidR="002E47DB" w:rsidRPr="00970596" w:rsidRDefault="002E47DB" w:rsidP="00970596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0596">
        <w:rPr>
          <w:rFonts w:ascii="Times New Roman" w:hAnsi="Times New Roman" w:cs="Times New Roman"/>
          <w:sz w:val="24"/>
          <w:szCs w:val="24"/>
        </w:rPr>
        <w:t>многообразие форм распределения национального продукта.</w:t>
      </w:r>
    </w:p>
    <w:p w:rsidR="00293926" w:rsidRPr="00DF20BD" w:rsidRDefault="00293926" w:rsidP="00970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Собственниками факторов производства являются как частные лица и фирмы, так и государство. Решения о производстве и потреблении принимаются как частными лицами и фирмами, так и государством.</w:t>
      </w:r>
    </w:p>
    <w:p w:rsidR="002E47DB" w:rsidRPr="00DF20BD" w:rsidRDefault="002E47DB" w:rsidP="0097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BD">
        <w:rPr>
          <w:rFonts w:ascii="Times New Roman" w:hAnsi="Times New Roman" w:cs="Times New Roman"/>
          <w:sz w:val="24"/>
          <w:szCs w:val="24"/>
        </w:rPr>
        <w:t>В основе системы распределения должны лежать два принципиально различных, но во мн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 xml:space="preserve">гом сходных механизма распределения. Один из них основан на рыночных методах, второй </w:t>
      </w:r>
      <w:r w:rsidR="00970596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на принципе распределения по труду. </w:t>
      </w:r>
      <w:proofErr w:type="gramStart"/>
      <w:r w:rsidRPr="00DF20BD">
        <w:rPr>
          <w:rFonts w:ascii="Times New Roman" w:hAnsi="Times New Roman" w:cs="Times New Roman"/>
          <w:sz w:val="24"/>
          <w:szCs w:val="24"/>
        </w:rPr>
        <w:t xml:space="preserve">Распределительный механизм </w:t>
      </w:r>
      <w:r w:rsidR="00970596">
        <w:rPr>
          <w:rFonts w:ascii="Times New Roman" w:hAnsi="Times New Roman" w:cs="Times New Roman"/>
          <w:sz w:val="24"/>
          <w:szCs w:val="24"/>
        </w:rPr>
        <w:t>-</w:t>
      </w:r>
      <w:r w:rsidRPr="00DF20BD">
        <w:rPr>
          <w:rFonts w:ascii="Times New Roman" w:hAnsi="Times New Roman" w:cs="Times New Roman"/>
          <w:sz w:val="24"/>
          <w:szCs w:val="24"/>
        </w:rPr>
        <w:t xml:space="preserve"> это еще и система с</w:t>
      </w:r>
      <w:r w:rsidRPr="00DF20BD">
        <w:rPr>
          <w:rFonts w:ascii="Times New Roman" w:hAnsi="Times New Roman" w:cs="Times New Roman"/>
          <w:sz w:val="24"/>
          <w:szCs w:val="24"/>
        </w:rPr>
        <w:t>о</w:t>
      </w:r>
      <w:r w:rsidRPr="00DF20BD">
        <w:rPr>
          <w:rFonts w:ascii="Times New Roman" w:hAnsi="Times New Roman" w:cs="Times New Roman"/>
          <w:sz w:val="24"/>
          <w:szCs w:val="24"/>
        </w:rPr>
        <w:t>циальной зашиты, обеспечивающая гарантии равных стартовых возможностей и устойч</w:t>
      </w:r>
      <w:r w:rsidRPr="00DF20BD">
        <w:rPr>
          <w:rFonts w:ascii="Times New Roman" w:hAnsi="Times New Roman" w:cs="Times New Roman"/>
          <w:sz w:val="24"/>
          <w:szCs w:val="24"/>
        </w:rPr>
        <w:t>и</w:t>
      </w:r>
      <w:r w:rsidRPr="00DF20BD">
        <w:rPr>
          <w:rFonts w:ascii="Times New Roman" w:hAnsi="Times New Roman" w:cs="Times New Roman"/>
          <w:sz w:val="24"/>
          <w:szCs w:val="24"/>
        </w:rPr>
        <w:t>вость положения человека.</w:t>
      </w:r>
      <w:proofErr w:type="gramEnd"/>
      <w:r w:rsidRPr="00DF20BD">
        <w:rPr>
          <w:rFonts w:ascii="Times New Roman" w:hAnsi="Times New Roman" w:cs="Times New Roman"/>
          <w:sz w:val="24"/>
          <w:szCs w:val="24"/>
        </w:rPr>
        <w:t xml:space="preserve"> Иными словами, распределительный механизм должен сочетать в себе распределение по труду, собственности и через общественные фонды потребления.</w:t>
      </w:r>
    </w:p>
    <w:p w:rsidR="002E47DB" w:rsidRDefault="002E47DB" w:rsidP="0097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96" w:rsidRPr="00970596" w:rsidRDefault="00970596" w:rsidP="00970596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705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Используемые источни</w:t>
      </w:r>
      <w:bookmarkStart w:id="0" w:name="_GoBack"/>
      <w:bookmarkEnd w:id="0"/>
      <w:r w:rsidRPr="009705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ки</w:t>
      </w:r>
      <w:r w:rsidRPr="009705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</w:p>
    <w:p w:rsidR="00970596" w:rsidRPr="00970596" w:rsidRDefault="0042315E" w:rsidP="00970596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970596" w:rsidRPr="00970596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http://modern-econ.ru/vvedenie/problemy/tipy-sistem/sistema-obshestva.html</w:t>
        </w:r>
      </w:hyperlink>
    </w:p>
    <w:p w:rsidR="00970596" w:rsidRPr="00970596" w:rsidRDefault="0042315E" w:rsidP="00970596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970596" w:rsidRPr="00970596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http://www.aic-crimea.narod.ru/E-learn/Econom-t/06.htm</w:t>
        </w:r>
      </w:hyperlink>
    </w:p>
    <w:p w:rsidR="00970596" w:rsidRDefault="00970596" w:rsidP="0097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F5" w:rsidRDefault="00E13DF5" w:rsidP="009705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059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70596" w:rsidRPr="00970596" w:rsidRDefault="00970596" w:rsidP="009705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2093"/>
        <w:gridCol w:w="2552"/>
        <w:gridCol w:w="2834"/>
        <w:gridCol w:w="2410"/>
      </w:tblGrid>
      <w:tr w:rsidR="00094BAD" w:rsidRPr="00094BAD" w:rsidTr="00970596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AD" w:rsidRPr="00094BAD" w:rsidRDefault="00094BAD" w:rsidP="009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AD" w:rsidRPr="00094BAD" w:rsidRDefault="00094BAD" w:rsidP="00970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094BAD" w:rsidRPr="00094BAD" w:rsidRDefault="00094BAD" w:rsidP="00970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Смешанная экономика</w:t>
            </w:r>
          </w:p>
        </w:tc>
        <w:tc>
          <w:tcPr>
            <w:tcW w:w="2410" w:type="dxa"/>
            <w:vAlign w:val="center"/>
          </w:tcPr>
          <w:p w:rsidR="00094BAD" w:rsidRPr="00094BAD" w:rsidRDefault="00094BAD" w:rsidP="00970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Командно-административная экономика</w:t>
            </w:r>
          </w:p>
        </w:tc>
      </w:tr>
      <w:tr w:rsidR="00094BAD" w:rsidRPr="00DF20BD" w:rsidTr="0097059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D" w:rsidRP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Собственники факторов прои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лица (и фи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образованные ч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стными ли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цами)</w:t>
            </w:r>
          </w:p>
        </w:tc>
        <w:tc>
          <w:tcPr>
            <w:tcW w:w="2834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лица (и фирмы, образованные частными лицамии государство</w:t>
            </w:r>
            <w:proofErr w:type="gramEnd"/>
          </w:p>
        </w:tc>
        <w:tc>
          <w:tcPr>
            <w:tcW w:w="2410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</w:tr>
      <w:tr w:rsidR="00094BAD" w:rsidRPr="00DF20BD" w:rsidTr="00970596">
        <w:tc>
          <w:tcPr>
            <w:tcW w:w="2093" w:type="dxa"/>
            <w:tcBorders>
              <w:top w:val="single" w:sz="4" w:space="0" w:color="auto"/>
            </w:tcBorders>
          </w:tcPr>
          <w:p w:rsidR="00094BAD" w:rsidRP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Субъект принятия решений о прои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водстве</w:t>
            </w:r>
          </w:p>
        </w:tc>
        <w:tc>
          <w:tcPr>
            <w:tcW w:w="2552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реш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принимается ч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стными лицами (и объедине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час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лиц)</w:t>
            </w:r>
          </w:p>
        </w:tc>
        <w:tc>
          <w:tcPr>
            <w:tcW w:w="2834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принимаются частными лицами (и объединениями частных лиц) и государством</w:t>
            </w:r>
          </w:p>
        </w:tc>
        <w:tc>
          <w:tcPr>
            <w:tcW w:w="2410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приним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государ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</w:t>
            </w:r>
          </w:p>
        </w:tc>
      </w:tr>
      <w:tr w:rsidR="00094BAD" w:rsidRPr="00DF20BD" w:rsidTr="00970596">
        <w:tc>
          <w:tcPr>
            <w:tcW w:w="2093" w:type="dxa"/>
          </w:tcPr>
          <w:p w:rsidR="00094BAD" w:rsidRP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Субъект принятия решений о п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треблении</w:t>
            </w:r>
          </w:p>
        </w:tc>
        <w:tc>
          <w:tcPr>
            <w:tcW w:w="2552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реш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принимается ч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стными лицами (и объедине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час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лиц)</w:t>
            </w:r>
          </w:p>
        </w:tc>
        <w:tc>
          <w:tcPr>
            <w:tcW w:w="2834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принимаются частными лицами (и объединениями частных лиц) и государством</w:t>
            </w:r>
          </w:p>
        </w:tc>
        <w:tc>
          <w:tcPr>
            <w:tcW w:w="2410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приним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частными л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(и объедин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частных лиц) и государством</w:t>
            </w:r>
          </w:p>
        </w:tc>
      </w:tr>
      <w:tr w:rsidR="00094BAD" w:rsidRPr="00DF20BD" w:rsidTr="00970596">
        <w:tc>
          <w:tcPr>
            <w:tcW w:w="2093" w:type="dxa"/>
          </w:tcPr>
          <w:p w:rsidR="00094BAD" w:rsidRP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Роль государства</w:t>
            </w:r>
          </w:p>
        </w:tc>
        <w:tc>
          <w:tcPr>
            <w:tcW w:w="2552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выступ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в роли частной фирмы</w:t>
            </w:r>
          </w:p>
        </w:tc>
        <w:tc>
          <w:tcPr>
            <w:tcW w:w="2834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регулирует основные экономические процессы</w:t>
            </w:r>
          </w:p>
        </w:tc>
        <w:tc>
          <w:tcPr>
            <w:tcW w:w="2410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полн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регулирует все экономические пр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</w:t>
            </w:r>
          </w:p>
        </w:tc>
      </w:tr>
      <w:tr w:rsidR="00094BAD" w:rsidRPr="00DF20BD" w:rsidTr="00970596">
        <w:tc>
          <w:tcPr>
            <w:tcW w:w="2093" w:type="dxa"/>
          </w:tcPr>
          <w:p w:rsidR="00094BAD" w:rsidRP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Основания фо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мирования за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BAD">
              <w:rPr>
                <w:rFonts w:ascii="Times New Roman" w:hAnsi="Times New Roman" w:cs="Times New Roman"/>
                <w:sz w:val="24"/>
                <w:szCs w:val="24"/>
              </w:rPr>
              <w:t>платы и цен</w:t>
            </w:r>
          </w:p>
        </w:tc>
        <w:tc>
          <w:tcPr>
            <w:tcW w:w="2552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зарплаты и цены складываются ст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хийно, по согласов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продавцов и п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купателей</w:t>
            </w:r>
          </w:p>
        </w:tc>
        <w:tc>
          <w:tcPr>
            <w:tcW w:w="2834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зарплаты и цены скл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дываются стихийно, по согласованию продавцов и покупателей</w:t>
            </w:r>
          </w:p>
        </w:tc>
        <w:tc>
          <w:tcPr>
            <w:tcW w:w="2410" w:type="dxa"/>
          </w:tcPr>
          <w:p w:rsidR="00094BAD" w:rsidRPr="00DF20B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зарплаты и цен о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ределяется госуда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(за исключ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«чёрного ры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товаров и услуг)</w:t>
            </w:r>
          </w:p>
        </w:tc>
      </w:tr>
    </w:tbl>
    <w:p w:rsidR="00E13DF5" w:rsidRDefault="00E13DF5" w:rsidP="0097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Look w:val="04A0"/>
      </w:tblPr>
      <w:tblGrid>
        <w:gridCol w:w="7905"/>
        <w:gridCol w:w="1984"/>
      </w:tblGrid>
      <w:tr w:rsidR="00094BAD" w:rsidTr="00970596">
        <w:tc>
          <w:tcPr>
            <w:tcW w:w="7905" w:type="dxa"/>
          </w:tcPr>
          <w:p w:rsid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верно и полностью заполненную ячейку</w:t>
            </w:r>
          </w:p>
        </w:tc>
        <w:tc>
          <w:tcPr>
            <w:tcW w:w="1984" w:type="dxa"/>
          </w:tcPr>
          <w:p w:rsid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94BAD" w:rsidTr="00970596">
        <w:tc>
          <w:tcPr>
            <w:tcW w:w="7905" w:type="dxa"/>
          </w:tcPr>
          <w:p w:rsid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84" w:type="dxa"/>
          </w:tcPr>
          <w:p w:rsidR="00094BAD" w:rsidRDefault="00094BAD" w:rsidP="0097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15баллов</w:t>
            </w:r>
          </w:p>
        </w:tc>
      </w:tr>
    </w:tbl>
    <w:p w:rsidR="00EA229A" w:rsidRPr="00DF20BD" w:rsidRDefault="00EA229A" w:rsidP="0097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229A" w:rsidRPr="00DF20BD" w:rsidSect="00DF20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E6F"/>
    <w:multiLevelType w:val="hybridMultilevel"/>
    <w:tmpl w:val="C43CC43E"/>
    <w:lvl w:ilvl="0" w:tplc="B03A285C">
      <w:numFmt w:val="bullet"/>
      <w:lvlText w:val="•"/>
      <w:lvlJc w:val="left"/>
      <w:pPr>
        <w:ind w:left="160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5CD6DD2"/>
    <w:multiLevelType w:val="hybridMultilevel"/>
    <w:tmpl w:val="C128BA36"/>
    <w:lvl w:ilvl="0" w:tplc="46DE1B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155C"/>
    <w:rsid w:val="000053BF"/>
    <w:rsid w:val="0004286B"/>
    <w:rsid w:val="00094BAD"/>
    <w:rsid w:val="00123727"/>
    <w:rsid w:val="00147973"/>
    <w:rsid w:val="00194D71"/>
    <w:rsid w:val="001F2CB7"/>
    <w:rsid w:val="0021155C"/>
    <w:rsid w:val="00220E8B"/>
    <w:rsid w:val="00293926"/>
    <w:rsid w:val="002A00FF"/>
    <w:rsid w:val="002A24F0"/>
    <w:rsid w:val="002E47DB"/>
    <w:rsid w:val="003661C4"/>
    <w:rsid w:val="00372500"/>
    <w:rsid w:val="0042315E"/>
    <w:rsid w:val="0048622C"/>
    <w:rsid w:val="00531C49"/>
    <w:rsid w:val="005C7864"/>
    <w:rsid w:val="00666B44"/>
    <w:rsid w:val="006B04C2"/>
    <w:rsid w:val="006B2633"/>
    <w:rsid w:val="006E5BFF"/>
    <w:rsid w:val="00743E83"/>
    <w:rsid w:val="00784192"/>
    <w:rsid w:val="00817C21"/>
    <w:rsid w:val="008F5A6A"/>
    <w:rsid w:val="00970596"/>
    <w:rsid w:val="00A32CEC"/>
    <w:rsid w:val="00AE7440"/>
    <w:rsid w:val="00B03AC3"/>
    <w:rsid w:val="00B84192"/>
    <w:rsid w:val="00B929DF"/>
    <w:rsid w:val="00C0491D"/>
    <w:rsid w:val="00C16441"/>
    <w:rsid w:val="00C16762"/>
    <w:rsid w:val="00CC1D11"/>
    <w:rsid w:val="00D5268F"/>
    <w:rsid w:val="00D8029E"/>
    <w:rsid w:val="00DD61B2"/>
    <w:rsid w:val="00DF05C0"/>
    <w:rsid w:val="00DF20BD"/>
    <w:rsid w:val="00E13DF5"/>
    <w:rsid w:val="00EA229A"/>
    <w:rsid w:val="00F87477"/>
    <w:rsid w:val="00FB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1D"/>
  </w:style>
  <w:style w:type="paragraph" w:styleId="1">
    <w:name w:val="heading 1"/>
    <w:basedOn w:val="a"/>
    <w:link w:val="10"/>
    <w:uiPriority w:val="9"/>
    <w:qFormat/>
    <w:rsid w:val="002E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4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">
    <w:name w:val="art-postheader"/>
    <w:basedOn w:val="a0"/>
    <w:rsid w:val="002E47DB"/>
  </w:style>
  <w:style w:type="paragraph" w:styleId="a5">
    <w:name w:val="Normal (Web)"/>
    <w:basedOn w:val="a"/>
    <w:uiPriority w:val="99"/>
    <w:semiHidden/>
    <w:unhideWhenUsed/>
    <w:rsid w:val="002E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7DB"/>
  </w:style>
  <w:style w:type="character" w:styleId="a6">
    <w:name w:val="Strong"/>
    <w:basedOn w:val="a0"/>
    <w:uiPriority w:val="22"/>
    <w:qFormat/>
    <w:rsid w:val="002E47DB"/>
    <w:rPr>
      <w:b/>
      <w:bCs/>
    </w:rPr>
  </w:style>
  <w:style w:type="table" w:styleId="a7">
    <w:name w:val="Table Grid"/>
    <w:basedOn w:val="a1"/>
    <w:uiPriority w:val="59"/>
    <w:rsid w:val="006B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22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7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c-crimea.narod.ru/E-learn/Econom-t/0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dern-econ.ru/vvedenie/problemy/tipy-sistem/sistema-obshestva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1440-6728-4C34-8567-CEDCFAA9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2016-04-09T13:29:00Z</cp:lastPrinted>
  <dcterms:created xsi:type="dcterms:W3CDTF">2016-04-17T16:30:00Z</dcterms:created>
  <dcterms:modified xsi:type="dcterms:W3CDTF">2016-05-16T08:59:00Z</dcterms:modified>
</cp:coreProperties>
</file>