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DC8" w:rsidRPr="00550E1D" w:rsidRDefault="00550E1D" w:rsidP="00550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E1D">
        <w:rPr>
          <w:rFonts w:ascii="Times New Roman" w:hAnsi="Times New Roman" w:cs="Times New Roman"/>
          <w:i/>
          <w:sz w:val="24"/>
          <w:szCs w:val="24"/>
        </w:rPr>
        <w:t>Разработчик</w:t>
      </w:r>
      <w:r w:rsidR="00940DC8" w:rsidRPr="00550E1D">
        <w:rPr>
          <w:rFonts w:ascii="Times New Roman" w:hAnsi="Times New Roman" w:cs="Times New Roman"/>
          <w:i/>
          <w:sz w:val="24"/>
          <w:szCs w:val="24"/>
        </w:rPr>
        <w:t>:</w:t>
      </w:r>
      <w:r w:rsidR="00940DC8" w:rsidRPr="00550E1D">
        <w:rPr>
          <w:rFonts w:ascii="Times New Roman" w:hAnsi="Times New Roman" w:cs="Times New Roman"/>
          <w:sz w:val="24"/>
          <w:szCs w:val="24"/>
        </w:rPr>
        <w:t xml:space="preserve"> </w:t>
      </w:r>
      <w:r w:rsidR="00081B9F">
        <w:rPr>
          <w:rFonts w:ascii="Times New Roman" w:hAnsi="Times New Roman" w:cs="Times New Roman"/>
          <w:sz w:val="24"/>
          <w:szCs w:val="24"/>
        </w:rPr>
        <w:tab/>
      </w:r>
      <w:r w:rsidRPr="00550E1D">
        <w:rPr>
          <w:rFonts w:ascii="Times New Roman" w:hAnsi="Times New Roman" w:cs="Times New Roman"/>
          <w:sz w:val="24"/>
          <w:szCs w:val="24"/>
        </w:rPr>
        <w:t xml:space="preserve">Г.М. </w:t>
      </w:r>
      <w:proofErr w:type="spellStart"/>
      <w:r w:rsidR="00940DC8" w:rsidRPr="00550E1D">
        <w:rPr>
          <w:rFonts w:ascii="Times New Roman" w:hAnsi="Times New Roman" w:cs="Times New Roman"/>
          <w:sz w:val="24"/>
          <w:szCs w:val="24"/>
        </w:rPr>
        <w:t>Исхакова</w:t>
      </w:r>
      <w:proofErr w:type="spellEnd"/>
    </w:p>
    <w:p w:rsidR="00940DC8" w:rsidRPr="00550E1D" w:rsidRDefault="00550E1D" w:rsidP="00550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E1D">
        <w:rPr>
          <w:rFonts w:ascii="Times New Roman" w:hAnsi="Times New Roman" w:cs="Times New Roman"/>
          <w:i/>
          <w:sz w:val="24"/>
          <w:szCs w:val="24"/>
        </w:rPr>
        <w:t>Курс:</w:t>
      </w:r>
      <w:r w:rsidR="00940DC8" w:rsidRPr="00550E1D">
        <w:rPr>
          <w:rFonts w:ascii="Times New Roman" w:hAnsi="Times New Roman" w:cs="Times New Roman"/>
          <w:sz w:val="24"/>
          <w:szCs w:val="24"/>
        </w:rPr>
        <w:t xml:space="preserve"> </w:t>
      </w:r>
      <w:r w:rsidR="00081B9F">
        <w:rPr>
          <w:rFonts w:ascii="Times New Roman" w:hAnsi="Times New Roman" w:cs="Times New Roman"/>
          <w:sz w:val="24"/>
          <w:szCs w:val="24"/>
        </w:rPr>
        <w:tab/>
      </w:r>
      <w:r w:rsidR="00081B9F">
        <w:rPr>
          <w:rFonts w:ascii="Times New Roman" w:hAnsi="Times New Roman" w:cs="Times New Roman"/>
          <w:sz w:val="24"/>
          <w:szCs w:val="24"/>
        </w:rPr>
        <w:tab/>
      </w:r>
      <w:r w:rsidR="00081B9F">
        <w:rPr>
          <w:rFonts w:ascii="Times New Roman" w:hAnsi="Times New Roman" w:cs="Times New Roman"/>
          <w:sz w:val="24"/>
          <w:szCs w:val="24"/>
        </w:rPr>
        <w:tab/>
      </w:r>
      <w:r w:rsidR="00940DC8" w:rsidRPr="00550E1D">
        <w:rPr>
          <w:rFonts w:ascii="Times New Roman" w:hAnsi="Times New Roman" w:cs="Times New Roman"/>
          <w:sz w:val="24"/>
          <w:szCs w:val="24"/>
        </w:rPr>
        <w:t>Пищевые добавки</w:t>
      </w:r>
    </w:p>
    <w:p w:rsidR="00940DC8" w:rsidRPr="00550E1D" w:rsidRDefault="00940DC8" w:rsidP="00550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E1D">
        <w:rPr>
          <w:rFonts w:ascii="Times New Roman" w:hAnsi="Times New Roman" w:cs="Times New Roman"/>
          <w:i/>
          <w:sz w:val="24"/>
          <w:szCs w:val="24"/>
        </w:rPr>
        <w:t>Тема:</w:t>
      </w:r>
      <w:r w:rsidRPr="00550E1D">
        <w:rPr>
          <w:rFonts w:ascii="Times New Roman" w:hAnsi="Times New Roman" w:cs="Times New Roman"/>
          <w:sz w:val="24"/>
          <w:szCs w:val="24"/>
        </w:rPr>
        <w:t xml:space="preserve"> </w:t>
      </w:r>
      <w:r w:rsidR="00081B9F">
        <w:rPr>
          <w:rFonts w:ascii="Times New Roman" w:hAnsi="Times New Roman" w:cs="Times New Roman"/>
          <w:sz w:val="24"/>
          <w:szCs w:val="24"/>
        </w:rPr>
        <w:tab/>
      </w:r>
      <w:r w:rsidR="00081B9F">
        <w:rPr>
          <w:rFonts w:ascii="Times New Roman" w:hAnsi="Times New Roman" w:cs="Times New Roman"/>
          <w:sz w:val="24"/>
          <w:szCs w:val="24"/>
        </w:rPr>
        <w:tab/>
      </w:r>
      <w:r w:rsidR="00081B9F">
        <w:rPr>
          <w:rFonts w:ascii="Times New Roman" w:hAnsi="Times New Roman" w:cs="Times New Roman"/>
          <w:sz w:val="24"/>
          <w:szCs w:val="24"/>
        </w:rPr>
        <w:tab/>
      </w:r>
      <w:r w:rsidRPr="00550E1D">
        <w:rPr>
          <w:rFonts w:ascii="Times New Roman" w:hAnsi="Times New Roman" w:cs="Times New Roman"/>
          <w:sz w:val="24"/>
          <w:szCs w:val="24"/>
        </w:rPr>
        <w:t>Актуальные проблемы питания и здоровья человека</w:t>
      </w:r>
    </w:p>
    <w:p w:rsidR="00940DC8" w:rsidRPr="00550E1D" w:rsidRDefault="00940DC8" w:rsidP="00550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0848" w:rsidRPr="00550E1D" w:rsidRDefault="00114EC1" w:rsidP="00550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E1D">
        <w:rPr>
          <w:rFonts w:ascii="Times New Roman" w:hAnsi="Times New Roman" w:cs="Times New Roman"/>
          <w:sz w:val="24"/>
          <w:szCs w:val="24"/>
        </w:rPr>
        <w:t>Вы решили вести здоровый образ жизни. Для этого вам нужно узнать</w:t>
      </w:r>
      <w:r w:rsidR="00550E1D">
        <w:rPr>
          <w:rFonts w:ascii="Times New Roman" w:hAnsi="Times New Roman" w:cs="Times New Roman"/>
          <w:sz w:val="24"/>
          <w:szCs w:val="24"/>
        </w:rPr>
        <w:t>,</w:t>
      </w:r>
      <w:r w:rsidRPr="00550E1D">
        <w:rPr>
          <w:rFonts w:ascii="Times New Roman" w:hAnsi="Times New Roman" w:cs="Times New Roman"/>
          <w:sz w:val="24"/>
          <w:szCs w:val="24"/>
        </w:rPr>
        <w:t xml:space="preserve"> в каких пр</w:t>
      </w:r>
      <w:r w:rsidRPr="00550E1D">
        <w:rPr>
          <w:rFonts w:ascii="Times New Roman" w:hAnsi="Times New Roman" w:cs="Times New Roman"/>
          <w:sz w:val="24"/>
          <w:szCs w:val="24"/>
        </w:rPr>
        <w:t>о</w:t>
      </w:r>
      <w:r w:rsidRPr="00550E1D">
        <w:rPr>
          <w:rFonts w:ascii="Times New Roman" w:hAnsi="Times New Roman" w:cs="Times New Roman"/>
          <w:sz w:val="24"/>
          <w:szCs w:val="24"/>
        </w:rPr>
        <w:t>дуктах питания могут содержаться опасны</w:t>
      </w:r>
      <w:r w:rsidR="00550E1D">
        <w:rPr>
          <w:rFonts w:ascii="Times New Roman" w:hAnsi="Times New Roman" w:cs="Times New Roman"/>
          <w:sz w:val="24"/>
          <w:szCs w:val="24"/>
        </w:rPr>
        <w:t>е для здоровья пищевые добавки.</w:t>
      </w:r>
    </w:p>
    <w:p w:rsidR="003B4314" w:rsidRPr="00550E1D" w:rsidRDefault="00114EC1" w:rsidP="00550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E1D">
        <w:rPr>
          <w:rFonts w:ascii="Times New Roman" w:hAnsi="Times New Roman" w:cs="Times New Roman"/>
          <w:sz w:val="24"/>
          <w:szCs w:val="24"/>
        </w:rPr>
        <w:t>Рассмотрите схему «</w:t>
      </w:r>
      <w:proofErr w:type="gramStart"/>
      <w:r w:rsidRPr="00550E1D">
        <w:rPr>
          <w:rFonts w:ascii="Times New Roman" w:hAnsi="Times New Roman" w:cs="Times New Roman"/>
          <w:sz w:val="24"/>
          <w:szCs w:val="24"/>
        </w:rPr>
        <w:t>Съедобное</w:t>
      </w:r>
      <w:proofErr w:type="gramEnd"/>
      <w:r w:rsidRPr="00550E1D">
        <w:rPr>
          <w:rFonts w:ascii="Times New Roman" w:hAnsi="Times New Roman" w:cs="Times New Roman"/>
          <w:sz w:val="24"/>
          <w:szCs w:val="24"/>
        </w:rPr>
        <w:t xml:space="preserve"> несъедобное»</w:t>
      </w:r>
      <w:r w:rsidR="003B4314" w:rsidRPr="00550E1D">
        <w:rPr>
          <w:rFonts w:ascii="Times New Roman" w:hAnsi="Times New Roman" w:cs="Times New Roman"/>
          <w:sz w:val="24"/>
          <w:szCs w:val="24"/>
        </w:rPr>
        <w:t>.</w:t>
      </w:r>
    </w:p>
    <w:p w:rsidR="003B4314" w:rsidRPr="00550E1D" w:rsidRDefault="003B4314" w:rsidP="00550E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314" w:rsidRPr="00550E1D" w:rsidRDefault="003B4314" w:rsidP="00550E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E1D">
        <w:rPr>
          <w:rFonts w:ascii="Times New Roman" w:hAnsi="Times New Roman" w:cs="Times New Roman"/>
          <w:b/>
          <w:sz w:val="24"/>
          <w:szCs w:val="24"/>
        </w:rPr>
        <w:t>1.</w:t>
      </w:r>
    </w:p>
    <w:p w:rsidR="00114EC1" w:rsidRPr="00550E1D" w:rsidRDefault="003B4314" w:rsidP="00550E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E1D">
        <w:rPr>
          <w:rFonts w:ascii="Times New Roman" w:hAnsi="Times New Roman" w:cs="Times New Roman"/>
          <w:b/>
          <w:sz w:val="24"/>
          <w:szCs w:val="24"/>
        </w:rPr>
        <w:t>П</w:t>
      </w:r>
      <w:r w:rsidR="00114EC1" w:rsidRPr="00550E1D">
        <w:rPr>
          <w:rFonts w:ascii="Times New Roman" w:hAnsi="Times New Roman" w:cs="Times New Roman"/>
          <w:b/>
          <w:sz w:val="24"/>
          <w:szCs w:val="24"/>
        </w:rPr>
        <w:t>исьменно ответьте на вопросы.</w:t>
      </w:r>
    </w:p>
    <w:p w:rsidR="003B4314" w:rsidRPr="00550E1D" w:rsidRDefault="003B4314" w:rsidP="00550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4EC1" w:rsidRPr="00550E1D" w:rsidRDefault="003B4314" w:rsidP="00550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E1D">
        <w:rPr>
          <w:rFonts w:ascii="Times New Roman" w:hAnsi="Times New Roman" w:cs="Times New Roman"/>
          <w:sz w:val="24"/>
          <w:szCs w:val="24"/>
        </w:rPr>
        <w:t>1.</w:t>
      </w:r>
      <w:r w:rsidR="00114EC1" w:rsidRPr="00550E1D">
        <w:rPr>
          <w:rFonts w:ascii="Times New Roman" w:hAnsi="Times New Roman" w:cs="Times New Roman"/>
          <w:sz w:val="24"/>
          <w:szCs w:val="24"/>
        </w:rPr>
        <w:t>1. Какая пищевая добавка может содержаться в кексах и бисквитах?</w:t>
      </w:r>
    </w:p>
    <w:p w:rsidR="00550E1D" w:rsidRDefault="00550E1D" w:rsidP="00550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33E" w:rsidRPr="00550E1D" w:rsidRDefault="0079233E" w:rsidP="00550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E1D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550E1D">
        <w:rPr>
          <w:rFonts w:ascii="Times New Roman" w:hAnsi="Times New Roman" w:cs="Times New Roman"/>
          <w:sz w:val="24"/>
          <w:szCs w:val="24"/>
        </w:rPr>
        <w:t>_________________</w:t>
      </w:r>
      <w:r w:rsidRPr="00550E1D">
        <w:rPr>
          <w:rFonts w:ascii="Times New Roman" w:hAnsi="Times New Roman" w:cs="Times New Roman"/>
          <w:sz w:val="24"/>
          <w:szCs w:val="24"/>
        </w:rPr>
        <w:t>_________________</w:t>
      </w:r>
    </w:p>
    <w:p w:rsidR="00550E1D" w:rsidRDefault="00550E1D" w:rsidP="00550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EC1" w:rsidRPr="00550E1D" w:rsidRDefault="003B4314" w:rsidP="00550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E1D">
        <w:rPr>
          <w:rFonts w:ascii="Times New Roman" w:hAnsi="Times New Roman" w:cs="Times New Roman"/>
          <w:sz w:val="24"/>
          <w:szCs w:val="24"/>
        </w:rPr>
        <w:t>1.</w:t>
      </w:r>
      <w:r w:rsidR="00114EC1" w:rsidRPr="00550E1D">
        <w:rPr>
          <w:rFonts w:ascii="Times New Roman" w:hAnsi="Times New Roman" w:cs="Times New Roman"/>
          <w:sz w:val="24"/>
          <w:szCs w:val="24"/>
        </w:rPr>
        <w:t xml:space="preserve">2. Какое действие оказывают на организм </w:t>
      </w:r>
      <w:r w:rsidR="0079233E" w:rsidRPr="00550E1D">
        <w:rPr>
          <w:rFonts w:ascii="Times New Roman" w:hAnsi="Times New Roman" w:cs="Times New Roman"/>
          <w:sz w:val="24"/>
          <w:szCs w:val="24"/>
        </w:rPr>
        <w:t>пищевые добавки Е 220-</w:t>
      </w:r>
      <w:r w:rsidR="00114EC1" w:rsidRPr="00550E1D">
        <w:rPr>
          <w:rFonts w:ascii="Times New Roman" w:hAnsi="Times New Roman" w:cs="Times New Roman"/>
          <w:sz w:val="24"/>
          <w:szCs w:val="24"/>
        </w:rPr>
        <w:t>Е 224?</w:t>
      </w:r>
    </w:p>
    <w:p w:rsidR="00550E1D" w:rsidRDefault="00550E1D" w:rsidP="00550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33E" w:rsidRPr="00550E1D" w:rsidRDefault="0079233E" w:rsidP="00550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E1D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550E1D">
        <w:rPr>
          <w:rFonts w:ascii="Times New Roman" w:hAnsi="Times New Roman" w:cs="Times New Roman"/>
          <w:sz w:val="24"/>
          <w:szCs w:val="24"/>
        </w:rPr>
        <w:t>_________________</w:t>
      </w:r>
    </w:p>
    <w:p w:rsidR="00550E1D" w:rsidRDefault="00550E1D" w:rsidP="00550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EC1" w:rsidRPr="00550E1D" w:rsidRDefault="003B4314" w:rsidP="00550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E1D">
        <w:rPr>
          <w:rFonts w:ascii="Times New Roman" w:hAnsi="Times New Roman" w:cs="Times New Roman"/>
          <w:sz w:val="24"/>
          <w:szCs w:val="24"/>
        </w:rPr>
        <w:t>1.</w:t>
      </w:r>
      <w:r w:rsidR="00114EC1" w:rsidRPr="00550E1D">
        <w:rPr>
          <w:rFonts w:ascii="Times New Roman" w:hAnsi="Times New Roman" w:cs="Times New Roman"/>
          <w:sz w:val="24"/>
          <w:szCs w:val="24"/>
        </w:rPr>
        <w:t>3. Какие продукты питания могут вызывать мигрень?</w:t>
      </w:r>
    </w:p>
    <w:p w:rsidR="00550E1D" w:rsidRDefault="00550E1D" w:rsidP="00550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33E" w:rsidRPr="00550E1D" w:rsidRDefault="0079233E" w:rsidP="00550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E1D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550E1D">
        <w:rPr>
          <w:rFonts w:ascii="Times New Roman" w:hAnsi="Times New Roman" w:cs="Times New Roman"/>
          <w:sz w:val="24"/>
          <w:szCs w:val="24"/>
        </w:rPr>
        <w:t>_________________</w:t>
      </w:r>
    </w:p>
    <w:p w:rsidR="003B4314" w:rsidRPr="00550E1D" w:rsidRDefault="003B4314" w:rsidP="00550E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314" w:rsidRPr="00550E1D" w:rsidRDefault="003B4314" w:rsidP="00550E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E1D">
        <w:rPr>
          <w:rFonts w:ascii="Times New Roman" w:hAnsi="Times New Roman" w:cs="Times New Roman"/>
          <w:b/>
          <w:sz w:val="24"/>
          <w:szCs w:val="24"/>
        </w:rPr>
        <w:t>2</w:t>
      </w:r>
      <w:r w:rsidR="00114EC1" w:rsidRPr="00550E1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14EC1" w:rsidRPr="00550E1D" w:rsidRDefault="00BC71B3" w:rsidP="00550E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E1D">
        <w:rPr>
          <w:rFonts w:ascii="Times New Roman" w:hAnsi="Times New Roman" w:cs="Times New Roman"/>
          <w:b/>
          <w:sz w:val="24"/>
          <w:szCs w:val="24"/>
        </w:rPr>
        <w:t>Заполните пропу</w:t>
      </w:r>
      <w:proofErr w:type="gramStart"/>
      <w:r w:rsidRPr="00550E1D">
        <w:rPr>
          <w:rFonts w:ascii="Times New Roman" w:hAnsi="Times New Roman" w:cs="Times New Roman"/>
          <w:b/>
          <w:sz w:val="24"/>
          <w:szCs w:val="24"/>
        </w:rPr>
        <w:t>ск</w:t>
      </w:r>
      <w:r w:rsidR="00114EC1" w:rsidRPr="00550E1D">
        <w:rPr>
          <w:rFonts w:ascii="Times New Roman" w:hAnsi="Times New Roman" w:cs="Times New Roman"/>
          <w:b/>
          <w:sz w:val="24"/>
          <w:szCs w:val="24"/>
        </w:rPr>
        <w:t xml:space="preserve"> в пр</w:t>
      </w:r>
      <w:proofErr w:type="gramEnd"/>
      <w:r w:rsidR="00114EC1" w:rsidRPr="00550E1D">
        <w:rPr>
          <w:rFonts w:ascii="Times New Roman" w:hAnsi="Times New Roman" w:cs="Times New Roman"/>
          <w:b/>
          <w:sz w:val="24"/>
          <w:szCs w:val="24"/>
        </w:rPr>
        <w:t>едложении.</w:t>
      </w:r>
    </w:p>
    <w:p w:rsidR="009632FD" w:rsidRDefault="009632FD" w:rsidP="00550E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4EC1" w:rsidRPr="00550E1D" w:rsidRDefault="00114EC1" w:rsidP="009632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E1D">
        <w:rPr>
          <w:rFonts w:ascii="Times New Roman" w:hAnsi="Times New Roman" w:cs="Times New Roman"/>
          <w:sz w:val="24"/>
          <w:szCs w:val="24"/>
        </w:rPr>
        <w:t xml:space="preserve">Пищевая добавка Е 320, содержащаяся в маргарине и жевательной резинке, влияет на </w:t>
      </w:r>
      <w:r w:rsidR="009632FD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550E1D">
        <w:rPr>
          <w:rFonts w:ascii="Times New Roman" w:hAnsi="Times New Roman" w:cs="Times New Roman"/>
          <w:sz w:val="24"/>
          <w:szCs w:val="24"/>
        </w:rPr>
        <w:t>ур</w:t>
      </w:r>
      <w:r w:rsidRPr="00550E1D">
        <w:rPr>
          <w:rFonts w:ascii="Times New Roman" w:hAnsi="Times New Roman" w:cs="Times New Roman"/>
          <w:sz w:val="24"/>
          <w:szCs w:val="24"/>
        </w:rPr>
        <w:t>о</w:t>
      </w:r>
      <w:r w:rsidRPr="00550E1D">
        <w:rPr>
          <w:rFonts w:ascii="Times New Roman" w:hAnsi="Times New Roman" w:cs="Times New Roman"/>
          <w:sz w:val="24"/>
          <w:szCs w:val="24"/>
        </w:rPr>
        <w:t>вень ____</w:t>
      </w:r>
      <w:r w:rsidR="00550E1D">
        <w:rPr>
          <w:rFonts w:ascii="Times New Roman" w:hAnsi="Times New Roman" w:cs="Times New Roman"/>
          <w:sz w:val="24"/>
          <w:szCs w:val="24"/>
        </w:rPr>
        <w:t>________________________</w:t>
      </w:r>
      <w:r w:rsidRPr="00550E1D">
        <w:rPr>
          <w:rFonts w:ascii="Times New Roman" w:hAnsi="Times New Roman" w:cs="Times New Roman"/>
          <w:sz w:val="24"/>
          <w:szCs w:val="24"/>
        </w:rPr>
        <w:t>_</w:t>
      </w:r>
      <w:r w:rsidR="00BC71B3" w:rsidRPr="00550E1D">
        <w:rPr>
          <w:rFonts w:ascii="Times New Roman" w:hAnsi="Times New Roman" w:cs="Times New Roman"/>
          <w:sz w:val="24"/>
          <w:szCs w:val="24"/>
        </w:rPr>
        <w:t>_</w:t>
      </w:r>
      <w:r w:rsidR="00550E1D">
        <w:rPr>
          <w:rFonts w:ascii="Times New Roman" w:hAnsi="Times New Roman" w:cs="Times New Roman"/>
          <w:sz w:val="24"/>
          <w:szCs w:val="24"/>
        </w:rPr>
        <w:t>__________ в крови.</w:t>
      </w:r>
    </w:p>
    <w:p w:rsidR="00AE6504" w:rsidRPr="00550E1D" w:rsidRDefault="00AE6504" w:rsidP="00550E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0E1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FB2519C" wp14:editId="16F19B73">
            <wp:extent cx="6029325" cy="8187957"/>
            <wp:effectExtent l="0" t="0" r="0" b="0"/>
            <wp:docPr id="1" name="Рисунок 1" descr="K:\для гулии\original 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для гулии\original 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777" cy="8196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FD3" w:rsidRPr="00550E1D" w:rsidRDefault="00276FD3" w:rsidP="00550E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6FD3" w:rsidRPr="00550E1D" w:rsidRDefault="00550E1D" w:rsidP="00550E1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50E1D">
        <w:rPr>
          <w:rFonts w:ascii="Times New Roman" w:hAnsi="Times New Roman" w:cs="Times New Roman"/>
          <w:i/>
          <w:sz w:val="20"/>
          <w:szCs w:val="20"/>
        </w:rPr>
        <w:t>Использованный источник</w:t>
      </w:r>
      <w:r>
        <w:rPr>
          <w:rFonts w:ascii="Times New Roman" w:hAnsi="Times New Roman" w:cs="Times New Roman"/>
          <w:sz w:val="20"/>
          <w:szCs w:val="20"/>
        </w:rPr>
        <w:t>: П</w:t>
      </w:r>
      <w:r w:rsidR="00276FD3" w:rsidRPr="00550E1D">
        <w:rPr>
          <w:rFonts w:ascii="Times New Roman" w:hAnsi="Times New Roman" w:cs="Times New Roman"/>
          <w:sz w:val="20"/>
          <w:szCs w:val="20"/>
        </w:rPr>
        <w:t>ортал «Здоровье и медицина»</w:t>
      </w:r>
    </w:p>
    <w:p w:rsidR="00550E1D" w:rsidRDefault="00550E1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276FD3" w:rsidRPr="00550E1D" w:rsidRDefault="00276FD3" w:rsidP="00550E1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50E1D">
        <w:rPr>
          <w:rFonts w:ascii="Times New Roman" w:hAnsi="Times New Roman" w:cs="Times New Roman"/>
          <w:sz w:val="24"/>
          <w:szCs w:val="24"/>
          <w:u w:val="single"/>
        </w:rPr>
        <w:lastRenderedPageBreak/>
        <w:t>Инструмент проверки</w:t>
      </w:r>
    </w:p>
    <w:p w:rsidR="003B4314" w:rsidRPr="00550E1D" w:rsidRDefault="003B4314" w:rsidP="00550E1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7329"/>
        <w:gridCol w:w="1418"/>
      </w:tblGrid>
      <w:tr w:rsidR="003B4314" w:rsidRPr="00550E1D" w:rsidTr="00550E1D">
        <w:tc>
          <w:tcPr>
            <w:tcW w:w="576" w:type="dxa"/>
          </w:tcPr>
          <w:p w:rsidR="003B4314" w:rsidRPr="00550E1D" w:rsidRDefault="003B4314" w:rsidP="0055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1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329" w:type="dxa"/>
          </w:tcPr>
          <w:p w:rsidR="003B4314" w:rsidRPr="00550E1D" w:rsidRDefault="003B4314" w:rsidP="0055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1D">
              <w:rPr>
                <w:rFonts w:ascii="Times New Roman" w:hAnsi="Times New Roman" w:cs="Times New Roman"/>
                <w:sz w:val="24"/>
                <w:szCs w:val="24"/>
              </w:rPr>
              <w:t>Е 129</w:t>
            </w:r>
          </w:p>
        </w:tc>
        <w:tc>
          <w:tcPr>
            <w:tcW w:w="1418" w:type="dxa"/>
          </w:tcPr>
          <w:p w:rsidR="003B4314" w:rsidRPr="00550E1D" w:rsidRDefault="003B4314" w:rsidP="0055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1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B4314" w:rsidRPr="00550E1D" w:rsidTr="00550E1D">
        <w:tc>
          <w:tcPr>
            <w:tcW w:w="576" w:type="dxa"/>
          </w:tcPr>
          <w:p w:rsidR="003B4314" w:rsidRPr="00550E1D" w:rsidRDefault="003B4314" w:rsidP="0055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1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329" w:type="dxa"/>
          </w:tcPr>
          <w:p w:rsidR="003B4314" w:rsidRPr="00550E1D" w:rsidRDefault="003B4314" w:rsidP="0055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1D">
              <w:rPr>
                <w:rFonts w:ascii="Times New Roman" w:hAnsi="Times New Roman" w:cs="Times New Roman"/>
                <w:sz w:val="24"/>
                <w:szCs w:val="24"/>
              </w:rPr>
              <w:t>Раздражают кишечник</w:t>
            </w:r>
          </w:p>
        </w:tc>
        <w:tc>
          <w:tcPr>
            <w:tcW w:w="1418" w:type="dxa"/>
          </w:tcPr>
          <w:p w:rsidR="003B4314" w:rsidRPr="00550E1D" w:rsidRDefault="003B4314" w:rsidP="0055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1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B4314" w:rsidRPr="00550E1D" w:rsidTr="00550E1D">
        <w:trPr>
          <w:trHeight w:val="258"/>
        </w:trPr>
        <w:tc>
          <w:tcPr>
            <w:tcW w:w="576" w:type="dxa"/>
            <w:vMerge w:val="restart"/>
          </w:tcPr>
          <w:p w:rsidR="003B4314" w:rsidRPr="00550E1D" w:rsidRDefault="003B4314" w:rsidP="0055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1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329" w:type="dxa"/>
          </w:tcPr>
          <w:p w:rsidR="003B4314" w:rsidRPr="00550E1D" w:rsidRDefault="003B4314" w:rsidP="0055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1D">
              <w:rPr>
                <w:rFonts w:ascii="Times New Roman" w:hAnsi="Times New Roman" w:cs="Times New Roman"/>
                <w:sz w:val="24"/>
                <w:szCs w:val="24"/>
              </w:rPr>
              <w:t>Сухарики</w:t>
            </w:r>
          </w:p>
        </w:tc>
        <w:tc>
          <w:tcPr>
            <w:tcW w:w="1418" w:type="dxa"/>
          </w:tcPr>
          <w:p w:rsidR="003B4314" w:rsidRPr="00550E1D" w:rsidRDefault="003B4314" w:rsidP="0055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1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B4314" w:rsidRPr="00550E1D" w:rsidTr="00550E1D">
        <w:trPr>
          <w:trHeight w:val="285"/>
        </w:trPr>
        <w:tc>
          <w:tcPr>
            <w:tcW w:w="576" w:type="dxa"/>
            <w:vMerge/>
          </w:tcPr>
          <w:p w:rsidR="003B4314" w:rsidRPr="00550E1D" w:rsidRDefault="003B4314" w:rsidP="0055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9" w:type="dxa"/>
          </w:tcPr>
          <w:p w:rsidR="003B4314" w:rsidRPr="00550E1D" w:rsidRDefault="003B4314" w:rsidP="0055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1D">
              <w:rPr>
                <w:rFonts w:ascii="Times New Roman" w:hAnsi="Times New Roman" w:cs="Times New Roman"/>
                <w:sz w:val="24"/>
                <w:szCs w:val="24"/>
              </w:rPr>
              <w:t>Чипсы</w:t>
            </w:r>
          </w:p>
        </w:tc>
        <w:tc>
          <w:tcPr>
            <w:tcW w:w="1418" w:type="dxa"/>
          </w:tcPr>
          <w:p w:rsidR="003B4314" w:rsidRPr="00550E1D" w:rsidRDefault="003B4314" w:rsidP="0055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1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B4314" w:rsidRPr="00550E1D" w:rsidTr="00550E1D">
        <w:tc>
          <w:tcPr>
            <w:tcW w:w="7905" w:type="dxa"/>
            <w:gridSpan w:val="2"/>
          </w:tcPr>
          <w:p w:rsidR="003B4314" w:rsidRPr="00550E1D" w:rsidRDefault="003B4314" w:rsidP="00550E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E1D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418" w:type="dxa"/>
          </w:tcPr>
          <w:p w:rsidR="003B4314" w:rsidRPr="00550E1D" w:rsidRDefault="003B4314" w:rsidP="00550E1D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E1D">
              <w:rPr>
                <w:rFonts w:ascii="Times New Roman" w:hAnsi="Times New Roman" w:cs="Times New Roman"/>
                <w:i/>
                <w:sz w:val="24"/>
                <w:szCs w:val="24"/>
              </w:rPr>
              <w:t>4 балла</w:t>
            </w:r>
          </w:p>
        </w:tc>
      </w:tr>
      <w:tr w:rsidR="003B4314" w:rsidRPr="00550E1D" w:rsidTr="00550E1D">
        <w:tc>
          <w:tcPr>
            <w:tcW w:w="576" w:type="dxa"/>
          </w:tcPr>
          <w:p w:rsidR="003B4314" w:rsidRPr="00550E1D" w:rsidRDefault="003B4314" w:rsidP="0055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1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29" w:type="dxa"/>
          </w:tcPr>
          <w:p w:rsidR="003B4314" w:rsidRPr="00550E1D" w:rsidRDefault="003B4314" w:rsidP="0055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1D">
              <w:rPr>
                <w:rFonts w:ascii="Times New Roman" w:hAnsi="Times New Roman" w:cs="Times New Roman"/>
                <w:sz w:val="24"/>
                <w:szCs w:val="24"/>
              </w:rPr>
              <w:t>Холестерина</w:t>
            </w:r>
          </w:p>
        </w:tc>
        <w:tc>
          <w:tcPr>
            <w:tcW w:w="1418" w:type="dxa"/>
          </w:tcPr>
          <w:p w:rsidR="003B4314" w:rsidRPr="00550E1D" w:rsidRDefault="003B4314" w:rsidP="0055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1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B4314" w:rsidRPr="00550E1D" w:rsidTr="00550E1D">
        <w:tc>
          <w:tcPr>
            <w:tcW w:w="7905" w:type="dxa"/>
            <w:gridSpan w:val="2"/>
          </w:tcPr>
          <w:p w:rsidR="003B4314" w:rsidRPr="00550E1D" w:rsidRDefault="003B4314" w:rsidP="00550E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E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418" w:type="dxa"/>
          </w:tcPr>
          <w:p w:rsidR="003B4314" w:rsidRPr="00550E1D" w:rsidRDefault="0052650B" w:rsidP="00550E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E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баллов</w:t>
            </w:r>
          </w:p>
        </w:tc>
      </w:tr>
    </w:tbl>
    <w:p w:rsidR="00276FD3" w:rsidRPr="00550E1D" w:rsidRDefault="00276FD3" w:rsidP="00550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76FD3" w:rsidRPr="00550E1D" w:rsidSect="00550E1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953B1"/>
    <w:rsid w:val="00081B9F"/>
    <w:rsid w:val="00114EC1"/>
    <w:rsid w:val="00276FD3"/>
    <w:rsid w:val="002953B1"/>
    <w:rsid w:val="003B4314"/>
    <w:rsid w:val="004E7AB5"/>
    <w:rsid w:val="0052650B"/>
    <w:rsid w:val="00550E1D"/>
    <w:rsid w:val="0079233E"/>
    <w:rsid w:val="007B0848"/>
    <w:rsid w:val="00940DC8"/>
    <w:rsid w:val="009632FD"/>
    <w:rsid w:val="00AE6504"/>
    <w:rsid w:val="00BC71B3"/>
    <w:rsid w:val="00C01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7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71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Лена</cp:lastModifiedBy>
  <cp:revision>11</cp:revision>
  <dcterms:created xsi:type="dcterms:W3CDTF">2016-04-05T09:18:00Z</dcterms:created>
  <dcterms:modified xsi:type="dcterms:W3CDTF">2016-04-08T09:17:00Z</dcterms:modified>
</cp:coreProperties>
</file>