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95" w:rsidRPr="00E84795" w:rsidRDefault="00080596" w:rsidP="00E84795">
      <w:pPr>
        <w:spacing w:after="0" w:line="240" w:lineRule="auto"/>
        <w:ind w:firstLine="709"/>
        <w:rPr>
          <w:b/>
          <w:bCs/>
          <w:szCs w:val="24"/>
        </w:rPr>
      </w:pPr>
      <w:bookmarkStart w:id="0" w:name="_GoBack"/>
      <w:bookmarkEnd w:id="0"/>
      <w:r w:rsidRPr="00E84795">
        <w:rPr>
          <w:bCs/>
          <w:szCs w:val="24"/>
        </w:rPr>
        <w:t>Ознакомь</w:t>
      </w:r>
      <w:r w:rsidR="00992246">
        <w:rPr>
          <w:bCs/>
          <w:szCs w:val="24"/>
        </w:rPr>
        <w:t>тесь</w:t>
      </w:r>
      <w:r w:rsidRPr="00E84795">
        <w:rPr>
          <w:bCs/>
          <w:szCs w:val="24"/>
        </w:rPr>
        <w:t xml:space="preserve"> с информацией об экологической с</w:t>
      </w:r>
      <w:r w:rsidR="00262E13" w:rsidRPr="00E84795">
        <w:rPr>
          <w:bCs/>
          <w:szCs w:val="24"/>
        </w:rPr>
        <w:t>итуации в России</w:t>
      </w:r>
      <w:r w:rsidR="00262E13" w:rsidRPr="00E84795">
        <w:rPr>
          <w:b/>
          <w:bCs/>
          <w:szCs w:val="24"/>
        </w:rPr>
        <w:t xml:space="preserve">. </w:t>
      </w:r>
    </w:p>
    <w:p w:rsidR="00DA3E9C" w:rsidRPr="00E26667" w:rsidRDefault="003069F8" w:rsidP="003069F8">
      <w:pPr>
        <w:spacing w:after="0" w:line="240" w:lineRule="auto"/>
        <w:ind w:firstLine="709"/>
        <w:rPr>
          <w:b/>
          <w:bCs/>
          <w:szCs w:val="24"/>
        </w:rPr>
      </w:pPr>
      <w:r w:rsidRPr="00E26667">
        <w:rPr>
          <w:b/>
          <w:bCs/>
          <w:szCs w:val="24"/>
        </w:rPr>
        <w:t xml:space="preserve">1. </w:t>
      </w:r>
      <w:r w:rsidR="00DA3E9C" w:rsidRPr="00E26667">
        <w:rPr>
          <w:b/>
          <w:bCs/>
          <w:szCs w:val="24"/>
        </w:rPr>
        <w:t xml:space="preserve">Составьте список экологических проблем Среднего Поволжья. </w:t>
      </w:r>
    </w:p>
    <w:p w:rsidR="00DA3E9C" w:rsidRPr="00E26667" w:rsidRDefault="003069F8" w:rsidP="003069F8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E26667">
        <w:rPr>
          <w:b/>
          <w:bCs/>
          <w:szCs w:val="24"/>
        </w:rPr>
        <w:t>2. Коротко (3-5 предложений) опишите признаки экологического неблагопол</w:t>
      </w:r>
      <w:r w:rsidRPr="00E26667">
        <w:rPr>
          <w:b/>
          <w:bCs/>
          <w:szCs w:val="24"/>
        </w:rPr>
        <w:t>у</w:t>
      </w:r>
      <w:r w:rsidRPr="00E26667">
        <w:rPr>
          <w:b/>
          <w:bCs/>
          <w:szCs w:val="24"/>
        </w:rPr>
        <w:t>чия ситуации в г</w:t>
      </w:r>
      <w:proofErr w:type="gramStart"/>
      <w:r w:rsidRPr="00E26667">
        <w:rPr>
          <w:b/>
          <w:bCs/>
          <w:szCs w:val="24"/>
        </w:rPr>
        <w:t>.С</w:t>
      </w:r>
      <w:proofErr w:type="gramEnd"/>
      <w:r w:rsidRPr="00E26667">
        <w:rPr>
          <w:b/>
          <w:bCs/>
          <w:szCs w:val="24"/>
        </w:rPr>
        <w:t>амаре. Проиллюстрируйте описание количественными данными.</w:t>
      </w:r>
    </w:p>
    <w:p w:rsidR="00DA3E9C" w:rsidRPr="00E26667" w:rsidRDefault="00DA3E9C" w:rsidP="00E84795">
      <w:pPr>
        <w:spacing w:after="0" w:line="240" w:lineRule="auto"/>
        <w:ind w:firstLine="709"/>
        <w:rPr>
          <w:bCs/>
          <w:szCs w:val="24"/>
        </w:rPr>
      </w:pPr>
    </w:p>
    <w:p w:rsidR="00E26667" w:rsidRPr="00E26667" w:rsidRDefault="00E26667" w:rsidP="00E26667">
      <w:pPr>
        <w:spacing w:after="0" w:line="240" w:lineRule="auto"/>
        <w:rPr>
          <w:b/>
          <w:bCs/>
          <w:szCs w:val="24"/>
        </w:rPr>
      </w:pPr>
      <w:r w:rsidRPr="00E26667">
        <w:rPr>
          <w:b/>
          <w:bCs/>
          <w:szCs w:val="24"/>
        </w:rPr>
        <w:t>1.</w:t>
      </w:r>
    </w:p>
    <w:p w:rsidR="00E26667" w:rsidRDefault="00E26667" w:rsidP="00E26667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Экологические проблемы Среднего Поволжья:</w:t>
      </w:r>
    </w:p>
    <w:p w:rsidR="00E26667" w:rsidRDefault="00E26667" w:rsidP="00E26667">
      <w:pPr>
        <w:numPr>
          <w:ilvl w:val="0"/>
          <w:numId w:val="2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>____________________________________________________________________,</w:t>
      </w:r>
    </w:p>
    <w:p w:rsidR="00E26667" w:rsidRDefault="00E26667" w:rsidP="00E26667">
      <w:pPr>
        <w:numPr>
          <w:ilvl w:val="0"/>
          <w:numId w:val="2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>____________________________________________________________________,</w:t>
      </w:r>
    </w:p>
    <w:p w:rsidR="00E26667" w:rsidRPr="00E26667" w:rsidRDefault="00E26667" w:rsidP="00E26667">
      <w:pPr>
        <w:numPr>
          <w:ilvl w:val="0"/>
          <w:numId w:val="2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>____________________________________________________________________.</w:t>
      </w:r>
    </w:p>
    <w:p w:rsidR="00E26667" w:rsidRDefault="00E26667" w:rsidP="00E84795">
      <w:pPr>
        <w:spacing w:after="0" w:line="240" w:lineRule="auto"/>
        <w:ind w:firstLine="709"/>
        <w:rPr>
          <w:bCs/>
          <w:szCs w:val="24"/>
        </w:rPr>
      </w:pPr>
    </w:p>
    <w:p w:rsidR="00E26667" w:rsidRDefault="00E26667" w:rsidP="00E2666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E26667">
        <w:rPr>
          <w:b/>
          <w:bCs/>
          <w:szCs w:val="24"/>
        </w:rPr>
        <w:t>.</w:t>
      </w:r>
    </w:p>
    <w:p w:rsidR="00E26667" w:rsidRPr="00E26667" w:rsidRDefault="00E26667" w:rsidP="00E26667">
      <w:pPr>
        <w:spacing w:after="0" w:line="360" w:lineRule="auto"/>
        <w:ind w:firstLine="709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667" w:rsidRDefault="00E26667" w:rsidP="00E84795">
      <w:pPr>
        <w:spacing w:after="0" w:line="240" w:lineRule="auto"/>
        <w:ind w:firstLine="708"/>
        <w:jc w:val="center"/>
        <w:rPr>
          <w:b/>
          <w:bCs/>
          <w:szCs w:val="24"/>
        </w:rPr>
      </w:pPr>
    </w:p>
    <w:p w:rsidR="00E26667" w:rsidRDefault="00E26667" w:rsidP="00E84795">
      <w:pPr>
        <w:spacing w:after="0" w:line="240" w:lineRule="auto"/>
        <w:ind w:firstLine="708"/>
        <w:jc w:val="center"/>
        <w:rPr>
          <w:b/>
          <w:bCs/>
          <w:szCs w:val="24"/>
        </w:rPr>
      </w:pPr>
    </w:p>
    <w:p w:rsidR="00A92FB2" w:rsidRPr="00E84795" w:rsidRDefault="00FA1E2C" w:rsidP="00E84795">
      <w:pPr>
        <w:spacing w:after="0" w:line="240" w:lineRule="auto"/>
        <w:ind w:firstLine="708"/>
        <w:jc w:val="center"/>
        <w:rPr>
          <w:szCs w:val="24"/>
        </w:rPr>
      </w:pPr>
      <w:r w:rsidRPr="00E84795">
        <w:rPr>
          <w:b/>
          <w:bCs/>
          <w:szCs w:val="24"/>
        </w:rPr>
        <w:t xml:space="preserve">Экологическая ситуация в России </w:t>
      </w:r>
      <w:hyperlink r:id="rId6" w:history="1"/>
      <w:hyperlink r:id="rId7" w:history="1"/>
    </w:p>
    <w:p w:rsidR="00177091" w:rsidRPr="00E26667" w:rsidRDefault="00FA1E2C" w:rsidP="00E84795">
      <w:pPr>
        <w:spacing w:after="0" w:line="240" w:lineRule="auto"/>
        <w:ind w:firstLine="708"/>
        <w:jc w:val="both"/>
        <w:rPr>
          <w:szCs w:val="24"/>
        </w:rPr>
      </w:pPr>
      <w:r w:rsidRPr="00E26667">
        <w:rPr>
          <w:szCs w:val="24"/>
        </w:rPr>
        <w:t>В последние годы на территории Российской Федерации экологическая ситуация с</w:t>
      </w:r>
      <w:r w:rsidRPr="00E26667">
        <w:rPr>
          <w:szCs w:val="24"/>
        </w:rPr>
        <w:t>у</w:t>
      </w:r>
      <w:r w:rsidRPr="00E26667">
        <w:rPr>
          <w:szCs w:val="24"/>
        </w:rPr>
        <w:t xml:space="preserve">щественно не </w:t>
      </w:r>
      <w:proofErr w:type="gramStart"/>
      <w:r w:rsidRPr="00E26667">
        <w:rPr>
          <w:szCs w:val="24"/>
        </w:rPr>
        <w:t>улучшилась</w:t>
      </w:r>
      <w:proofErr w:type="gramEnd"/>
      <w:r w:rsidRPr="00E26667">
        <w:rPr>
          <w:szCs w:val="24"/>
        </w:rPr>
        <w:t xml:space="preserve"> несмотря на то, что в целом по стране несколько сократился в</w:t>
      </w:r>
      <w:r w:rsidRPr="00E26667">
        <w:rPr>
          <w:szCs w:val="24"/>
        </w:rPr>
        <w:t>ы</w:t>
      </w:r>
      <w:r w:rsidRPr="00E26667">
        <w:rPr>
          <w:szCs w:val="24"/>
        </w:rPr>
        <w:t>брос вредных веществ в атмосферу и сброс загрязненных сточных вод в поверхностные во</w:t>
      </w:r>
      <w:r w:rsidRPr="00E26667">
        <w:rPr>
          <w:szCs w:val="24"/>
        </w:rPr>
        <w:t>д</w:t>
      </w:r>
      <w:r w:rsidRPr="00E26667">
        <w:rPr>
          <w:szCs w:val="24"/>
        </w:rPr>
        <w:t xml:space="preserve">ные объекты. </w:t>
      </w:r>
      <w:r w:rsidR="00A92FB2" w:rsidRPr="00E26667">
        <w:rPr>
          <w:szCs w:val="24"/>
        </w:rPr>
        <w:t>Так</w:t>
      </w:r>
      <w:r w:rsidR="00E84795" w:rsidRPr="00E26667">
        <w:rPr>
          <w:szCs w:val="24"/>
        </w:rPr>
        <w:t>,</w:t>
      </w:r>
      <w:r w:rsidR="00A92FB2" w:rsidRPr="00E26667">
        <w:rPr>
          <w:szCs w:val="24"/>
        </w:rPr>
        <w:t xml:space="preserve"> в</w:t>
      </w:r>
      <w:r w:rsidRPr="00E26667">
        <w:rPr>
          <w:szCs w:val="24"/>
        </w:rPr>
        <w:t xml:space="preserve"> </w:t>
      </w:r>
      <w:r w:rsidR="00E84795" w:rsidRPr="00E26667">
        <w:rPr>
          <w:szCs w:val="24"/>
        </w:rPr>
        <w:t xml:space="preserve">целом </w:t>
      </w:r>
      <w:r w:rsidRPr="00E26667">
        <w:rPr>
          <w:szCs w:val="24"/>
        </w:rPr>
        <w:t xml:space="preserve">ряде регионов сложилась критическая ситуация, </w:t>
      </w:r>
      <w:r w:rsidR="00E26667" w:rsidRPr="00E26667">
        <w:rPr>
          <w:szCs w:val="24"/>
        </w:rPr>
        <w:t>для которой х</w:t>
      </w:r>
      <w:r w:rsidR="00E26667" w:rsidRPr="00E26667">
        <w:rPr>
          <w:szCs w:val="24"/>
        </w:rPr>
        <w:t>а</w:t>
      </w:r>
      <w:r w:rsidR="00E26667" w:rsidRPr="00E26667">
        <w:rPr>
          <w:szCs w:val="24"/>
        </w:rPr>
        <w:t>рактерны</w:t>
      </w:r>
      <w:r w:rsidRPr="00E26667">
        <w:rPr>
          <w:szCs w:val="24"/>
        </w:rPr>
        <w:t xml:space="preserve"> значительные изменения ландшафтов, истощение и утрата природных р</w:t>
      </w:r>
      <w:r w:rsidRPr="00E26667">
        <w:rPr>
          <w:szCs w:val="24"/>
        </w:rPr>
        <w:t>е</w:t>
      </w:r>
      <w:r w:rsidRPr="00E26667">
        <w:rPr>
          <w:szCs w:val="24"/>
        </w:rPr>
        <w:t>сурсов</w:t>
      </w:r>
      <w:r w:rsidR="00E26667" w:rsidRPr="00E26667">
        <w:rPr>
          <w:szCs w:val="24"/>
        </w:rPr>
        <w:t>. Другими словами,</w:t>
      </w:r>
      <w:r w:rsidR="003069F8" w:rsidRPr="00E26667">
        <w:rPr>
          <w:szCs w:val="24"/>
        </w:rPr>
        <w:t xml:space="preserve"> </w:t>
      </w:r>
      <w:r w:rsidRPr="00E26667">
        <w:rPr>
          <w:szCs w:val="24"/>
        </w:rPr>
        <w:t xml:space="preserve">значительно ухудшаются условия проживания населения. К числу таких регионов относятся крупнейшие города </w:t>
      </w:r>
      <w:r w:rsidR="00992246">
        <w:rPr>
          <w:szCs w:val="24"/>
        </w:rPr>
        <w:t xml:space="preserve">– </w:t>
      </w:r>
      <w:r w:rsidRPr="00E26667">
        <w:rPr>
          <w:szCs w:val="24"/>
        </w:rPr>
        <w:t>Москва и Санкт-Петербург, промышленные це</w:t>
      </w:r>
      <w:r w:rsidRPr="00E26667">
        <w:rPr>
          <w:szCs w:val="24"/>
        </w:rPr>
        <w:t>н</w:t>
      </w:r>
      <w:r w:rsidRPr="00E26667">
        <w:rPr>
          <w:szCs w:val="24"/>
        </w:rPr>
        <w:t>тры Центральной России, промышленные и горнодобывающие центры Крайнего Севера, юга С</w:t>
      </w:r>
      <w:r w:rsidRPr="00E26667">
        <w:rPr>
          <w:szCs w:val="24"/>
        </w:rPr>
        <w:t>и</w:t>
      </w:r>
      <w:r w:rsidRPr="00E26667">
        <w:rPr>
          <w:szCs w:val="24"/>
        </w:rPr>
        <w:t>бири и Дальнего Востока, Среднее Поволжье, Северный Прикаспий, Средний и Южный Урал, Кузбасс.</w:t>
      </w:r>
    </w:p>
    <w:p w:rsidR="00FA1E2C" w:rsidRPr="00E26667" w:rsidRDefault="00FA1E2C" w:rsidP="00E84795">
      <w:pPr>
        <w:spacing w:after="0" w:line="240" w:lineRule="auto"/>
        <w:ind w:firstLine="708"/>
        <w:jc w:val="both"/>
        <w:rPr>
          <w:szCs w:val="24"/>
        </w:rPr>
      </w:pPr>
      <w:r w:rsidRPr="00E26667">
        <w:rPr>
          <w:szCs w:val="24"/>
        </w:rPr>
        <w:t>При этом на указанных территориях, где сосредоточено основное население Росси</w:t>
      </w:r>
      <w:r w:rsidRPr="00E26667">
        <w:rPr>
          <w:szCs w:val="24"/>
        </w:rPr>
        <w:t>й</w:t>
      </w:r>
      <w:r w:rsidRPr="00E26667">
        <w:rPr>
          <w:szCs w:val="24"/>
        </w:rPr>
        <w:t xml:space="preserve">ской Федерации, удельные показатели загрязнения окружающей среды на единицу площади являются завышенными. Норильск, Москва и Санкт-Петербург возглавляют список самых неблагополучных городов России по выбросам в атмосферу загрязняющих веществ. </w:t>
      </w:r>
      <w:r w:rsidR="00185855">
        <w:rPr>
          <w:szCs w:val="24"/>
        </w:rPr>
        <w:t>В п</w:t>
      </w:r>
      <w:r w:rsidRPr="00E26667">
        <w:rPr>
          <w:szCs w:val="24"/>
        </w:rPr>
        <w:t xml:space="preserve">ервую десятку </w:t>
      </w:r>
      <w:r w:rsidR="00185855">
        <w:rPr>
          <w:szCs w:val="24"/>
        </w:rPr>
        <w:t>входят</w:t>
      </w:r>
      <w:r w:rsidRPr="00E26667">
        <w:rPr>
          <w:szCs w:val="24"/>
        </w:rPr>
        <w:t xml:space="preserve"> </w:t>
      </w:r>
      <w:r w:rsidR="00185855">
        <w:rPr>
          <w:szCs w:val="24"/>
        </w:rPr>
        <w:t>большие города с</w:t>
      </w:r>
      <w:r w:rsidRPr="00E26667">
        <w:rPr>
          <w:szCs w:val="24"/>
        </w:rPr>
        <w:t xml:space="preserve"> металлургически</w:t>
      </w:r>
      <w:r w:rsidR="00185855">
        <w:rPr>
          <w:szCs w:val="24"/>
        </w:rPr>
        <w:t>м</w:t>
      </w:r>
      <w:r w:rsidRPr="00E26667">
        <w:rPr>
          <w:szCs w:val="24"/>
        </w:rPr>
        <w:t>, нефтеперерабатывающи</w:t>
      </w:r>
      <w:r w:rsidR="00185855">
        <w:rPr>
          <w:szCs w:val="24"/>
        </w:rPr>
        <w:t>м</w:t>
      </w:r>
      <w:r w:rsidRPr="00E26667">
        <w:rPr>
          <w:szCs w:val="24"/>
        </w:rPr>
        <w:t xml:space="preserve"> или химически</w:t>
      </w:r>
      <w:r w:rsidR="00185855">
        <w:rPr>
          <w:szCs w:val="24"/>
        </w:rPr>
        <w:t>м</w:t>
      </w:r>
      <w:r w:rsidRPr="00E26667">
        <w:rPr>
          <w:szCs w:val="24"/>
        </w:rPr>
        <w:t xml:space="preserve"> </w:t>
      </w:r>
      <w:r w:rsidR="00185855" w:rsidRPr="00185855">
        <w:rPr>
          <w:szCs w:val="24"/>
        </w:rPr>
        <w:t>производством</w:t>
      </w:r>
      <w:r w:rsidRPr="00E26667">
        <w:rPr>
          <w:szCs w:val="24"/>
        </w:rPr>
        <w:t xml:space="preserve">. </w:t>
      </w:r>
      <w:r w:rsidR="00177091" w:rsidRPr="00E26667">
        <w:rPr>
          <w:szCs w:val="24"/>
        </w:rPr>
        <w:t>В Москве в атмосферный воздух выбрасывается 114,04 т/</w:t>
      </w:r>
      <w:r w:rsidR="00E26667" w:rsidRPr="00E26667">
        <w:rPr>
          <w:szCs w:val="24"/>
        </w:rPr>
        <w:t>км</w:t>
      </w:r>
      <w:r w:rsidR="00E26667" w:rsidRPr="00E26667">
        <w:rPr>
          <w:szCs w:val="24"/>
          <w:vertAlign w:val="superscript"/>
        </w:rPr>
        <w:t>2</w:t>
      </w:r>
      <w:r w:rsidR="00177091" w:rsidRPr="00E26667">
        <w:rPr>
          <w:szCs w:val="24"/>
        </w:rPr>
        <w:t xml:space="preserve">вредных веществ, в Санкт-Петербурге </w:t>
      </w:r>
      <w:r w:rsidR="00992246">
        <w:rPr>
          <w:szCs w:val="24"/>
        </w:rPr>
        <w:t xml:space="preserve">– </w:t>
      </w:r>
      <w:r w:rsidR="00177091" w:rsidRPr="00E26667">
        <w:rPr>
          <w:szCs w:val="24"/>
        </w:rPr>
        <w:t>50,88 т/</w:t>
      </w:r>
      <w:r w:rsidR="00E26667" w:rsidRPr="00E26667">
        <w:rPr>
          <w:szCs w:val="24"/>
        </w:rPr>
        <w:t>км</w:t>
      </w:r>
      <w:proofErr w:type="gramStart"/>
      <w:r w:rsidR="00E26667" w:rsidRPr="00E26667">
        <w:rPr>
          <w:szCs w:val="24"/>
          <w:vertAlign w:val="superscript"/>
        </w:rPr>
        <w:t>2</w:t>
      </w:r>
      <w:proofErr w:type="gramEnd"/>
      <w:r w:rsidR="00177091" w:rsidRPr="00E26667">
        <w:rPr>
          <w:szCs w:val="24"/>
        </w:rPr>
        <w:t xml:space="preserve">. </w:t>
      </w:r>
      <w:r w:rsidR="00DA3E9C" w:rsidRPr="00E26667">
        <w:rPr>
          <w:szCs w:val="24"/>
        </w:rPr>
        <w:t>Проблема загрязнения атмосферы характерна в ц</w:t>
      </w:r>
      <w:r w:rsidR="00DA3E9C" w:rsidRPr="00E26667">
        <w:rPr>
          <w:szCs w:val="24"/>
        </w:rPr>
        <w:t>е</w:t>
      </w:r>
      <w:r w:rsidR="00DA3E9C" w:rsidRPr="00E26667">
        <w:rPr>
          <w:szCs w:val="24"/>
        </w:rPr>
        <w:t xml:space="preserve">лом для территории Центральной России, Среднего Поволжья, Приуралья. </w:t>
      </w:r>
      <w:r w:rsidRPr="00E26667">
        <w:rPr>
          <w:szCs w:val="24"/>
        </w:rPr>
        <w:t>Самара</w:t>
      </w:r>
      <w:r w:rsidR="00A92FB2" w:rsidRPr="00E26667">
        <w:rPr>
          <w:szCs w:val="24"/>
        </w:rPr>
        <w:t>, где</w:t>
      </w:r>
      <w:r w:rsidRPr="00E26667">
        <w:rPr>
          <w:szCs w:val="24"/>
        </w:rPr>
        <w:t xml:space="preserve"> </w:t>
      </w:r>
      <w:r w:rsidR="00A92FB2" w:rsidRPr="00E26667">
        <w:rPr>
          <w:szCs w:val="24"/>
        </w:rPr>
        <w:t xml:space="preserve">на </w:t>
      </w:r>
      <w:r w:rsidR="00E844A7">
        <w:rPr>
          <w:szCs w:val="24"/>
        </w:rPr>
        <w:t>один ква</w:t>
      </w:r>
      <w:r w:rsidR="00E844A7">
        <w:rPr>
          <w:szCs w:val="24"/>
        </w:rPr>
        <w:t>д</w:t>
      </w:r>
      <w:r w:rsidR="00E844A7">
        <w:rPr>
          <w:szCs w:val="24"/>
        </w:rPr>
        <w:t>ратный километр</w:t>
      </w:r>
      <w:r w:rsidR="00A92FB2" w:rsidRPr="00E26667">
        <w:rPr>
          <w:szCs w:val="24"/>
        </w:rPr>
        <w:t xml:space="preserve"> в атмосферу выбрасывается 41,01 тонн вредных веществ, </w:t>
      </w:r>
      <w:r w:rsidRPr="00E26667">
        <w:rPr>
          <w:szCs w:val="24"/>
        </w:rPr>
        <w:t>заняла 17</w:t>
      </w:r>
      <w:r w:rsidR="00992246">
        <w:rPr>
          <w:szCs w:val="24"/>
        </w:rPr>
        <w:t>-е</w:t>
      </w:r>
      <w:r w:rsidRPr="00E26667">
        <w:rPr>
          <w:szCs w:val="24"/>
        </w:rPr>
        <w:t xml:space="preserve"> место в рейтинге рядом с Уфой, Казанью, Ижевском, Саранском, Ч</w:t>
      </w:r>
      <w:r w:rsidRPr="00E26667">
        <w:rPr>
          <w:szCs w:val="24"/>
        </w:rPr>
        <w:t>е</w:t>
      </w:r>
      <w:r w:rsidRPr="00E26667">
        <w:rPr>
          <w:szCs w:val="24"/>
        </w:rPr>
        <w:t>боксарами, Пермью и Пе</w:t>
      </w:r>
      <w:r w:rsidRPr="00E26667">
        <w:rPr>
          <w:szCs w:val="24"/>
        </w:rPr>
        <w:t>н</w:t>
      </w:r>
      <w:r w:rsidRPr="00E26667">
        <w:rPr>
          <w:szCs w:val="24"/>
        </w:rPr>
        <w:t>зой.</w:t>
      </w:r>
    </w:p>
    <w:p w:rsidR="00FA1E2C" w:rsidRPr="00E26667" w:rsidRDefault="00FA1E2C" w:rsidP="00E84795">
      <w:pPr>
        <w:spacing w:after="0" w:line="240" w:lineRule="auto"/>
        <w:ind w:firstLine="708"/>
        <w:jc w:val="both"/>
        <w:rPr>
          <w:szCs w:val="24"/>
        </w:rPr>
      </w:pPr>
      <w:proofErr w:type="gramStart"/>
      <w:r w:rsidRPr="00E26667">
        <w:rPr>
          <w:szCs w:val="24"/>
        </w:rPr>
        <w:t>К основным загрязняющим веществам, содержащимся в воздушной среде практич</w:t>
      </w:r>
      <w:r w:rsidRPr="00E26667">
        <w:rPr>
          <w:szCs w:val="24"/>
        </w:rPr>
        <w:t>е</w:t>
      </w:r>
      <w:r w:rsidRPr="00E26667">
        <w:rPr>
          <w:szCs w:val="24"/>
        </w:rPr>
        <w:t>ски всех городов, относятся взвешенные вещества: диоксид азота и серы, оксид углерода, фенол, бензол, бензапирен, мышьяк, кадмий, никель, винилхлорид.</w:t>
      </w:r>
      <w:proofErr w:type="gramEnd"/>
      <w:r w:rsidR="00177091" w:rsidRPr="00E26667">
        <w:rPr>
          <w:szCs w:val="24"/>
        </w:rPr>
        <w:t xml:space="preserve"> </w:t>
      </w:r>
      <w:r w:rsidRPr="00E26667">
        <w:rPr>
          <w:szCs w:val="24"/>
        </w:rPr>
        <w:t>Основным источником загрязнения атмосферного воздуха свинцом является автотранспорт, использующий свине</w:t>
      </w:r>
      <w:r w:rsidRPr="00E26667">
        <w:rPr>
          <w:szCs w:val="24"/>
        </w:rPr>
        <w:t>ц</w:t>
      </w:r>
      <w:r w:rsidRPr="00E26667">
        <w:rPr>
          <w:szCs w:val="24"/>
        </w:rPr>
        <w:lastRenderedPageBreak/>
        <w:t>содержащий бензин. Вблизи автомагистралей растет процент проб</w:t>
      </w:r>
      <w:r w:rsidR="00DA3E9C" w:rsidRPr="00E26667">
        <w:rPr>
          <w:szCs w:val="24"/>
        </w:rPr>
        <w:t xml:space="preserve"> воздуха</w:t>
      </w:r>
      <w:r w:rsidRPr="00E26667">
        <w:rPr>
          <w:szCs w:val="24"/>
        </w:rPr>
        <w:t>, превышающих предельно допустимые концентрации (ПДК)</w:t>
      </w:r>
      <w:r w:rsidR="00DA3E9C" w:rsidRPr="00E26667">
        <w:rPr>
          <w:szCs w:val="24"/>
        </w:rPr>
        <w:t xml:space="preserve"> этого вещества</w:t>
      </w:r>
      <w:r w:rsidRPr="00E26667">
        <w:rPr>
          <w:szCs w:val="24"/>
        </w:rPr>
        <w:t>. Максимальные разовые ко</w:t>
      </w:r>
      <w:r w:rsidRPr="00E26667">
        <w:rPr>
          <w:szCs w:val="24"/>
        </w:rPr>
        <w:t>н</w:t>
      </w:r>
      <w:r w:rsidRPr="00E26667">
        <w:rPr>
          <w:szCs w:val="24"/>
        </w:rPr>
        <w:t>центрации превышали 10 ПДК в 66 городах, в том числе среднемесячные концентрации бен</w:t>
      </w:r>
      <w:proofErr w:type="gramStart"/>
      <w:r w:rsidRPr="00E26667">
        <w:rPr>
          <w:szCs w:val="24"/>
        </w:rPr>
        <w:t>з(</w:t>
      </w:r>
      <w:proofErr w:type="gramEnd"/>
      <w:r w:rsidRPr="00E26667">
        <w:rPr>
          <w:szCs w:val="24"/>
        </w:rPr>
        <w:t xml:space="preserve">а)пирена – в 25 городах. </w:t>
      </w:r>
      <w:r w:rsidR="00DA3E9C" w:rsidRPr="00E26667">
        <w:rPr>
          <w:szCs w:val="24"/>
        </w:rPr>
        <w:t>В семи городах России (Кемерово, Красноярске, Магнитого</w:t>
      </w:r>
      <w:r w:rsidR="00DA3E9C" w:rsidRPr="00E26667">
        <w:rPr>
          <w:szCs w:val="24"/>
        </w:rPr>
        <w:t>р</w:t>
      </w:r>
      <w:r w:rsidR="00DA3E9C" w:rsidRPr="00E26667">
        <w:rPr>
          <w:szCs w:val="24"/>
        </w:rPr>
        <w:t>ске, Омске, Стерлитамаке, Норильске, Томске) наблюдались разовые концентрации выше 10 ПДК трех и более в</w:t>
      </w:r>
      <w:r w:rsidR="00DA3E9C" w:rsidRPr="00E26667">
        <w:rPr>
          <w:szCs w:val="24"/>
        </w:rPr>
        <w:t>е</w:t>
      </w:r>
      <w:r w:rsidR="00DA3E9C" w:rsidRPr="00E26667">
        <w:rPr>
          <w:szCs w:val="24"/>
        </w:rPr>
        <w:t xml:space="preserve">ществ. </w:t>
      </w:r>
      <w:r w:rsidR="00355B10" w:rsidRPr="00E26667">
        <w:rPr>
          <w:szCs w:val="24"/>
        </w:rPr>
        <w:t>89% городов Самарской области имеют средние концентрации одного или нескольких з</w:t>
      </w:r>
      <w:r w:rsidR="00355B10" w:rsidRPr="00E26667">
        <w:rPr>
          <w:szCs w:val="24"/>
        </w:rPr>
        <w:t>а</w:t>
      </w:r>
      <w:r w:rsidR="00355B10" w:rsidRPr="00E26667">
        <w:rPr>
          <w:szCs w:val="24"/>
        </w:rPr>
        <w:t xml:space="preserve">грязняющих веществ выше 1 </w:t>
      </w:r>
      <w:r w:rsidR="00DA3E9C" w:rsidRPr="00E26667">
        <w:rPr>
          <w:szCs w:val="24"/>
        </w:rPr>
        <w:t>ПДК, а столица региона – выше 4,</w:t>
      </w:r>
      <w:r w:rsidR="00355B10" w:rsidRPr="00E26667">
        <w:rPr>
          <w:szCs w:val="24"/>
        </w:rPr>
        <w:t xml:space="preserve">3 ПДК. </w:t>
      </w:r>
    </w:p>
    <w:p w:rsidR="00DA3E9C" w:rsidRPr="00E26667" w:rsidRDefault="00FA1E2C" w:rsidP="00E84795">
      <w:pPr>
        <w:spacing w:after="0" w:line="240" w:lineRule="auto"/>
        <w:ind w:firstLine="708"/>
        <w:jc w:val="both"/>
        <w:rPr>
          <w:szCs w:val="24"/>
        </w:rPr>
      </w:pPr>
      <w:r w:rsidRPr="00E26667">
        <w:rPr>
          <w:szCs w:val="24"/>
        </w:rPr>
        <w:t>Кроме того, в последние годы загрязнению подвергаются практически все повер</w:t>
      </w:r>
      <w:r w:rsidRPr="00E26667">
        <w:rPr>
          <w:szCs w:val="24"/>
        </w:rPr>
        <w:t>х</w:t>
      </w:r>
      <w:r w:rsidRPr="00E26667">
        <w:rPr>
          <w:szCs w:val="24"/>
        </w:rPr>
        <w:t>ностные источники водоснабжения. Наличие в источниках централизованного водоснабж</w:t>
      </w:r>
      <w:r w:rsidRPr="00E26667">
        <w:rPr>
          <w:szCs w:val="24"/>
        </w:rPr>
        <w:t>е</w:t>
      </w:r>
      <w:r w:rsidRPr="00E26667">
        <w:rPr>
          <w:szCs w:val="24"/>
        </w:rPr>
        <w:t>ния высокотоксичных органических соединений, солей тяжелых металлов, нефтепродуктов, фенолов и других загрязняющих веществ в концентрациях, превышающих гигиенические нормативы, создает серьезную опасность для здоровья населения. Так</w:t>
      </w:r>
      <w:r w:rsidR="00992246">
        <w:rPr>
          <w:szCs w:val="24"/>
        </w:rPr>
        <w:t>,</w:t>
      </w:r>
      <w:r w:rsidRPr="00E26667">
        <w:rPr>
          <w:szCs w:val="24"/>
        </w:rPr>
        <w:t xml:space="preserve"> </w:t>
      </w:r>
      <w:r w:rsidR="009107D8" w:rsidRPr="00E26667">
        <w:rPr>
          <w:szCs w:val="24"/>
        </w:rPr>
        <w:t>в</w:t>
      </w:r>
      <w:r w:rsidRPr="00E26667">
        <w:rPr>
          <w:szCs w:val="24"/>
        </w:rPr>
        <w:t xml:space="preserve"> Москв</w:t>
      </w:r>
      <w:r w:rsidR="009107D8" w:rsidRPr="00E26667">
        <w:rPr>
          <w:szCs w:val="24"/>
        </w:rPr>
        <w:t xml:space="preserve">е </w:t>
      </w:r>
      <w:r w:rsidR="00355B10" w:rsidRPr="00E26667">
        <w:rPr>
          <w:szCs w:val="24"/>
        </w:rPr>
        <w:t>в повер</w:t>
      </w:r>
      <w:r w:rsidR="00355B10" w:rsidRPr="00E26667">
        <w:rPr>
          <w:szCs w:val="24"/>
        </w:rPr>
        <w:t>х</w:t>
      </w:r>
      <w:r w:rsidR="00355B10" w:rsidRPr="00E26667">
        <w:rPr>
          <w:szCs w:val="24"/>
        </w:rPr>
        <w:t xml:space="preserve">ностные водоемы </w:t>
      </w:r>
      <w:r w:rsidR="009107D8" w:rsidRPr="00E26667">
        <w:rPr>
          <w:szCs w:val="24"/>
        </w:rPr>
        <w:t>сбрасывается</w:t>
      </w:r>
      <w:r w:rsidRPr="00E26667">
        <w:rPr>
          <w:szCs w:val="24"/>
        </w:rPr>
        <w:t xml:space="preserve"> </w:t>
      </w:r>
      <w:r w:rsidR="009107D8" w:rsidRPr="00E26667">
        <w:rPr>
          <w:szCs w:val="24"/>
        </w:rPr>
        <w:t xml:space="preserve">более </w:t>
      </w:r>
      <w:r w:rsidRPr="00E26667">
        <w:rPr>
          <w:szCs w:val="24"/>
        </w:rPr>
        <w:t>1480</w:t>
      </w:r>
      <w:r w:rsidR="00355B10" w:rsidRPr="00E26667">
        <w:rPr>
          <w:szCs w:val="24"/>
        </w:rPr>
        <w:t xml:space="preserve"> </w:t>
      </w:r>
      <w:r w:rsidRPr="00E26667">
        <w:rPr>
          <w:szCs w:val="24"/>
        </w:rPr>
        <w:t>тыс.</w:t>
      </w:r>
      <w:r w:rsidR="00DA3E9C" w:rsidRPr="00E26667">
        <w:rPr>
          <w:szCs w:val="24"/>
        </w:rPr>
        <w:t xml:space="preserve"> м</w:t>
      </w:r>
      <w:r w:rsidR="00DA3E9C" w:rsidRPr="00E26667">
        <w:rPr>
          <w:szCs w:val="24"/>
          <w:vertAlign w:val="superscript"/>
        </w:rPr>
        <w:t>3</w:t>
      </w:r>
      <w:r w:rsidR="00DA3E9C" w:rsidRPr="00E26667">
        <w:rPr>
          <w:szCs w:val="24"/>
        </w:rPr>
        <w:t>/км</w:t>
      </w:r>
      <w:proofErr w:type="gramStart"/>
      <w:r w:rsidR="00DA3E9C" w:rsidRPr="00E26667">
        <w:rPr>
          <w:szCs w:val="24"/>
          <w:vertAlign w:val="superscript"/>
        </w:rPr>
        <w:t>2</w:t>
      </w:r>
      <w:proofErr w:type="gramEnd"/>
      <w:r w:rsidRPr="00E26667">
        <w:rPr>
          <w:szCs w:val="24"/>
        </w:rPr>
        <w:t xml:space="preserve"> загрязненных сточных вод</w:t>
      </w:r>
      <w:r w:rsidR="009107D8" w:rsidRPr="00E26667">
        <w:rPr>
          <w:szCs w:val="24"/>
        </w:rPr>
        <w:t xml:space="preserve">, в Санкт-Петербурге </w:t>
      </w:r>
      <w:r w:rsidR="00992246">
        <w:rPr>
          <w:szCs w:val="24"/>
        </w:rPr>
        <w:t>–</w:t>
      </w:r>
      <w:r w:rsidR="009107D8" w:rsidRPr="00E26667">
        <w:rPr>
          <w:szCs w:val="24"/>
        </w:rPr>
        <w:t xml:space="preserve"> 954,36 тыс.</w:t>
      </w:r>
      <w:r w:rsidR="00DA3E9C" w:rsidRPr="00E26667">
        <w:rPr>
          <w:szCs w:val="24"/>
        </w:rPr>
        <w:t xml:space="preserve"> м</w:t>
      </w:r>
      <w:r w:rsidR="00DA3E9C" w:rsidRPr="00E26667">
        <w:rPr>
          <w:szCs w:val="24"/>
          <w:vertAlign w:val="superscript"/>
        </w:rPr>
        <w:t>3</w:t>
      </w:r>
      <w:r w:rsidR="00DA3E9C" w:rsidRPr="00E26667">
        <w:rPr>
          <w:szCs w:val="24"/>
        </w:rPr>
        <w:t>/км</w:t>
      </w:r>
      <w:r w:rsidR="00DA3E9C" w:rsidRPr="00E26667">
        <w:rPr>
          <w:szCs w:val="24"/>
          <w:vertAlign w:val="superscript"/>
        </w:rPr>
        <w:t>2</w:t>
      </w:r>
      <w:r w:rsidR="00D12791" w:rsidRPr="00E26667">
        <w:rPr>
          <w:szCs w:val="24"/>
        </w:rPr>
        <w:t>, в Самаре</w:t>
      </w:r>
      <w:r w:rsidR="00DA3E9C" w:rsidRPr="00E26667">
        <w:rPr>
          <w:szCs w:val="24"/>
        </w:rPr>
        <w:t xml:space="preserve"> </w:t>
      </w:r>
      <w:r w:rsidR="00992246">
        <w:rPr>
          <w:szCs w:val="24"/>
        </w:rPr>
        <w:t>–</w:t>
      </w:r>
      <w:r w:rsidR="00DA3E9C" w:rsidRPr="00E26667">
        <w:rPr>
          <w:szCs w:val="24"/>
        </w:rPr>
        <w:t xml:space="preserve"> </w:t>
      </w:r>
      <w:r w:rsidR="00D12791" w:rsidRPr="00E26667">
        <w:rPr>
          <w:szCs w:val="24"/>
        </w:rPr>
        <w:t>около 700 тысяч</w:t>
      </w:r>
      <w:r w:rsidR="00DA3E9C" w:rsidRPr="00E26667">
        <w:rPr>
          <w:szCs w:val="24"/>
        </w:rPr>
        <w:t xml:space="preserve"> м</w:t>
      </w:r>
      <w:r w:rsidR="00DA3E9C" w:rsidRPr="00E26667">
        <w:rPr>
          <w:szCs w:val="24"/>
          <w:vertAlign w:val="superscript"/>
        </w:rPr>
        <w:t>3</w:t>
      </w:r>
      <w:r w:rsidR="00DA3E9C" w:rsidRPr="00E26667">
        <w:rPr>
          <w:szCs w:val="24"/>
        </w:rPr>
        <w:t>/км</w:t>
      </w:r>
      <w:r w:rsidR="00DA3E9C" w:rsidRPr="00E26667">
        <w:rPr>
          <w:szCs w:val="24"/>
          <w:vertAlign w:val="superscript"/>
        </w:rPr>
        <w:t>2</w:t>
      </w:r>
      <w:r w:rsidR="00D12791" w:rsidRPr="00E26667">
        <w:rPr>
          <w:szCs w:val="24"/>
        </w:rPr>
        <w:t>.</w:t>
      </w:r>
      <w:r w:rsidR="00081E22" w:rsidRPr="00E26667">
        <w:rPr>
          <w:szCs w:val="24"/>
        </w:rPr>
        <w:t xml:space="preserve"> </w:t>
      </w:r>
      <w:r w:rsidRPr="00E26667">
        <w:rPr>
          <w:szCs w:val="24"/>
        </w:rPr>
        <w:t>Возросло и микробиол</w:t>
      </w:r>
      <w:r w:rsidRPr="00E26667">
        <w:rPr>
          <w:szCs w:val="24"/>
        </w:rPr>
        <w:t>о</w:t>
      </w:r>
      <w:r w:rsidRPr="00E26667">
        <w:rPr>
          <w:szCs w:val="24"/>
        </w:rPr>
        <w:t>гическое загрязнение открытых водоемов. В местах водозаб</w:t>
      </w:r>
      <w:r w:rsidRPr="00E26667">
        <w:rPr>
          <w:szCs w:val="24"/>
        </w:rPr>
        <w:t>о</w:t>
      </w:r>
      <w:r w:rsidRPr="00E26667">
        <w:rPr>
          <w:szCs w:val="24"/>
        </w:rPr>
        <w:t>ров в ряде территорий страны выделяются возбудители кишечных инфекци</w:t>
      </w:r>
      <w:r w:rsidR="00D12791" w:rsidRPr="00E26667">
        <w:rPr>
          <w:szCs w:val="24"/>
        </w:rPr>
        <w:t>й, вирус гепатита</w:t>
      </w:r>
      <w:proofErr w:type="gramStart"/>
      <w:r w:rsidR="00D12791" w:rsidRPr="00E26667">
        <w:rPr>
          <w:szCs w:val="24"/>
        </w:rPr>
        <w:t xml:space="preserve"> А</w:t>
      </w:r>
      <w:proofErr w:type="gramEnd"/>
      <w:r w:rsidR="00D12791" w:rsidRPr="00E26667">
        <w:rPr>
          <w:szCs w:val="24"/>
        </w:rPr>
        <w:t xml:space="preserve"> и др. </w:t>
      </w:r>
      <w:r w:rsidRPr="00E26667">
        <w:rPr>
          <w:szCs w:val="24"/>
        </w:rPr>
        <w:t>Исследования показ</w:t>
      </w:r>
      <w:r w:rsidRPr="00E26667">
        <w:rPr>
          <w:szCs w:val="24"/>
        </w:rPr>
        <w:t>ы</w:t>
      </w:r>
      <w:r w:rsidRPr="00E26667">
        <w:rPr>
          <w:szCs w:val="24"/>
        </w:rPr>
        <w:t>вают, что только 1 % проб воды поверхностных источников в</w:t>
      </w:r>
      <w:r w:rsidRPr="00E26667">
        <w:rPr>
          <w:szCs w:val="24"/>
        </w:rPr>
        <w:t>о</w:t>
      </w:r>
      <w:r w:rsidRPr="00E26667">
        <w:rPr>
          <w:szCs w:val="24"/>
        </w:rPr>
        <w:t xml:space="preserve">доснабжения соответствует I классу (вода не требует специальной обработки), тогда как 17 % проб нельзя </w:t>
      </w:r>
      <w:r w:rsidR="00D12791" w:rsidRPr="00E26667">
        <w:rPr>
          <w:szCs w:val="24"/>
        </w:rPr>
        <w:t>отнести даже к III классу</w:t>
      </w:r>
      <w:r w:rsidR="00DA3E9C" w:rsidRPr="00E26667">
        <w:rPr>
          <w:szCs w:val="24"/>
        </w:rPr>
        <w:t xml:space="preserve"> (</w:t>
      </w:r>
      <w:r w:rsidR="00990742" w:rsidRPr="00E26667">
        <w:rPr>
          <w:szCs w:val="24"/>
        </w:rPr>
        <w:t xml:space="preserve">качество воды не может быть доведено до требований ГОСТа с помощью </w:t>
      </w:r>
      <w:r w:rsidR="00E26667" w:rsidRPr="00E26667">
        <w:rPr>
          <w:szCs w:val="24"/>
        </w:rPr>
        <w:t>ста</w:t>
      </w:r>
      <w:r w:rsidR="00E26667" w:rsidRPr="00E26667">
        <w:rPr>
          <w:szCs w:val="24"/>
        </w:rPr>
        <w:t>н</w:t>
      </w:r>
      <w:r w:rsidR="00E26667" w:rsidRPr="00E26667">
        <w:rPr>
          <w:szCs w:val="24"/>
        </w:rPr>
        <w:t>дартных</w:t>
      </w:r>
      <w:r w:rsidR="00990742" w:rsidRPr="00E26667">
        <w:rPr>
          <w:szCs w:val="24"/>
        </w:rPr>
        <w:t xml:space="preserve"> м</w:t>
      </w:r>
      <w:r w:rsidR="00990742" w:rsidRPr="00E26667">
        <w:rPr>
          <w:szCs w:val="24"/>
        </w:rPr>
        <w:t>е</w:t>
      </w:r>
      <w:r w:rsidR="00990742" w:rsidRPr="00E26667">
        <w:rPr>
          <w:szCs w:val="24"/>
        </w:rPr>
        <w:t>тодов очистки</w:t>
      </w:r>
      <w:r w:rsidR="00DA3E9C" w:rsidRPr="00E26667">
        <w:rPr>
          <w:szCs w:val="24"/>
        </w:rPr>
        <w:t>).</w:t>
      </w:r>
    </w:p>
    <w:p w:rsidR="00FA1E2C" w:rsidRPr="00DA3E9C" w:rsidRDefault="00DA3E9C" w:rsidP="00DA3E9C">
      <w:pPr>
        <w:spacing w:after="0" w:line="240" w:lineRule="auto"/>
        <w:ind w:left="1134"/>
        <w:jc w:val="both"/>
        <w:rPr>
          <w:i/>
          <w:szCs w:val="24"/>
        </w:rPr>
      </w:pPr>
      <w:r>
        <w:rPr>
          <w:i/>
          <w:szCs w:val="24"/>
        </w:rPr>
        <w:t xml:space="preserve">Использованы материалы источников: </w:t>
      </w:r>
      <w:hyperlink r:id="rId8" w:history="1">
        <w:r w:rsidR="00FA1E2C" w:rsidRPr="00DA3E9C">
          <w:rPr>
            <w:i/>
          </w:rPr>
          <w:t>http://www.golkom.ru/book/29_3.html</w:t>
        </w:r>
      </w:hyperlink>
      <w:r w:rsidR="00262E13" w:rsidRPr="00DA3E9C">
        <w:rPr>
          <w:i/>
          <w:szCs w:val="24"/>
        </w:rPr>
        <w:t xml:space="preserve">; </w:t>
      </w:r>
      <w:hyperlink r:id="rId9" w:history="1">
        <w:r w:rsidR="00FA1E2C" w:rsidRPr="00DA3E9C">
          <w:rPr>
            <w:i/>
          </w:rPr>
          <w:t>http://xreferat.com/112/2609-1-zagryaznenie-atmosfernogo-vozduha.html</w:t>
        </w:r>
      </w:hyperlink>
      <w:r w:rsidR="00FA1E2C" w:rsidRPr="00DA3E9C">
        <w:rPr>
          <w:i/>
          <w:szCs w:val="24"/>
        </w:rPr>
        <w:t xml:space="preserve"> </w:t>
      </w:r>
    </w:p>
    <w:p w:rsidR="00DA3E9C" w:rsidRDefault="00DA3E9C" w:rsidP="00E84795">
      <w:pPr>
        <w:spacing w:after="0" w:line="240" w:lineRule="auto"/>
        <w:rPr>
          <w:szCs w:val="24"/>
        </w:rPr>
      </w:pPr>
    </w:p>
    <w:p w:rsidR="00FA1E2C" w:rsidRPr="00DA3E9C" w:rsidRDefault="00DA3E9C" w:rsidP="00E84795">
      <w:pPr>
        <w:spacing w:after="0" w:line="240" w:lineRule="auto"/>
        <w:rPr>
          <w:szCs w:val="24"/>
          <w:u w:val="single"/>
        </w:rPr>
      </w:pPr>
      <w:r w:rsidRPr="00DA3E9C">
        <w:rPr>
          <w:szCs w:val="24"/>
          <w:u w:val="single"/>
        </w:rPr>
        <w:t>Инструмент проверки</w:t>
      </w:r>
    </w:p>
    <w:p w:rsidR="00DA3E9C" w:rsidRDefault="00DA3E9C" w:rsidP="00E84795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71"/>
        <w:gridCol w:w="1666"/>
      </w:tblGrid>
      <w:tr w:rsidR="00E26667" w:rsidRPr="00E844A7" w:rsidTr="00E844A7">
        <w:tc>
          <w:tcPr>
            <w:tcW w:w="817" w:type="dxa"/>
            <w:vMerge w:val="restart"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1.</w:t>
            </w:r>
          </w:p>
        </w:tc>
        <w:tc>
          <w:tcPr>
            <w:tcW w:w="7371" w:type="dxa"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изменения ландшафтов</w:t>
            </w:r>
          </w:p>
        </w:tc>
        <w:tc>
          <w:tcPr>
            <w:tcW w:w="1666" w:type="dxa"/>
          </w:tcPr>
          <w:p w:rsidR="00E26667" w:rsidRPr="00E844A7" w:rsidRDefault="00E2666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26667" w:rsidRPr="00E844A7" w:rsidTr="00E844A7">
        <w:tc>
          <w:tcPr>
            <w:tcW w:w="817" w:type="dxa"/>
            <w:vMerge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истощение и утрата природных ресурсов</w:t>
            </w:r>
          </w:p>
        </w:tc>
        <w:tc>
          <w:tcPr>
            <w:tcW w:w="1666" w:type="dxa"/>
          </w:tcPr>
          <w:p w:rsidR="00E26667" w:rsidRPr="00E844A7" w:rsidRDefault="00E2666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26667" w:rsidRPr="00E844A7" w:rsidTr="00E844A7">
        <w:tc>
          <w:tcPr>
            <w:tcW w:w="817" w:type="dxa"/>
            <w:vMerge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26667" w:rsidRPr="00E844A7" w:rsidRDefault="00E2666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загрязнение атмосферы</w:t>
            </w:r>
          </w:p>
        </w:tc>
        <w:tc>
          <w:tcPr>
            <w:tcW w:w="1666" w:type="dxa"/>
          </w:tcPr>
          <w:p w:rsidR="00E26667" w:rsidRPr="00E844A7" w:rsidRDefault="00E2666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7" w:type="dxa"/>
            <w:vMerge w:val="restart"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2.</w:t>
            </w:r>
          </w:p>
        </w:tc>
        <w:tc>
          <w:tcPr>
            <w:tcW w:w="7371" w:type="dxa"/>
          </w:tcPr>
          <w:p w:rsidR="00E844A7" w:rsidRPr="00992246" w:rsidRDefault="00E844A7" w:rsidP="00E844A7">
            <w:pPr>
              <w:spacing w:after="0" w:line="240" w:lineRule="auto"/>
              <w:rPr>
                <w:szCs w:val="24"/>
              </w:rPr>
            </w:pPr>
            <w:r w:rsidRPr="00992246">
              <w:rPr>
                <w:szCs w:val="24"/>
              </w:rPr>
              <w:t>названы выбросы в атмосферу загрязняющих веществ</w:t>
            </w:r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7" w:type="dxa"/>
            <w:vMerge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844A7" w:rsidRPr="00992246" w:rsidRDefault="00E844A7" w:rsidP="00E844A7">
            <w:pPr>
              <w:spacing w:after="0" w:line="240" w:lineRule="auto"/>
              <w:rPr>
                <w:szCs w:val="24"/>
              </w:rPr>
            </w:pPr>
            <w:r w:rsidRPr="00992246">
              <w:rPr>
                <w:szCs w:val="24"/>
              </w:rPr>
              <w:t>названо загрязнение поверхностных источников водоснабжения (в</w:t>
            </w:r>
            <w:r w:rsidRPr="00992246">
              <w:rPr>
                <w:szCs w:val="24"/>
              </w:rPr>
              <w:t>а</w:t>
            </w:r>
            <w:r w:rsidRPr="00992246">
              <w:rPr>
                <w:szCs w:val="24"/>
              </w:rPr>
              <w:t>риант: сброс загрязненных сточных вод)</w:t>
            </w:r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7" w:type="dxa"/>
            <w:vMerge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приведены данные, иллюстрирующие ситуацию:</w:t>
            </w:r>
          </w:p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выбросы в атмосферу</w:t>
            </w:r>
            <w:r w:rsidRPr="00E844A7">
              <w:rPr>
                <w:color w:val="984806"/>
                <w:szCs w:val="24"/>
              </w:rPr>
              <w:t xml:space="preserve"> </w:t>
            </w:r>
            <w:r w:rsidRPr="00E844A7">
              <w:rPr>
                <w:szCs w:val="24"/>
              </w:rPr>
              <w:t>равняются 41,01 т/ км</w:t>
            </w:r>
            <w:proofErr w:type="gramStart"/>
            <w:r w:rsidRPr="00E844A7">
              <w:rPr>
                <w:szCs w:val="24"/>
                <w:vertAlign w:val="superscript"/>
              </w:rPr>
              <w:t>2</w:t>
            </w:r>
            <w:proofErr w:type="gramEnd"/>
            <w:r w:rsidRPr="00E844A7">
              <w:rPr>
                <w:szCs w:val="24"/>
                <w:vertAlign w:val="superscript"/>
              </w:rPr>
              <w:t xml:space="preserve"> </w:t>
            </w:r>
            <w:r w:rsidRPr="00E844A7">
              <w:rPr>
                <w:szCs w:val="24"/>
              </w:rPr>
              <w:t>вредных веществ</w:t>
            </w:r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</w:p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7" w:type="dxa"/>
            <w:vMerge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844A7" w:rsidRPr="00E844A7" w:rsidRDefault="00992246" w:rsidP="00E844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концентрация вредных веществ </w:t>
            </w:r>
            <w:r w:rsidR="00E844A7" w:rsidRPr="00E844A7">
              <w:rPr>
                <w:szCs w:val="24"/>
              </w:rPr>
              <w:t>составляет 4,3 ПДК</w:t>
            </w:r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7" w:type="dxa"/>
            <w:vMerge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371" w:type="dxa"/>
          </w:tcPr>
          <w:p w:rsidR="00E844A7" w:rsidRPr="00E844A7" w:rsidRDefault="00E844A7" w:rsidP="00E844A7">
            <w:pPr>
              <w:spacing w:after="0" w:line="240" w:lineRule="auto"/>
              <w:rPr>
                <w:szCs w:val="24"/>
              </w:rPr>
            </w:pPr>
            <w:r w:rsidRPr="00E844A7">
              <w:rPr>
                <w:szCs w:val="24"/>
              </w:rPr>
              <w:t>сброс загрязненных сточных вод составляет около 700 тыс. м</w:t>
            </w:r>
            <w:r w:rsidRPr="00E844A7">
              <w:rPr>
                <w:szCs w:val="24"/>
                <w:vertAlign w:val="superscript"/>
              </w:rPr>
              <w:t>3</w:t>
            </w:r>
            <w:r w:rsidRPr="00E844A7">
              <w:rPr>
                <w:szCs w:val="24"/>
              </w:rPr>
              <w:t>/км</w:t>
            </w:r>
            <w:proofErr w:type="gramStart"/>
            <w:r w:rsidRPr="00E844A7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szCs w:val="24"/>
              </w:rPr>
            </w:pPr>
            <w:r w:rsidRPr="00E844A7">
              <w:rPr>
                <w:szCs w:val="24"/>
              </w:rPr>
              <w:t>1 балл</w:t>
            </w:r>
          </w:p>
        </w:tc>
      </w:tr>
      <w:tr w:rsidR="00E844A7" w:rsidRPr="00E844A7" w:rsidTr="00E844A7">
        <w:tc>
          <w:tcPr>
            <w:tcW w:w="8188" w:type="dxa"/>
            <w:gridSpan w:val="2"/>
          </w:tcPr>
          <w:p w:rsidR="00E844A7" w:rsidRPr="00E844A7" w:rsidRDefault="00E844A7" w:rsidP="00E844A7">
            <w:pPr>
              <w:spacing w:after="0" w:line="240" w:lineRule="auto"/>
              <w:rPr>
                <w:b/>
                <w:i/>
                <w:szCs w:val="24"/>
              </w:rPr>
            </w:pPr>
            <w:r w:rsidRPr="00E844A7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E844A7" w:rsidRPr="00E844A7" w:rsidRDefault="00E844A7" w:rsidP="00E844A7">
            <w:pPr>
              <w:spacing w:after="0" w:line="240" w:lineRule="auto"/>
              <w:jc w:val="right"/>
              <w:rPr>
                <w:b/>
                <w:i/>
                <w:szCs w:val="24"/>
              </w:rPr>
            </w:pPr>
            <w:r w:rsidRPr="00E844A7">
              <w:rPr>
                <w:b/>
                <w:i/>
                <w:szCs w:val="24"/>
              </w:rPr>
              <w:t>8 баллов</w:t>
            </w:r>
          </w:p>
        </w:tc>
      </w:tr>
    </w:tbl>
    <w:p w:rsidR="00E26667" w:rsidRPr="00E26667" w:rsidRDefault="00E26667" w:rsidP="00E84795">
      <w:pPr>
        <w:spacing w:after="0" w:line="240" w:lineRule="auto"/>
        <w:rPr>
          <w:szCs w:val="24"/>
        </w:rPr>
      </w:pPr>
    </w:p>
    <w:sectPr w:rsidR="00E26667" w:rsidRPr="00E26667" w:rsidSect="00E84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73E"/>
    <w:multiLevelType w:val="hybridMultilevel"/>
    <w:tmpl w:val="272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00"/>
    <w:multiLevelType w:val="hybridMultilevel"/>
    <w:tmpl w:val="516ABE52"/>
    <w:lvl w:ilvl="0" w:tplc="D602A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C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4E28"/>
    <w:rsid w:val="0006547A"/>
    <w:rsid w:val="0006760D"/>
    <w:rsid w:val="00067653"/>
    <w:rsid w:val="0007055E"/>
    <w:rsid w:val="0007149A"/>
    <w:rsid w:val="00074D0F"/>
    <w:rsid w:val="00077FA9"/>
    <w:rsid w:val="00080596"/>
    <w:rsid w:val="0008100F"/>
    <w:rsid w:val="00081069"/>
    <w:rsid w:val="000811C9"/>
    <w:rsid w:val="00081C01"/>
    <w:rsid w:val="00081E22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77091"/>
    <w:rsid w:val="00182287"/>
    <w:rsid w:val="0018303E"/>
    <w:rsid w:val="001844B9"/>
    <w:rsid w:val="00185855"/>
    <w:rsid w:val="00191272"/>
    <w:rsid w:val="001912D3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37DE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2E13"/>
    <w:rsid w:val="002631F3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04A7"/>
    <w:rsid w:val="00303A9C"/>
    <w:rsid w:val="00305362"/>
    <w:rsid w:val="00305482"/>
    <w:rsid w:val="003069F8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5B10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22C9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3A93"/>
    <w:rsid w:val="009107D8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6D7"/>
    <w:rsid w:val="00987ED0"/>
    <w:rsid w:val="009903F9"/>
    <w:rsid w:val="00990742"/>
    <w:rsid w:val="00991C68"/>
    <w:rsid w:val="00992246"/>
    <w:rsid w:val="009A10E2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2FB2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0706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2A6C"/>
    <w:rsid w:val="00BB51A8"/>
    <w:rsid w:val="00BB63F1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2791"/>
    <w:rsid w:val="00D13C22"/>
    <w:rsid w:val="00D15B4A"/>
    <w:rsid w:val="00D16EEF"/>
    <w:rsid w:val="00D1734A"/>
    <w:rsid w:val="00D2004A"/>
    <w:rsid w:val="00D214DB"/>
    <w:rsid w:val="00D2274F"/>
    <w:rsid w:val="00D248A8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9C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6667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44A7"/>
    <w:rsid w:val="00E84795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02D"/>
    <w:rsid w:val="00F03B9C"/>
    <w:rsid w:val="00F04903"/>
    <w:rsid w:val="00F060F2"/>
    <w:rsid w:val="00F06D2D"/>
    <w:rsid w:val="00F06DC8"/>
    <w:rsid w:val="00F06F1D"/>
    <w:rsid w:val="00F102F3"/>
    <w:rsid w:val="00F11EF1"/>
    <w:rsid w:val="00F25020"/>
    <w:rsid w:val="00F279B5"/>
    <w:rsid w:val="00F3102B"/>
    <w:rsid w:val="00F31577"/>
    <w:rsid w:val="00F31B91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1E2C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E2C"/>
    <w:rPr>
      <w:color w:val="0000FF"/>
      <w:u w:val="single"/>
    </w:rPr>
  </w:style>
  <w:style w:type="table" w:styleId="a4">
    <w:name w:val="Table Grid"/>
    <w:basedOn w:val="a1"/>
    <w:uiPriority w:val="59"/>
    <w:rsid w:val="00E26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E2C"/>
    <w:rPr>
      <w:color w:val="0000FF"/>
      <w:u w:val="single"/>
    </w:rPr>
  </w:style>
  <w:style w:type="table" w:styleId="a4">
    <w:name w:val="Table Grid"/>
    <w:basedOn w:val="a1"/>
    <w:uiPriority w:val="59"/>
    <w:rsid w:val="00E26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kom.ru/book/29_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lkom.ru/book/29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kom.ru/book/29_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referat.com/112/2609-1-zagryaznenie-atmosfernogo-vozdu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Links>
    <vt:vector size="24" baseType="variant">
      <vt:variant>
        <vt:i4>5308420</vt:i4>
      </vt:variant>
      <vt:variant>
        <vt:i4>9</vt:i4>
      </vt:variant>
      <vt:variant>
        <vt:i4>0</vt:i4>
      </vt:variant>
      <vt:variant>
        <vt:i4>5</vt:i4>
      </vt:variant>
      <vt:variant>
        <vt:lpwstr>http://xreferat.com/112/2609-1-zagryaznenie-atmosfernogo-vozduha.html</vt:lpwstr>
      </vt:variant>
      <vt:variant>
        <vt:lpwstr/>
      </vt:variant>
      <vt:variant>
        <vt:i4>3735639</vt:i4>
      </vt:variant>
      <vt:variant>
        <vt:i4>6</vt:i4>
      </vt:variant>
      <vt:variant>
        <vt:i4>0</vt:i4>
      </vt:variant>
      <vt:variant>
        <vt:i4>5</vt:i4>
      </vt:variant>
      <vt:variant>
        <vt:lpwstr>http://www.golkom.ru/book/29_3.html</vt:lpwstr>
      </vt:variant>
      <vt:variant>
        <vt:lpwstr/>
      </vt:variant>
      <vt:variant>
        <vt:i4>3670103</vt:i4>
      </vt:variant>
      <vt:variant>
        <vt:i4>3</vt:i4>
      </vt:variant>
      <vt:variant>
        <vt:i4>0</vt:i4>
      </vt:variant>
      <vt:variant>
        <vt:i4>5</vt:i4>
      </vt:variant>
      <vt:variant>
        <vt:lpwstr>http://www.golkom.ru/book/29_2.html</vt:lpwstr>
      </vt:variant>
      <vt:variant>
        <vt:lpwstr/>
      </vt:variant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http://www.golkom.ru/book/29_4.html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2016-04-18T14:07:00Z</dcterms:created>
  <dcterms:modified xsi:type="dcterms:W3CDTF">2016-04-18T14:07:00Z</dcterms:modified>
</cp:coreProperties>
</file>