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6F" w:rsidRPr="005E086F" w:rsidRDefault="005E086F" w:rsidP="005E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Разработчик: </w:t>
      </w:r>
      <w:r w:rsidRPr="005E0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E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О.Н. </w:t>
      </w:r>
      <w:proofErr w:type="spellStart"/>
      <w:r w:rsidRPr="005E086F">
        <w:rPr>
          <w:rFonts w:ascii="Times New Roman" w:hAnsi="Times New Roman" w:cs="Times New Roman"/>
          <w:sz w:val="24"/>
          <w:szCs w:val="24"/>
        </w:rPr>
        <w:t>Прокопенюк</w:t>
      </w:r>
      <w:proofErr w:type="spellEnd"/>
    </w:p>
    <w:p w:rsidR="005E086F" w:rsidRPr="005E086F" w:rsidRDefault="005E086F" w:rsidP="005E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Дисциплина:</w:t>
      </w:r>
      <w:r w:rsidRPr="005E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8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86F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5E086F" w:rsidRPr="005E086F" w:rsidRDefault="005E086F" w:rsidP="005E086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5E0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Тема: </w:t>
      </w:r>
      <w:r w:rsidRPr="005E0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E0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E0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E086F">
        <w:rPr>
          <w:rFonts w:ascii="Times New Roman" w:hAnsi="Times New Roman" w:cs="Times New Roman"/>
          <w:sz w:val="24"/>
          <w:szCs w:val="24"/>
        </w:rPr>
        <w:t>Правление Ивана Грозного</w:t>
      </w:r>
    </w:p>
    <w:p w:rsidR="00797AFC" w:rsidRPr="005E086F" w:rsidRDefault="00797AFC" w:rsidP="005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86F" w:rsidRPr="005E086F" w:rsidRDefault="005E086F" w:rsidP="005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BC" w:rsidRPr="005E086F" w:rsidRDefault="003B4FBC" w:rsidP="005E0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86F">
        <w:rPr>
          <w:rFonts w:ascii="Times New Roman" w:hAnsi="Times New Roman" w:cs="Times New Roman"/>
          <w:sz w:val="24"/>
          <w:szCs w:val="24"/>
        </w:rPr>
        <w:t>Вы заве</w:t>
      </w:r>
      <w:r w:rsidR="00BE7731">
        <w:rPr>
          <w:rFonts w:ascii="Times New Roman" w:hAnsi="Times New Roman" w:cs="Times New Roman"/>
          <w:sz w:val="24"/>
          <w:szCs w:val="24"/>
        </w:rPr>
        <w:t xml:space="preserve">ршаете изучение истории России </w:t>
      </w:r>
      <w:r w:rsidR="00BE773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E086F">
        <w:rPr>
          <w:rFonts w:ascii="Times New Roman" w:hAnsi="Times New Roman" w:cs="Times New Roman"/>
          <w:sz w:val="24"/>
          <w:szCs w:val="24"/>
        </w:rPr>
        <w:t>VI в. На следующее занятие запланирована дискуссия по оценкам личности Ивана Грозного. Готовясь к занятию, Вы обратились в би</w:t>
      </w:r>
      <w:r w:rsidRPr="005E086F">
        <w:rPr>
          <w:rFonts w:ascii="Times New Roman" w:hAnsi="Times New Roman" w:cs="Times New Roman"/>
          <w:sz w:val="24"/>
          <w:szCs w:val="24"/>
        </w:rPr>
        <w:t>б</w:t>
      </w:r>
      <w:r w:rsidRPr="005E086F">
        <w:rPr>
          <w:rFonts w:ascii="Times New Roman" w:hAnsi="Times New Roman" w:cs="Times New Roman"/>
          <w:sz w:val="24"/>
          <w:szCs w:val="24"/>
        </w:rPr>
        <w:t xml:space="preserve">лиотеку, где вам предложили подборку книг. </w:t>
      </w:r>
    </w:p>
    <w:p w:rsidR="003B4FBC" w:rsidRPr="005E086F" w:rsidRDefault="003B4FBC" w:rsidP="005E0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6F">
        <w:rPr>
          <w:rFonts w:ascii="Times New Roman" w:hAnsi="Times New Roman" w:cs="Times New Roman"/>
          <w:b/>
          <w:sz w:val="24"/>
          <w:szCs w:val="24"/>
        </w:rPr>
        <w:t>Бегло просмотрите аннотации предложенных книг. Запишите номера тех книг, которые вы возьмете для подготовки к дискуссии.</w:t>
      </w:r>
    </w:p>
    <w:p w:rsidR="00C93B99" w:rsidRPr="005E086F" w:rsidRDefault="00C93B99" w:rsidP="005E0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6F">
        <w:rPr>
          <w:rFonts w:ascii="Times New Roman" w:hAnsi="Times New Roman" w:cs="Times New Roman"/>
          <w:b/>
          <w:sz w:val="24"/>
          <w:szCs w:val="24"/>
        </w:rPr>
        <w:t xml:space="preserve">Время выполнения работы </w:t>
      </w:r>
      <w:r w:rsidR="005E086F">
        <w:rPr>
          <w:rFonts w:ascii="Times New Roman" w:hAnsi="Times New Roman" w:cs="Times New Roman"/>
          <w:b/>
          <w:sz w:val="24"/>
          <w:szCs w:val="24"/>
        </w:rPr>
        <w:t>-</w:t>
      </w:r>
      <w:r w:rsidRPr="005E086F">
        <w:rPr>
          <w:rFonts w:ascii="Times New Roman" w:hAnsi="Times New Roman" w:cs="Times New Roman"/>
          <w:b/>
          <w:sz w:val="24"/>
          <w:szCs w:val="24"/>
        </w:rPr>
        <w:t xml:space="preserve"> 3 минуты.</w:t>
      </w:r>
    </w:p>
    <w:p w:rsidR="005E086F" w:rsidRDefault="005E086F" w:rsidP="005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FBC" w:rsidRDefault="005E086F" w:rsidP="005E08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книг </w:t>
      </w:r>
      <w:r w:rsidR="003B4FBC" w:rsidRPr="005E086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B4FBC" w:rsidRPr="005E086F">
        <w:rPr>
          <w:rFonts w:ascii="Times New Roman" w:hAnsi="Times New Roman" w:cs="Times New Roman"/>
          <w:sz w:val="24"/>
          <w:szCs w:val="24"/>
        </w:rPr>
        <w:t>_________________</w:t>
      </w:r>
    </w:p>
    <w:p w:rsidR="005E086F" w:rsidRPr="005E086F" w:rsidRDefault="005E086F" w:rsidP="005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534"/>
        <w:gridCol w:w="2713"/>
        <w:gridCol w:w="6500"/>
      </w:tblGrid>
      <w:tr w:rsidR="00557279" w:rsidRPr="00321E8D" w:rsidTr="006917F8">
        <w:tc>
          <w:tcPr>
            <w:tcW w:w="534" w:type="dxa"/>
          </w:tcPr>
          <w:p w:rsidR="00557279" w:rsidRPr="00321E8D" w:rsidRDefault="00557279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3" w:type="dxa"/>
          </w:tcPr>
          <w:p w:rsidR="00557279" w:rsidRPr="00321E8D" w:rsidRDefault="00557279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8D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6500" w:type="dxa"/>
          </w:tcPr>
          <w:p w:rsidR="00557279" w:rsidRPr="00321E8D" w:rsidRDefault="00557279" w:rsidP="00321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8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</w:tr>
      <w:tr w:rsidR="00557279" w:rsidRPr="005E086F" w:rsidTr="006917F8">
        <w:tc>
          <w:tcPr>
            <w:tcW w:w="534" w:type="dxa"/>
          </w:tcPr>
          <w:p w:rsidR="00557279" w:rsidRPr="005E086F" w:rsidRDefault="00557279" w:rsidP="005E086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vAlign w:val="center"/>
          </w:tcPr>
          <w:p w:rsidR="00557279" w:rsidRPr="005E086F" w:rsidRDefault="00557279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684E9" wp14:editId="01E5D230">
                  <wp:extent cx="1566863" cy="2200275"/>
                  <wp:effectExtent l="19050" t="0" r="0" b="0"/>
                  <wp:docPr id="1" name="Рисунок 1" descr="ÐÐ²Ð°Ð½ ÐÑÐ¾Ð·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Ð²Ð°Ð½ ÐÑÐ¾Ð·Ð½Ñ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863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vAlign w:val="center"/>
          </w:tcPr>
          <w:p w:rsidR="00557279" w:rsidRPr="005E086F" w:rsidRDefault="00557279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Роман известного советского писателя Валентина Иванов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ча Костылева (1884-1950) повествует об интересном пери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де русской истории - времени правления царя Ивана IV В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сильевича (1530-1584), прозванного в народе Грозным. Вся жизнь этого монарха освещена идеей борьбы за единую Русь, за укрепление ее международного положения. Автор изображает Ивана Грозного как сына своей эпохи, с прис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щими ему жестокостью, вспыльчивостью, суевериями, но одновременно как человека с сильной волей и характером, как выдаю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щегося государственного деятеля</w:t>
            </w:r>
          </w:p>
        </w:tc>
      </w:tr>
      <w:tr w:rsidR="00557279" w:rsidRPr="005E086F" w:rsidTr="006917F8">
        <w:tc>
          <w:tcPr>
            <w:tcW w:w="534" w:type="dxa"/>
          </w:tcPr>
          <w:p w:rsidR="00557279" w:rsidRPr="005E086F" w:rsidRDefault="00557279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vAlign w:val="center"/>
          </w:tcPr>
          <w:p w:rsidR="00557279" w:rsidRPr="005E086F" w:rsidRDefault="00557279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F7124" wp14:editId="06E46F96">
                  <wp:extent cx="1577840" cy="2083242"/>
                  <wp:effectExtent l="0" t="0" r="0" b="0"/>
                  <wp:docPr id="2" name="Рисунок 2" descr="ÐÐ²Ð°Ð½ ÐÑÐ¾Ð·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Ð²Ð°Ð½ ÐÑÐ¾Ð·Ð½Ñ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13" cy="20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vAlign w:val="center"/>
          </w:tcPr>
          <w:p w:rsidR="00557279" w:rsidRPr="005E086F" w:rsidRDefault="00557279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…время Ивана Грозного всегда привлекало к себе внимание и ученых, и беллетристов необычным даже для русской и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тории драматизмом положений и яркостью характеров.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ное детство великого князя, период светлых реформ и счас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ливых войн на востоке, ссора с советниками и опалы на них; затем опричнина и сложный общественный кризис, приве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шие к опустошению государс</w:t>
            </w:r>
            <w:bookmarkStart w:id="0" w:name="_GoBack"/>
            <w:bookmarkEnd w:id="0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тва, а также тяжелая борьба за балтийский берег 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 все эти события удивительным образом перекликаются с современностью, благодаря таланту и м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стерству замечательного русского истор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ика Сергея Федор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вича Платонова</w:t>
            </w:r>
            <w:proofErr w:type="gramEnd"/>
          </w:p>
        </w:tc>
      </w:tr>
      <w:tr w:rsidR="00557279" w:rsidRPr="005E086F" w:rsidTr="006917F8">
        <w:tc>
          <w:tcPr>
            <w:tcW w:w="534" w:type="dxa"/>
          </w:tcPr>
          <w:p w:rsidR="00557279" w:rsidRPr="005E086F" w:rsidRDefault="00557279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vAlign w:val="center"/>
          </w:tcPr>
          <w:p w:rsidR="00557279" w:rsidRPr="005E086F" w:rsidRDefault="00557279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D5141C" wp14:editId="437129CC">
                  <wp:extent cx="1543050" cy="2171700"/>
                  <wp:effectExtent l="19050" t="0" r="0" b="0"/>
                  <wp:docPr id="3" name="Рисунок 3" descr="ÐÑÐ°Ð²Ð´Ð° Ð¾Ð± ÐÐ²Ð°Ð½Ðµ ÐÑÐ¾Ð·Ð½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ÑÐ°Ð²Ð´Ð° Ð¾Ð± ÐÐ²Ð°Ð½Ðµ ÐÑÐ¾Ð·Ð½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81" cy="217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vAlign w:val="center"/>
          </w:tcPr>
          <w:p w:rsidR="00557279" w:rsidRPr="005E086F" w:rsidRDefault="00557279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Его проклинают историки. Его дружно поносят «западники» и «либералы» всех мастей. Его пытаются представить чуд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вищем, маньяком, бесноватым сади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стом.</w:t>
            </w:r>
          </w:p>
          <w:p w:rsidR="00557279" w:rsidRPr="005E086F" w:rsidRDefault="00557279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Почему? За что? Когда и, главное, зачем был создан этот миф о «кровавом тиране» Иване Грозном 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 один из самых грязных русофобских мифов в нашей истории? Кому потр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бовалась эта злобная легенда? Кто заинтересован в ее сущ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ствовании?</w:t>
            </w:r>
          </w:p>
          <w:p w:rsidR="00557279" w:rsidRPr="005E086F" w:rsidRDefault="003464E9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Читайте исторический детектив Натальи Прониной! </w:t>
            </w:r>
          </w:p>
        </w:tc>
      </w:tr>
      <w:tr w:rsidR="00557279" w:rsidRPr="005E086F" w:rsidTr="006917F8">
        <w:tc>
          <w:tcPr>
            <w:tcW w:w="534" w:type="dxa"/>
          </w:tcPr>
          <w:p w:rsidR="00557279" w:rsidRPr="005E086F" w:rsidRDefault="00557279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3" w:type="dxa"/>
            <w:vAlign w:val="center"/>
          </w:tcPr>
          <w:p w:rsidR="00557279" w:rsidRPr="005E086F" w:rsidRDefault="00557279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DA36BF" wp14:editId="0B733859">
                  <wp:extent cx="1444973" cy="2019631"/>
                  <wp:effectExtent l="0" t="0" r="0" b="0"/>
                  <wp:docPr id="4" name="Рисунок 4" descr="ÐÐ²Ð°Ð½ ÐÑÐ¾Ð·Ð½ÑÐ¹. ÐÐ½Ð¸Ð³Ð° 2. ÐÐ¾Ñ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Ð²Ð°Ð½ ÐÑÐ¾Ð·Ð½ÑÐ¹. ÐÐ½Ð¸Ð³Ð° 2. ÐÐ¾Ñ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751" cy="202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vAlign w:val="center"/>
          </w:tcPr>
          <w:p w:rsidR="00557279" w:rsidRPr="005E086F" w:rsidRDefault="00557279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В нелегкое время выпало царствовать царю Ивану Василь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вичу. В нелегкое время расцвела любовь пушкаря Андрея </w:t>
            </w:r>
            <w:proofErr w:type="spellStart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Чохова</w:t>
            </w:r>
            <w:proofErr w:type="spellEnd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 и красавицы Ольги. В нелегкое время жил весь ру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ский народ, терзаемый внутренними смутами и войнами то на восточных, то на западных </w:t>
            </w:r>
            <w:proofErr w:type="gramStart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рубежах</w:t>
            </w:r>
            <w:proofErr w:type="gramEnd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Люто искоренял царь крамолу, карая </w:t>
            </w:r>
            <w:proofErr w:type="gramStart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виноватых</w:t>
            </w:r>
            <w:proofErr w:type="gramEnd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, а порой задевая невино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ных. С боями завоевывала себе Русь место среди других племен и народов. Грозными твердынями встали на берегах Балтики русские крепости, пали </w:t>
            </w:r>
            <w:proofErr w:type="gramStart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gramEnd"/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 и Астраханское ханства, потеснились немецкие рыцари, и прислушались к голосу рус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ского царя страны Европы и Азии</w:t>
            </w:r>
          </w:p>
        </w:tc>
      </w:tr>
      <w:tr w:rsidR="00557279" w:rsidRPr="005E086F" w:rsidTr="006917F8">
        <w:tc>
          <w:tcPr>
            <w:tcW w:w="534" w:type="dxa"/>
          </w:tcPr>
          <w:p w:rsidR="00557279" w:rsidRPr="005E086F" w:rsidRDefault="00557279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  <w:vAlign w:val="center"/>
          </w:tcPr>
          <w:p w:rsidR="00557279" w:rsidRPr="005E086F" w:rsidRDefault="00557279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F29258" wp14:editId="17E5312F">
                  <wp:extent cx="1439186" cy="1704299"/>
                  <wp:effectExtent l="0" t="0" r="0" b="0"/>
                  <wp:docPr id="6" name="Рисунок 6" descr="ÐÐ½Ð´ÑÐµÐ¹ ÐÑÑÐ±ÑÐºÐ¸Ð¹ Ð¸ ÐÐ²Ð°Ð½ ÐÑÐ¾Ð·Ð½ÑÐ¹. Ð¢ÐµÐ¾ÑÐµÑÐ¸ÑÐµÑÐºÐ¸Ðµ Ð²Ð·Ð³Ð»ÑÐ´Ñ Ð¸ Ð»Ð¸ÑÐµÑÐ°ÑÑÑÐ½Ð°Ñ ÑÐµÑÐ½Ð¸ÐºÐ° Ð´ÑÐµÐ²Ð½ÐµÑÑÑÑÐºÐ¾Ð³Ð¾ Ð¿Ð¸ÑÐ°ÑÐµÐ»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Ð½Ð´ÑÐµÐ¹ ÐÑÑÐ±ÑÐºÐ¸Ð¹ Ð¸ ÐÐ²Ð°Ð½ ÐÑÐ¾Ð·Ð½ÑÐ¹. Ð¢ÐµÐ¾ÑÐµÑÐ¸ÑÐµÑÐºÐ¸Ðµ Ð²Ð·Ð³Ð»ÑÐ´Ñ Ð¸ Ð»Ð¸ÑÐµÑÐ°ÑÑÑÐ½Ð°Ñ ÑÐµÑÐ½Ð¸ÐºÐ° Ð´ÑÐµÐ²Ð½ÐµÑÑÑÑÐºÐ¾Ð³Ð¾ Ð¿Ð¸ÑÐ°ÑÐµÐ»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60" cy="171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vAlign w:val="center"/>
          </w:tcPr>
          <w:p w:rsidR="00557279" w:rsidRPr="005E086F" w:rsidRDefault="00557279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посвящено одной из интереснейших страниц древнерусской культуры 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литературной деятельности князя Андрея Курбского и царя Ивана Грозного. Их творчество впервые рассмотрено не только в историко-литературном, но и в теоретиче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ском аспекте</w:t>
            </w:r>
          </w:p>
        </w:tc>
      </w:tr>
      <w:tr w:rsidR="00557279" w:rsidRPr="005E086F" w:rsidTr="006917F8">
        <w:tc>
          <w:tcPr>
            <w:tcW w:w="534" w:type="dxa"/>
          </w:tcPr>
          <w:p w:rsidR="00557279" w:rsidRPr="005E086F" w:rsidRDefault="00557279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  <w:vAlign w:val="center"/>
          </w:tcPr>
          <w:p w:rsidR="00557279" w:rsidRPr="005E086F" w:rsidRDefault="003B4FBC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1A6EB" wp14:editId="7A6D3865">
                  <wp:extent cx="1407381" cy="1932167"/>
                  <wp:effectExtent l="0" t="0" r="0" b="0"/>
                  <wp:docPr id="5" name="Рисунок 5" descr="ÐÑÐµÐ¼Ñ ÐÐ²Ð°Ð½Ð° ÐÑÐ¾Ð·Ð½Ð¾Ð³Ð¾. XVI Ð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ÑÐµÐ¼Ñ ÐÐ²Ð°Ð½Ð° ÐÑÐ¾Ð·Ð½Ð¾Ð³Ð¾. XVI Ð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61" cy="19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vAlign w:val="center"/>
          </w:tcPr>
          <w:p w:rsidR="003B4FBC" w:rsidRPr="005E086F" w:rsidRDefault="006917F8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«Время Ивана Грозного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VI век)» продолжает серию «Россия </w:t>
            </w:r>
            <w:r w:rsidR="005E0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 путь сквозь века». В ней рассказывается о событ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ях, происходивших в Московском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 в течение бурного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VI века. В это время в России правил царь Иван IV Васильевич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сложная, противоречивая и нео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нозначная. При нем расширилась территория Русского гос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дарства, выросли новые города, были проведены значител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B4FBC" w:rsidRPr="005E086F">
              <w:rPr>
                <w:rFonts w:ascii="Times New Roman" w:hAnsi="Times New Roman" w:cs="Times New Roman"/>
                <w:sz w:val="24"/>
                <w:szCs w:val="24"/>
              </w:rPr>
              <w:t>ные реформы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многих областях жизни страны.</w:t>
            </w:r>
          </w:p>
          <w:p w:rsidR="00557279" w:rsidRPr="005E086F" w:rsidRDefault="003B4FBC" w:rsidP="005E0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Каким же было время Ивана Грозного? Как оценить ли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ность и деяния первого русского царя? На эти вопросы вам поможет ответить данная к</w:t>
            </w:r>
            <w:r w:rsidR="006917F8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</w:p>
        </w:tc>
      </w:tr>
      <w:tr w:rsidR="00557279" w:rsidRPr="005E086F" w:rsidTr="006917F8">
        <w:tc>
          <w:tcPr>
            <w:tcW w:w="534" w:type="dxa"/>
          </w:tcPr>
          <w:p w:rsidR="00557279" w:rsidRPr="005E086F" w:rsidRDefault="00BE19DF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  <w:vAlign w:val="center"/>
          </w:tcPr>
          <w:p w:rsidR="00557279" w:rsidRPr="005E086F" w:rsidRDefault="00BE19DF" w:rsidP="005E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516076" wp14:editId="70EE7B83">
                  <wp:extent cx="1510205" cy="1940118"/>
                  <wp:effectExtent l="0" t="0" r="0" b="0"/>
                  <wp:docPr id="8" name="Рисунок 8" descr="ÐÐ²Ð°Ð½ ÐÑÐ¾Ð·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Ð²Ð°Ð½ ÐÑÐ¾Ð·Ð½Ñ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53" cy="193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0" w:type="dxa"/>
            <w:vAlign w:val="center"/>
          </w:tcPr>
          <w:p w:rsidR="00557279" w:rsidRPr="005E086F" w:rsidRDefault="006917F8" w:rsidP="00691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Царь Иван Грозный - 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пожалуй, одна из самых неоднозна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ных личностей российской истории. Талантливый госуда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ственный деятель, мудрый реформатор - и кровавый тиран, человек, ввергший свой народ в хаос чудовищных репре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сий. Каким же он был, Иван Грозный, основатель Моско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ского царства, государь, оказавший большое и весьма дв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смысленное влияние на ход исторических событий? Какую роль он сыграл в образовании и упадке могущественной державы? Ответы на эти вопросы предлагает известный и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19DF" w:rsidRPr="005E086F">
              <w:rPr>
                <w:rFonts w:ascii="Times New Roman" w:hAnsi="Times New Roman" w:cs="Times New Roman"/>
                <w:sz w:val="24"/>
                <w:szCs w:val="24"/>
              </w:rPr>
              <w:t>торик, ученый с мировым именем, профессор Санкт-Петербургского государственного универ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ситета Р.Г. 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</w:tbl>
    <w:p w:rsidR="00770B57" w:rsidRPr="005E086F" w:rsidRDefault="00770B57" w:rsidP="005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7F8" w:rsidRPr="006917F8" w:rsidRDefault="00BE19DF" w:rsidP="005E08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17F8">
        <w:rPr>
          <w:rFonts w:ascii="Times New Roman" w:hAnsi="Times New Roman" w:cs="Times New Roman"/>
          <w:sz w:val="24"/>
          <w:szCs w:val="24"/>
          <w:u w:val="single"/>
        </w:rPr>
        <w:t>Инструмент провер</w:t>
      </w:r>
      <w:r w:rsidR="006917F8" w:rsidRPr="006917F8">
        <w:rPr>
          <w:rFonts w:ascii="Times New Roman" w:hAnsi="Times New Roman" w:cs="Times New Roman"/>
          <w:sz w:val="24"/>
          <w:szCs w:val="24"/>
          <w:u w:val="single"/>
        </w:rPr>
        <w:t>ки</w:t>
      </w:r>
    </w:p>
    <w:p w:rsidR="006917F8" w:rsidRPr="006917F8" w:rsidRDefault="006917F8" w:rsidP="005E08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19DF" w:rsidRDefault="006917F8" w:rsidP="005E0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книг: </w:t>
      </w:r>
      <w:r w:rsidR="00BE19DF" w:rsidRPr="005E086F">
        <w:rPr>
          <w:rFonts w:ascii="Times New Roman" w:hAnsi="Times New Roman" w:cs="Times New Roman"/>
          <w:sz w:val="24"/>
          <w:szCs w:val="24"/>
        </w:rPr>
        <w:t>2,6,7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8330"/>
        <w:gridCol w:w="1418"/>
      </w:tblGrid>
      <w:tr w:rsidR="00BE19DF" w:rsidRPr="005E086F" w:rsidTr="006917F8">
        <w:tc>
          <w:tcPr>
            <w:tcW w:w="8330" w:type="dxa"/>
          </w:tcPr>
          <w:p w:rsidR="00BE19DF" w:rsidRPr="005E086F" w:rsidRDefault="00BE19DF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правильный ответ </w:t>
            </w:r>
          </w:p>
        </w:tc>
        <w:tc>
          <w:tcPr>
            <w:tcW w:w="1418" w:type="dxa"/>
          </w:tcPr>
          <w:p w:rsidR="00BE19DF" w:rsidRPr="005E086F" w:rsidRDefault="00BE19DF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19DF" w:rsidRPr="005E086F" w:rsidTr="006917F8">
        <w:tc>
          <w:tcPr>
            <w:tcW w:w="8330" w:type="dxa"/>
          </w:tcPr>
          <w:p w:rsidR="00BE19DF" w:rsidRPr="005E086F" w:rsidRDefault="00BE19DF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За отсутствие лишних ответов</w:t>
            </w:r>
          </w:p>
        </w:tc>
        <w:tc>
          <w:tcPr>
            <w:tcW w:w="1418" w:type="dxa"/>
          </w:tcPr>
          <w:p w:rsidR="00BE19DF" w:rsidRPr="005E086F" w:rsidRDefault="00BE19DF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19DF" w:rsidRPr="005E086F" w:rsidTr="006917F8">
        <w:tc>
          <w:tcPr>
            <w:tcW w:w="8330" w:type="dxa"/>
          </w:tcPr>
          <w:p w:rsidR="00BE19DF" w:rsidRPr="005E086F" w:rsidRDefault="00BE19DF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За соблюде</w:t>
            </w:r>
            <w:r w:rsidR="006917F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нормы времени (</w:t>
            </w:r>
            <w:r w:rsidRPr="006917F8">
              <w:rPr>
                <w:rFonts w:ascii="Times New Roman" w:hAnsi="Times New Roman" w:cs="Times New Roman"/>
              </w:rPr>
              <w:t>при наличии хотя бы одного правильного ответа)</w:t>
            </w:r>
          </w:p>
        </w:tc>
        <w:tc>
          <w:tcPr>
            <w:tcW w:w="1418" w:type="dxa"/>
          </w:tcPr>
          <w:p w:rsidR="00BE19DF" w:rsidRPr="005E086F" w:rsidRDefault="00BE19DF" w:rsidP="005E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19DF" w:rsidRPr="006917F8" w:rsidTr="006917F8">
        <w:tc>
          <w:tcPr>
            <w:tcW w:w="8330" w:type="dxa"/>
          </w:tcPr>
          <w:p w:rsidR="00BE19DF" w:rsidRPr="006917F8" w:rsidRDefault="006917F8" w:rsidP="005E08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</w:tcPr>
          <w:p w:rsidR="00BE19DF" w:rsidRPr="006917F8" w:rsidRDefault="00BE19DF" w:rsidP="005E08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BE19DF" w:rsidRPr="006917F8" w:rsidRDefault="00BE19DF" w:rsidP="005E086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E19DF" w:rsidRPr="006917F8" w:rsidSect="005E08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B57"/>
    <w:rsid w:val="000B4516"/>
    <w:rsid w:val="00321E8D"/>
    <w:rsid w:val="003464E9"/>
    <w:rsid w:val="003B4FBC"/>
    <w:rsid w:val="004B6B94"/>
    <w:rsid w:val="00557279"/>
    <w:rsid w:val="005E086F"/>
    <w:rsid w:val="006917F8"/>
    <w:rsid w:val="00770B57"/>
    <w:rsid w:val="007905E4"/>
    <w:rsid w:val="00797AFC"/>
    <w:rsid w:val="007B360B"/>
    <w:rsid w:val="00BD6B53"/>
    <w:rsid w:val="00BE19DF"/>
    <w:rsid w:val="00BE7731"/>
    <w:rsid w:val="00C93B99"/>
    <w:rsid w:val="00D2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10</cp:revision>
  <dcterms:created xsi:type="dcterms:W3CDTF">2018-10-07T12:14:00Z</dcterms:created>
  <dcterms:modified xsi:type="dcterms:W3CDTF">2018-10-24T08:15:00Z</dcterms:modified>
</cp:coreProperties>
</file>